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DD1" w:rsidRDefault="00F71DD1" w:rsidP="00454557">
      <w:pPr>
        <w:pStyle w:val="a3"/>
        <w:jc w:val="center"/>
        <w:rPr>
          <w:rFonts w:ascii="Times New Roman" w:hAnsi="Times New Roman" w:cs="Times New Roman"/>
          <w:b/>
          <w:sz w:val="28"/>
          <w:szCs w:val="28"/>
          <w:lang w:eastAsia="ar-SA"/>
        </w:rPr>
      </w:pPr>
      <w:r w:rsidRPr="00F71DD1">
        <w:rPr>
          <w:rFonts w:ascii="Times New Roman" w:hAnsi="Times New Roman" w:cs="Times New Roman"/>
          <w:b/>
          <w:sz w:val="28"/>
          <w:szCs w:val="28"/>
          <w:lang w:eastAsia="ar-SA"/>
        </w:rPr>
        <w:t>«Ақмола облысы бі</w:t>
      </w:r>
      <w:proofErr w:type="gramStart"/>
      <w:r w:rsidRPr="00F71DD1">
        <w:rPr>
          <w:rFonts w:ascii="Times New Roman" w:hAnsi="Times New Roman" w:cs="Times New Roman"/>
          <w:b/>
          <w:sz w:val="28"/>
          <w:szCs w:val="28"/>
          <w:lang w:eastAsia="ar-SA"/>
        </w:rPr>
        <w:t>л</w:t>
      </w:r>
      <w:proofErr w:type="gramEnd"/>
      <w:r w:rsidRPr="00F71DD1">
        <w:rPr>
          <w:rFonts w:ascii="Times New Roman" w:hAnsi="Times New Roman" w:cs="Times New Roman"/>
          <w:b/>
          <w:sz w:val="28"/>
          <w:szCs w:val="28"/>
          <w:lang w:eastAsia="ar-SA"/>
        </w:rPr>
        <w:t>ім басқармасының</w:t>
      </w:r>
      <w:r>
        <w:rPr>
          <w:rFonts w:ascii="Times New Roman" w:hAnsi="Times New Roman" w:cs="Times New Roman"/>
          <w:b/>
          <w:sz w:val="28"/>
          <w:szCs w:val="28"/>
          <w:lang w:eastAsia="ar-SA"/>
        </w:rPr>
        <w:t xml:space="preserve"> Есіл ауданы бойынша білім  бөлімі</w:t>
      </w:r>
      <w:r w:rsidRPr="00F71DD1">
        <w:rPr>
          <w:rFonts w:ascii="Times New Roman" w:hAnsi="Times New Roman" w:cs="Times New Roman"/>
          <w:b/>
          <w:sz w:val="28"/>
          <w:szCs w:val="28"/>
          <w:lang w:eastAsia="ar-SA"/>
        </w:rPr>
        <w:t xml:space="preserve"> Заречный ауылының жалпы </w:t>
      </w:r>
      <w:r>
        <w:rPr>
          <w:rFonts w:ascii="Times New Roman" w:hAnsi="Times New Roman" w:cs="Times New Roman"/>
          <w:b/>
          <w:sz w:val="28"/>
          <w:szCs w:val="28"/>
          <w:lang w:eastAsia="ar-SA"/>
        </w:rPr>
        <w:t xml:space="preserve">орта </w:t>
      </w:r>
      <w:r w:rsidRPr="00F71DD1">
        <w:rPr>
          <w:rFonts w:ascii="Times New Roman" w:hAnsi="Times New Roman" w:cs="Times New Roman"/>
          <w:b/>
          <w:sz w:val="28"/>
          <w:szCs w:val="28"/>
          <w:lang w:eastAsia="ar-SA"/>
        </w:rPr>
        <w:t xml:space="preserve">білім беретін мектебі» КММ </w:t>
      </w:r>
    </w:p>
    <w:p w:rsidR="00F71DD1" w:rsidRDefault="00F71DD1" w:rsidP="00454557">
      <w:pPr>
        <w:pStyle w:val="a3"/>
        <w:jc w:val="center"/>
        <w:rPr>
          <w:rFonts w:ascii="Times New Roman" w:hAnsi="Times New Roman" w:cs="Times New Roman"/>
          <w:b/>
          <w:sz w:val="28"/>
          <w:szCs w:val="28"/>
          <w:lang w:eastAsia="ar-SA"/>
        </w:rPr>
      </w:pPr>
      <w:r w:rsidRPr="00F71DD1">
        <w:rPr>
          <w:rFonts w:ascii="Times New Roman" w:hAnsi="Times New Roman" w:cs="Times New Roman"/>
          <w:b/>
          <w:sz w:val="28"/>
          <w:szCs w:val="28"/>
          <w:lang w:eastAsia="ar-SA"/>
        </w:rPr>
        <w:t>2024-2025 оқу жылына арналған өзі</w:t>
      </w:r>
      <w:proofErr w:type="gramStart"/>
      <w:r w:rsidRPr="00F71DD1">
        <w:rPr>
          <w:rFonts w:ascii="Times New Roman" w:hAnsi="Times New Roman" w:cs="Times New Roman"/>
          <w:b/>
          <w:sz w:val="28"/>
          <w:szCs w:val="28"/>
          <w:lang w:eastAsia="ar-SA"/>
        </w:rPr>
        <w:t>н-</w:t>
      </w:r>
      <w:proofErr w:type="gramEnd"/>
      <w:r w:rsidRPr="00F71DD1">
        <w:rPr>
          <w:rFonts w:ascii="Times New Roman" w:hAnsi="Times New Roman" w:cs="Times New Roman"/>
          <w:b/>
          <w:sz w:val="28"/>
          <w:szCs w:val="28"/>
          <w:lang w:eastAsia="ar-SA"/>
        </w:rPr>
        <w:t>өзі бағалау</w:t>
      </w:r>
    </w:p>
    <w:p w:rsidR="00454557" w:rsidRDefault="00454557" w:rsidP="00F71DD1">
      <w:pPr>
        <w:pStyle w:val="a3"/>
        <w:rPr>
          <w:rFonts w:ascii="Times New Roman" w:hAnsi="Times New Roman" w:cs="Times New Roman"/>
          <w:b/>
          <w:sz w:val="28"/>
          <w:szCs w:val="28"/>
          <w:lang w:eastAsia="ar-SA"/>
        </w:rPr>
      </w:pPr>
    </w:p>
    <w:p w:rsidR="00F71DD1" w:rsidRPr="00F71DD1" w:rsidRDefault="00F71DD1" w:rsidP="00F71DD1">
      <w:pPr>
        <w:pStyle w:val="a3"/>
        <w:jc w:val="both"/>
        <w:rPr>
          <w:rFonts w:ascii="Times New Roman" w:hAnsi="Times New Roman" w:cs="Times New Roman"/>
          <w:sz w:val="28"/>
        </w:rPr>
      </w:pPr>
      <w:r w:rsidRPr="00F71DD1">
        <w:rPr>
          <w:rFonts w:ascii="Times New Roman" w:hAnsi="Times New Roman" w:cs="Times New Roman"/>
          <w:sz w:val="28"/>
        </w:rPr>
        <w:t>«</w:t>
      </w:r>
      <w:proofErr w:type="gramStart"/>
      <w:r w:rsidRPr="00F71DD1">
        <w:rPr>
          <w:rFonts w:ascii="Times New Roman" w:hAnsi="Times New Roman" w:cs="Times New Roman"/>
          <w:sz w:val="28"/>
        </w:rPr>
        <w:t>Заречное</w:t>
      </w:r>
      <w:proofErr w:type="gramEnd"/>
      <w:r w:rsidRPr="00F71DD1">
        <w:rPr>
          <w:rFonts w:ascii="Times New Roman" w:hAnsi="Times New Roman" w:cs="Times New Roman"/>
          <w:sz w:val="28"/>
        </w:rPr>
        <w:t xml:space="preserve"> ауылының жалпы білім беретін мектебі» КММ директорының 02.05.2025 жылғы № 41 бұйрығымен мектептің 2024-2025 оқу жылындағы қызметіне өзіндік бағалау жүргізу үшін комиссия құрылды. Мектеп қызметін өзіндік бағалау «Білім беру ұйымдарын бағалау критерийлерін бекіту туралы» Қазақстан Республикасы</w:t>
      </w:r>
      <w:proofErr w:type="gramStart"/>
      <w:r w:rsidRPr="00F71DD1">
        <w:rPr>
          <w:rFonts w:ascii="Times New Roman" w:hAnsi="Times New Roman" w:cs="Times New Roman"/>
          <w:sz w:val="28"/>
        </w:rPr>
        <w:t xml:space="preserve"> Б</w:t>
      </w:r>
      <w:proofErr w:type="gramEnd"/>
      <w:r w:rsidRPr="00F71DD1">
        <w:rPr>
          <w:rFonts w:ascii="Times New Roman" w:hAnsi="Times New Roman" w:cs="Times New Roman"/>
          <w:sz w:val="28"/>
        </w:rPr>
        <w:t>ілім және ғылым министрінің 05.12.2022 жылғы № 486 бұйрығы және Білім беру ұйымдарын өзіндік бағалауды ұйымдастыру және өткізу жөніндегі әдістемелі</w:t>
      </w:r>
      <w:proofErr w:type="gramStart"/>
      <w:r w:rsidRPr="00F71DD1">
        <w:rPr>
          <w:rFonts w:ascii="Times New Roman" w:hAnsi="Times New Roman" w:cs="Times New Roman"/>
          <w:sz w:val="28"/>
        </w:rPr>
        <w:t>к ұсынымдар негізінде жүргізілді (2-параграф.</w:t>
      </w:r>
      <w:proofErr w:type="gramEnd"/>
      <w:r w:rsidRPr="00F71DD1">
        <w:rPr>
          <w:rFonts w:ascii="Times New Roman" w:hAnsi="Times New Roman" w:cs="Times New Roman"/>
          <w:sz w:val="28"/>
        </w:rPr>
        <w:t xml:space="preserve"> </w:t>
      </w:r>
      <w:proofErr w:type="gramStart"/>
      <w:r w:rsidRPr="00F71DD1">
        <w:rPr>
          <w:rFonts w:ascii="Times New Roman" w:hAnsi="Times New Roman" w:cs="Times New Roman"/>
          <w:sz w:val="28"/>
        </w:rPr>
        <w:t>Бастауыш, негізгі орта және жалпы орта білім берудің жалпы білім беретін оқу бағдарламаларын іске асыратын білім беру ұйымдарын бағалау критерийлері).</w:t>
      </w:r>
      <w:proofErr w:type="gramEnd"/>
    </w:p>
    <w:p w:rsidR="00F71DD1" w:rsidRDefault="00F71DD1" w:rsidP="00F71DD1">
      <w:pPr>
        <w:pStyle w:val="a3"/>
        <w:jc w:val="both"/>
        <w:rPr>
          <w:rFonts w:ascii="Times New Roman" w:hAnsi="Times New Roman" w:cs="Times New Roman"/>
          <w:sz w:val="28"/>
        </w:rPr>
      </w:pPr>
      <w:r w:rsidRPr="00F71DD1">
        <w:rPr>
          <w:rFonts w:ascii="Times New Roman" w:hAnsi="Times New Roman" w:cs="Times New Roman"/>
          <w:sz w:val="28"/>
        </w:rPr>
        <w:t>2024-2025 оқу жылындағы мектеп қызметін өзіндік бағалау барысында мыналар белгіленген:</w:t>
      </w:r>
    </w:p>
    <w:p w:rsidR="00F71DD1" w:rsidRDefault="00F71DD1" w:rsidP="00F71DD1">
      <w:pPr>
        <w:pStyle w:val="a3"/>
        <w:jc w:val="both"/>
        <w:rPr>
          <w:rFonts w:ascii="Times New Roman" w:hAnsi="Times New Roman" w:cs="Times New Roman"/>
          <w:sz w:val="28"/>
        </w:rPr>
      </w:pPr>
    </w:p>
    <w:p w:rsidR="00454557" w:rsidRDefault="00F71DD1" w:rsidP="00F71DD1">
      <w:pPr>
        <w:pStyle w:val="a3"/>
        <w:jc w:val="center"/>
        <w:rPr>
          <w:rFonts w:ascii="Times New Roman" w:hAnsi="Times New Roman" w:cs="Times New Roman"/>
          <w:b/>
          <w:sz w:val="28"/>
          <w:szCs w:val="28"/>
        </w:rPr>
      </w:pPr>
      <w:r w:rsidRPr="00F71DD1">
        <w:rPr>
          <w:rFonts w:ascii="Times New Roman" w:hAnsi="Times New Roman" w:cs="Times New Roman"/>
          <w:b/>
          <w:sz w:val="28"/>
          <w:szCs w:val="28"/>
        </w:rPr>
        <w:t>1. Бі</w:t>
      </w:r>
      <w:proofErr w:type="gramStart"/>
      <w:r w:rsidRPr="00F71DD1">
        <w:rPr>
          <w:rFonts w:ascii="Times New Roman" w:hAnsi="Times New Roman" w:cs="Times New Roman"/>
          <w:b/>
          <w:sz w:val="28"/>
          <w:szCs w:val="28"/>
        </w:rPr>
        <w:t>л</w:t>
      </w:r>
      <w:proofErr w:type="gramEnd"/>
      <w:r w:rsidRPr="00F71DD1">
        <w:rPr>
          <w:rFonts w:ascii="Times New Roman" w:hAnsi="Times New Roman" w:cs="Times New Roman"/>
          <w:b/>
          <w:sz w:val="28"/>
          <w:szCs w:val="28"/>
        </w:rPr>
        <w:t>ім беру ұйымдарының жалпы сипаттамасы</w:t>
      </w:r>
    </w:p>
    <w:p w:rsidR="00F71DD1" w:rsidRPr="00212088" w:rsidRDefault="00F71DD1" w:rsidP="00454557">
      <w:pPr>
        <w:pStyle w:val="a3"/>
        <w:rPr>
          <w:rFonts w:ascii="Times New Roman" w:hAnsi="Times New Roman" w:cs="Times New Roman"/>
          <w:sz w:val="28"/>
          <w:szCs w:val="28"/>
        </w:rPr>
      </w:pPr>
    </w:p>
    <w:p w:rsidR="00F71DD1" w:rsidRPr="00F71DD1" w:rsidRDefault="00F71DD1" w:rsidP="00F71DD1">
      <w:pPr>
        <w:pStyle w:val="a3"/>
        <w:ind w:firstLine="708"/>
        <w:jc w:val="both"/>
        <w:rPr>
          <w:rFonts w:ascii="Times New Roman" w:hAnsi="Times New Roman" w:cs="Times New Roman"/>
          <w:sz w:val="28"/>
          <w:szCs w:val="28"/>
        </w:rPr>
      </w:pPr>
      <w:r w:rsidRPr="00F71DD1">
        <w:rPr>
          <w:rFonts w:ascii="Times New Roman" w:hAnsi="Times New Roman" w:cs="Times New Roman"/>
          <w:sz w:val="28"/>
          <w:szCs w:val="28"/>
        </w:rPr>
        <w:t>Білім беру ұйымының атауы, орналасқан жері (</w:t>
      </w:r>
      <w:proofErr w:type="gramStart"/>
      <w:r w:rsidRPr="00F71DD1">
        <w:rPr>
          <w:rFonts w:ascii="Times New Roman" w:hAnsi="Times New Roman" w:cs="Times New Roman"/>
          <w:sz w:val="28"/>
          <w:szCs w:val="28"/>
        </w:rPr>
        <w:t>заңды</w:t>
      </w:r>
      <w:proofErr w:type="gramEnd"/>
      <w:r w:rsidRPr="00F71DD1">
        <w:rPr>
          <w:rFonts w:ascii="Times New Roman" w:hAnsi="Times New Roman" w:cs="Times New Roman"/>
          <w:sz w:val="28"/>
          <w:szCs w:val="28"/>
        </w:rPr>
        <w:t xml:space="preserve"> мекенжайы және нақты орналасқан мекенжайы): «Ақмола облысы бі</w:t>
      </w:r>
      <w:proofErr w:type="gramStart"/>
      <w:r w:rsidRPr="00F71DD1">
        <w:rPr>
          <w:rFonts w:ascii="Times New Roman" w:hAnsi="Times New Roman" w:cs="Times New Roman"/>
          <w:sz w:val="28"/>
          <w:szCs w:val="28"/>
        </w:rPr>
        <w:t>л</w:t>
      </w:r>
      <w:proofErr w:type="gramEnd"/>
      <w:r w:rsidRPr="00F71DD1">
        <w:rPr>
          <w:rFonts w:ascii="Times New Roman" w:hAnsi="Times New Roman" w:cs="Times New Roman"/>
          <w:sz w:val="28"/>
          <w:szCs w:val="28"/>
        </w:rPr>
        <w:t xml:space="preserve">ім басқармасының Есіл ауданы бойынша білім </w:t>
      </w:r>
      <w:r>
        <w:rPr>
          <w:rFonts w:ascii="Times New Roman" w:hAnsi="Times New Roman" w:cs="Times New Roman"/>
          <w:sz w:val="28"/>
          <w:szCs w:val="28"/>
        </w:rPr>
        <w:t xml:space="preserve">  бөлімі</w:t>
      </w:r>
      <w:r w:rsidRPr="00F71DD1">
        <w:rPr>
          <w:rFonts w:ascii="Times New Roman" w:hAnsi="Times New Roman" w:cs="Times New Roman"/>
          <w:sz w:val="28"/>
          <w:szCs w:val="28"/>
        </w:rPr>
        <w:t xml:space="preserve"> </w:t>
      </w:r>
      <w:proofErr w:type="gramStart"/>
      <w:r w:rsidRPr="00F71DD1">
        <w:rPr>
          <w:rFonts w:ascii="Times New Roman" w:hAnsi="Times New Roman" w:cs="Times New Roman"/>
          <w:sz w:val="28"/>
          <w:szCs w:val="28"/>
        </w:rPr>
        <w:t>Заречное</w:t>
      </w:r>
      <w:proofErr w:type="gramEnd"/>
      <w:r w:rsidRPr="00F71DD1">
        <w:rPr>
          <w:rFonts w:ascii="Times New Roman" w:hAnsi="Times New Roman" w:cs="Times New Roman"/>
          <w:sz w:val="28"/>
          <w:szCs w:val="28"/>
        </w:rPr>
        <w:t xml:space="preserve"> ауылының жалпы </w:t>
      </w:r>
      <w:r>
        <w:rPr>
          <w:rFonts w:ascii="Times New Roman" w:hAnsi="Times New Roman" w:cs="Times New Roman"/>
          <w:sz w:val="28"/>
          <w:szCs w:val="28"/>
        </w:rPr>
        <w:t xml:space="preserve">орта </w:t>
      </w:r>
      <w:r w:rsidRPr="00F71DD1">
        <w:rPr>
          <w:rFonts w:ascii="Times New Roman" w:hAnsi="Times New Roman" w:cs="Times New Roman"/>
          <w:sz w:val="28"/>
          <w:szCs w:val="28"/>
        </w:rPr>
        <w:t xml:space="preserve">білім беретін мектебі» КММ, Ақмола облысы Есіл ауданы Заречное ауылы Ыбырай Алтынсарин көшесі 21. </w:t>
      </w:r>
      <w:proofErr w:type="gramStart"/>
      <w:r w:rsidRPr="00F71DD1">
        <w:rPr>
          <w:rFonts w:ascii="Times New Roman" w:hAnsi="Times New Roman" w:cs="Times New Roman"/>
          <w:sz w:val="28"/>
          <w:szCs w:val="28"/>
        </w:rPr>
        <w:t>Заңды</w:t>
      </w:r>
      <w:proofErr w:type="gramEnd"/>
      <w:r w:rsidRPr="00F71DD1">
        <w:rPr>
          <w:rFonts w:ascii="Times New Roman" w:hAnsi="Times New Roman" w:cs="Times New Roman"/>
          <w:sz w:val="28"/>
          <w:szCs w:val="28"/>
        </w:rPr>
        <w:t xml:space="preserve"> тұлғаны қайта тіркеу туралы анықтама: БСН 990340007379 Есіл қаласы 15.01.2021 ж. (1-қосымша)</w:t>
      </w:r>
    </w:p>
    <w:p w:rsidR="00F71DD1" w:rsidRDefault="00F71DD1" w:rsidP="00F71DD1">
      <w:pPr>
        <w:pStyle w:val="a3"/>
        <w:ind w:firstLine="708"/>
        <w:jc w:val="both"/>
        <w:rPr>
          <w:rFonts w:ascii="Times New Roman" w:hAnsi="Times New Roman" w:cs="Times New Roman"/>
          <w:sz w:val="28"/>
          <w:szCs w:val="28"/>
        </w:rPr>
      </w:pPr>
      <w:proofErr w:type="gramStart"/>
      <w:r w:rsidRPr="00F71DD1">
        <w:rPr>
          <w:rFonts w:ascii="Times New Roman" w:hAnsi="Times New Roman" w:cs="Times New Roman"/>
          <w:b/>
          <w:sz w:val="28"/>
          <w:szCs w:val="28"/>
        </w:rPr>
        <w:t>Заңды</w:t>
      </w:r>
      <w:proofErr w:type="gramEnd"/>
      <w:r w:rsidRPr="00F71DD1">
        <w:rPr>
          <w:rFonts w:ascii="Times New Roman" w:hAnsi="Times New Roman" w:cs="Times New Roman"/>
          <w:b/>
          <w:sz w:val="28"/>
          <w:szCs w:val="28"/>
        </w:rPr>
        <w:t xml:space="preserve"> тұлғаның байланыс деректері (телефоны, электрондық поштасы, web-сайты):</w:t>
      </w:r>
      <w:r w:rsidR="00454557" w:rsidRPr="00212088">
        <w:rPr>
          <w:rFonts w:ascii="Times New Roman" w:hAnsi="Times New Roman" w:cs="Times New Roman"/>
          <w:sz w:val="28"/>
          <w:szCs w:val="28"/>
        </w:rPr>
        <w:t xml:space="preserve">87164726527, 87011903847, </w:t>
      </w:r>
      <w:hyperlink r:id="rId5" w:history="1">
        <w:r w:rsidR="00310B3B" w:rsidRPr="00055662">
          <w:rPr>
            <w:rStyle w:val="a5"/>
            <w:rFonts w:ascii="Times New Roman" w:hAnsi="Times New Roman" w:cs="Times New Roman"/>
            <w:sz w:val="28"/>
          </w:rPr>
          <w:t>zarechenskayash@mail.kz</w:t>
        </w:r>
      </w:hyperlink>
      <w:r w:rsidR="00310B3B" w:rsidRPr="00310B3B">
        <w:rPr>
          <w:rFonts w:ascii="Times New Roman" w:hAnsi="Times New Roman" w:cs="Times New Roman"/>
          <w:sz w:val="28"/>
        </w:rPr>
        <w:t xml:space="preserve"> </w:t>
      </w:r>
      <w:r w:rsidR="00310B3B">
        <w:rPr>
          <w:rFonts w:ascii="Times New Roman" w:hAnsi="Times New Roman" w:cs="Times New Roman"/>
          <w:sz w:val="28"/>
        </w:rPr>
        <w:t xml:space="preserve">, </w:t>
      </w:r>
      <w:hyperlink r:id="rId6" w:history="1">
        <w:r w:rsidR="00310B3B" w:rsidRPr="00055662">
          <w:rPr>
            <w:rStyle w:val="a5"/>
            <w:rFonts w:ascii="Times New Roman" w:hAnsi="Times New Roman" w:cs="Times New Roman"/>
            <w:sz w:val="28"/>
            <w:szCs w:val="28"/>
          </w:rPr>
          <w:t>http://</w:t>
        </w:r>
        <w:r w:rsidR="00310B3B" w:rsidRPr="00055662">
          <w:rPr>
            <w:rStyle w:val="a5"/>
            <w:rFonts w:ascii="Times New Roman" w:hAnsi="Times New Roman" w:cs="Times New Roman"/>
            <w:sz w:val="28"/>
            <w:szCs w:val="28"/>
            <w:lang w:val="en-US"/>
          </w:rPr>
          <w:t>S</w:t>
        </w:r>
        <w:r w:rsidR="00310B3B" w:rsidRPr="00055662">
          <w:rPr>
            <w:rStyle w:val="a5"/>
            <w:rFonts w:ascii="Times New Roman" w:hAnsi="Times New Roman" w:cs="Times New Roman"/>
            <w:sz w:val="28"/>
            <w:szCs w:val="28"/>
          </w:rPr>
          <w:t>c</w:t>
        </w:r>
        <w:r w:rsidR="00310B3B" w:rsidRPr="00055662">
          <w:rPr>
            <w:rStyle w:val="a5"/>
            <w:rFonts w:ascii="Times New Roman" w:hAnsi="Times New Roman" w:cs="Times New Roman"/>
            <w:sz w:val="28"/>
            <w:szCs w:val="28"/>
            <w:lang w:val="en-US"/>
          </w:rPr>
          <w:t>z</w:t>
        </w:r>
        <w:r w:rsidR="00310B3B" w:rsidRPr="00055662">
          <w:rPr>
            <w:rStyle w:val="a5"/>
            <w:rFonts w:ascii="Times New Roman" w:hAnsi="Times New Roman" w:cs="Times New Roman"/>
            <w:sz w:val="28"/>
            <w:szCs w:val="28"/>
          </w:rPr>
          <w:t>0008-esil-aqmo.edu.kz</w:t>
        </w:r>
      </w:hyperlink>
      <w:r w:rsidR="0088076A" w:rsidRPr="00212088">
        <w:rPr>
          <w:rFonts w:ascii="Times New Roman" w:hAnsi="Times New Roman" w:cs="Times New Roman"/>
          <w:sz w:val="28"/>
          <w:szCs w:val="28"/>
        </w:rPr>
        <w:t xml:space="preserve"> </w:t>
      </w:r>
      <w:r w:rsidRPr="00F71DD1">
        <w:rPr>
          <w:rFonts w:ascii="Times New Roman" w:hAnsi="Times New Roman" w:cs="Times New Roman"/>
          <w:sz w:val="28"/>
          <w:szCs w:val="28"/>
        </w:rPr>
        <w:t>(домендік атауды ұзарту туралы шарт (2-қосымша)</w:t>
      </w:r>
    </w:p>
    <w:p w:rsidR="00F71DD1" w:rsidRDefault="00F71DD1" w:rsidP="0088076A">
      <w:pPr>
        <w:pStyle w:val="a3"/>
        <w:ind w:firstLine="708"/>
        <w:jc w:val="both"/>
        <w:rPr>
          <w:rFonts w:ascii="Times New Roman" w:hAnsi="Times New Roman" w:cs="Times New Roman"/>
          <w:sz w:val="28"/>
          <w:szCs w:val="28"/>
          <w:lang w:val="kk-KZ"/>
        </w:rPr>
      </w:pPr>
      <w:r w:rsidRPr="00F71DD1">
        <w:rPr>
          <w:rFonts w:ascii="Times New Roman" w:hAnsi="Times New Roman" w:cs="Times New Roman"/>
          <w:sz w:val="28"/>
          <w:szCs w:val="28"/>
          <w:lang w:val="kk-KZ"/>
        </w:rPr>
        <w:t>Заңды тұлға өкілінің байланыс деректері (басшының Т.А.Ә, және лауазымға тағайындау туралы бұйрықтың деректері): Сапарова Екатерина Салаватқызы, «Есіл ауданының білім беру бөлімі» ММ 2017 жылғы 28 тамыздағы № 46 бұйрығы. (3-қосымша)</w:t>
      </w:r>
    </w:p>
    <w:p w:rsidR="00F71DD1" w:rsidRPr="00F71DD1" w:rsidRDefault="00F71DD1" w:rsidP="00F71DD1">
      <w:pPr>
        <w:pStyle w:val="a3"/>
        <w:ind w:firstLine="708"/>
        <w:jc w:val="both"/>
        <w:rPr>
          <w:rFonts w:ascii="Times New Roman" w:hAnsi="Times New Roman" w:cs="Times New Roman"/>
          <w:sz w:val="28"/>
          <w:szCs w:val="28"/>
        </w:rPr>
      </w:pPr>
      <w:r w:rsidRPr="00F71DD1">
        <w:rPr>
          <w:rFonts w:ascii="Times New Roman" w:hAnsi="Times New Roman" w:cs="Times New Roman"/>
          <w:b/>
          <w:sz w:val="28"/>
          <w:szCs w:val="28"/>
          <w:lang w:val="kk-KZ"/>
        </w:rPr>
        <w:t>Құқық белгілейтін және құрылтай құжаттары</w:t>
      </w:r>
      <w:r w:rsidRPr="00F71DD1">
        <w:rPr>
          <w:rFonts w:ascii="Times New Roman" w:hAnsi="Times New Roman" w:cs="Times New Roman"/>
          <w:sz w:val="28"/>
          <w:szCs w:val="28"/>
          <w:lang w:val="kk-KZ"/>
        </w:rPr>
        <w:t xml:space="preserve">: Білім беру ұйымдарының жарғысы Ақмола облысы әкімдігінің 2021 жылғы 5 қаңтардағы № А-1/2 қаулысымен бекітілген. </w:t>
      </w:r>
      <w:r w:rsidRPr="00F71DD1">
        <w:rPr>
          <w:rFonts w:ascii="Times New Roman" w:hAnsi="Times New Roman" w:cs="Times New Roman"/>
          <w:sz w:val="28"/>
          <w:szCs w:val="28"/>
        </w:rPr>
        <w:t>(4-қосымша)</w:t>
      </w:r>
    </w:p>
    <w:p w:rsidR="0088076A" w:rsidRPr="00F71DD1" w:rsidRDefault="00F71DD1" w:rsidP="00F71DD1">
      <w:pPr>
        <w:pStyle w:val="a3"/>
        <w:ind w:firstLine="708"/>
        <w:jc w:val="both"/>
        <w:rPr>
          <w:rFonts w:ascii="Times New Roman" w:hAnsi="Times New Roman" w:cs="Times New Roman"/>
          <w:sz w:val="28"/>
          <w:szCs w:val="28"/>
        </w:rPr>
      </w:pPr>
      <w:proofErr w:type="gramStart"/>
      <w:r w:rsidRPr="00F71DD1">
        <w:rPr>
          <w:rFonts w:ascii="Times New Roman" w:hAnsi="Times New Roman" w:cs="Times New Roman"/>
          <w:b/>
          <w:sz w:val="28"/>
          <w:szCs w:val="28"/>
        </w:rPr>
        <w:t>Р</w:t>
      </w:r>
      <w:proofErr w:type="gramEnd"/>
      <w:r w:rsidRPr="00F71DD1">
        <w:rPr>
          <w:rFonts w:ascii="Times New Roman" w:hAnsi="Times New Roman" w:cs="Times New Roman"/>
          <w:b/>
          <w:sz w:val="28"/>
          <w:szCs w:val="28"/>
        </w:rPr>
        <w:t>ұқсат беру құжаттары:</w:t>
      </w:r>
      <w:r w:rsidRPr="00F71DD1">
        <w:rPr>
          <w:rFonts w:ascii="Times New Roman" w:hAnsi="Times New Roman" w:cs="Times New Roman"/>
          <w:sz w:val="28"/>
          <w:szCs w:val="28"/>
        </w:rPr>
        <w:t xml:space="preserve"> KZ42LAA00020106 жылғы № 25.01.2021 лицензия және (немесе) лицензияға қосымша. (5-қосымша)</w:t>
      </w:r>
    </w:p>
    <w:p w:rsidR="00F71DD1" w:rsidRPr="00212088" w:rsidRDefault="00F71DD1" w:rsidP="00F71DD1">
      <w:pPr>
        <w:pStyle w:val="a3"/>
        <w:ind w:firstLine="708"/>
        <w:jc w:val="both"/>
        <w:rPr>
          <w:rFonts w:ascii="Times New Roman" w:hAnsi="Times New Roman" w:cs="Times New Roman"/>
          <w:sz w:val="28"/>
          <w:szCs w:val="28"/>
        </w:rPr>
      </w:pPr>
    </w:p>
    <w:p w:rsidR="0088076A" w:rsidRDefault="004F0B1A" w:rsidP="004F0B1A">
      <w:pPr>
        <w:pStyle w:val="a3"/>
        <w:jc w:val="center"/>
        <w:rPr>
          <w:rFonts w:ascii="Times New Roman" w:hAnsi="Times New Roman" w:cs="Times New Roman"/>
          <w:b/>
          <w:sz w:val="28"/>
          <w:szCs w:val="28"/>
          <w:lang w:val="kk-KZ"/>
        </w:rPr>
      </w:pPr>
      <w:r w:rsidRPr="004F0B1A">
        <w:rPr>
          <w:rFonts w:ascii="Times New Roman" w:hAnsi="Times New Roman" w:cs="Times New Roman"/>
          <w:b/>
          <w:sz w:val="28"/>
          <w:szCs w:val="28"/>
          <w:lang w:val="kk-KZ"/>
        </w:rPr>
        <w:t>2. Кадрлық әлеуетті талдау</w:t>
      </w:r>
    </w:p>
    <w:p w:rsidR="004F0B1A" w:rsidRPr="00212088" w:rsidRDefault="004F0B1A" w:rsidP="004F0B1A">
      <w:pPr>
        <w:pStyle w:val="a3"/>
        <w:jc w:val="center"/>
        <w:rPr>
          <w:rFonts w:ascii="Times New Roman" w:hAnsi="Times New Roman" w:cs="Times New Roman"/>
          <w:sz w:val="28"/>
          <w:szCs w:val="28"/>
        </w:rPr>
      </w:pPr>
    </w:p>
    <w:p w:rsidR="004F0B1A" w:rsidRDefault="004F0B1A" w:rsidP="00515AB7">
      <w:pPr>
        <w:pStyle w:val="a3"/>
        <w:ind w:firstLine="708"/>
        <w:jc w:val="both"/>
        <w:rPr>
          <w:rFonts w:ascii="Times New Roman" w:hAnsi="Times New Roman" w:cs="Times New Roman"/>
          <w:b/>
          <w:sz w:val="28"/>
          <w:szCs w:val="28"/>
        </w:rPr>
      </w:pPr>
      <w:r w:rsidRPr="004F0B1A">
        <w:rPr>
          <w:rFonts w:ascii="Times New Roman" w:hAnsi="Times New Roman" w:cs="Times New Roman"/>
          <w:b/>
          <w:sz w:val="28"/>
          <w:szCs w:val="28"/>
        </w:rPr>
        <w:t>Оқыту нәтижелеріне бағдарланған бі</w:t>
      </w:r>
      <w:proofErr w:type="gramStart"/>
      <w:r w:rsidRPr="004F0B1A">
        <w:rPr>
          <w:rFonts w:ascii="Times New Roman" w:hAnsi="Times New Roman" w:cs="Times New Roman"/>
          <w:b/>
          <w:sz w:val="28"/>
          <w:szCs w:val="28"/>
        </w:rPr>
        <w:t>л</w:t>
      </w:r>
      <w:proofErr w:type="gramEnd"/>
      <w:r w:rsidRPr="004F0B1A">
        <w:rPr>
          <w:rFonts w:ascii="Times New Roman" w:hAnsi="Times New Roman" w:cs="Times New Roman"/>
          <w:b/>
          <w:sz w:val="28"/>
          <w:szCs w:val="28"/>
        </w:rPr>
        <w:t>ім беру мазмұнына қойылатын критерийлер:</w:t>
      </w:r>
    </w:p>
    <w:p w:rsidR="004F0B1A" w:rsidRDefault="004F0B1A" w:rsidP="00515AB7">
      <w:pPr>
        <w:pStyle w:val="a3"/>
        <w:ind w:firstLine="708"/>
        <w:jc w:val="both"/>
        <w:rPr>
          <w:rFonts w:ascii="Times New Roman" w:hAnsi="Times New Roman" w:cs="Times New Roman"/>
          <w:sz w:val="28"/>
          <w:szCs w:val="28"/>
        </w:rPr>
      </w:pPr>
      <w:proofErr w:type="gramStart"/>
      <w:r w:rsidRPr="004F0B1A">
        <w:rPr>
          <w:rFonts w:ascii="Times New Roman" w:hAnsi="Times New Roman" w:cs="Times New Roman"/>
          <w:sz w:val="28"/>
          <w:szCs w:val="28"/>
        </w:rPr>
        <w:t xml:space="preserve">- 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 сапалық құрам және педагог кадрлармен </w:t>
      </w:r>
      <w:r w:rsidRPr="004F0B1A">
        <w:rPr>
          <w:rFonts w:ascii="Times New Roman" w:hAnsi="Times New Roman" w:cs="Times New Roman"/>
          <w:sz w:val="28"/>
          <w:szCs w:val="28"/>
        </w:rPr>
        <w:lastRenderedPageBreak/>
        <w:t>жасақтау туралы мәліметтер негізінде мектепте 23 педагог жұмыс істейд</w:t>
      </w:r>
      <w:proofErr w:type="gramEnd"/>
      <w:r w:rsidRPr="004F0B1A">
        <w:rPr>
          <w:rFonts w:ascii="Times New Roman" w:hAnsi="Times New Roman" w:cs="Times New Roman"/>
          <w:sz w:val="28"/>
          <w:szCs w:val="28"/>
        </w:rPr>
        <w:t>і, оның ішінде бастауыш мектептің 4 мұғалімі, негізгі орта және жалпы орта білім берудің 19 педагогы, олардың бесеуі қоса жұмыс істейді және жоғары және бі</w:t>
      </w:r>
      <w:proofErr w:type="gramStart"/>
      <w:r w:rsidRPr="004F0B1A">
        <w:rPr>
          <w:rFonts w:ascii="Times New Roman" w:hAnsi="Times New Roman" w:cs="Times New Roman"/>
          <w:sz w:val="28"/>
          <w:szCs w:val="28"/>
        </w:rPr>
        <w:t>р</w:t>
      </w:r>
      <w:proofErr w:type="gramEnd"/>
      <w:r w:rsidRPr="004F0B1A">
        <w:rPr>
          <w:rFonts w:ascii="Times New Roman" w:hAnsi="Times New Roman" w:cs="Times New Roman"/>
          <w:sz w:val="28"/>
          <w:szCs w:val="28"/>
        </w:rPr>
        <w:t>інші санаттағы педагогтардың, сарапшы-педагогтардың, зерттеуші-педагогтардың, шебер-педагогтардың үлесін есептеу кезінде есепке алынбайды, өйткені бұл мектеп негізгі жұмыс орны. Мектепте бастауыш бі</w:t>
      </w:r>
      <w:proofErr w:type="gramStart"/>
      <w:r w:rsidRPr="004F0B1A">
        <w:rPr>
          <w:rFonts w:ascii="Times New Roman" w:hAnsi="Times New Roman" w:cs="Times New Roman"/>
          <w:sz w:val="28"/>
          <w:szCs w:val="28"/>
        </w:rPr>
        <w:t>л</w:t>
      </w:r>
      <w:proofErr w:type="gramEnd"/>
      <w:r w:rsidRPr="004F0B1A">
        <w:rPr>
          <w:rFonts w:ascii="Times New Roman" w:hAnsi="Times New Roman" w:cs="Times New Roman"/>
          <w:sz w:val="28"/>
          <w:szCs w:val="28"/>
        </w:rPr>
        <w:t xml:space="preserve">ім беру буынында оқытатын педагогтердің үлесі сапалық құрамның жалпы санынан (қоса атқарушыларсыз) 9 педагогты құрайды: </w:t>
      </w:r>
      <w:proofErr w:type="gramStart"/>
      <w:r w:rsidRPr="004F0B1A">
        <w:rPr>
          <w:rFonts w:ascii="Times New Roman" w:hAnsi="Times New Roman" w:cs="Times New Roman"/>
          <w:sz w:val="28"/>
          <w:szCs w:val="28"/>
        </w:rPr>
        <w:t>Башлыкова О.А. (4-сынып), қазақ тілі мұғалімі Мухаш С., Гордель И.А. (1-сынып), Алексеенко В.А. (3-сынып) - педагог-сарапшы біліктілік санаты, сандық сауаттылық мұғалімі Гарипов А.Р. - педагог-зерттеуші біліктілік санаты, дене шынықтыру мұғалімі Чуфаров А.Я Жорабек О.И. (2-сынып) педагог-модератор, ағылшын тіл</w:t>
      </w:r>
      <w:proofErr w:type="gramEnd"/>
      <w:r w:rsidRPr="004F0B1A">
        <w:rPr>
          <w:rFonts w:ascii="Times New Roman" w:hAnsi="Times New Roman" w:cs="Times New Roman"/>
          <w:sz w:val="28"/>
          <w:szCs w:val="28"/>
        </w:rPr>
        <w:t xml:space="preserve">і </w:t>
      </w:r>
      <w:proofErr w:type="gramStart"/>
      <w:r w:rsidRPr="004F0B1A">
        <w:rPr>
          <w:rFonts w:ascii="Times New Roman" w:hAnsi="Times New Roman" w:cs="Times New Roman"/>
          <w:sz w:val="28"/>
          <w:szCs w:val="28"/>
        </w:rPr>
        <w:t>м</w:t>
      </w:r>
      <w:proofErr w:type="gramEnd"/>
      <w:r w:rsidRPr="004F0B1A">
        <w:rPr>
          <w:rFonts w:ascii="Times New Roman" w:hAnsi="Times New Roman" w:cs="Times New Roman"/>
          <w:sz w:val="28"/>
          <w:szCs w:val="28"/>
        </w:rPr>
        <w:t>ұғалімі Л.А. Данильченко, педагог-психолог Л.А. Белова (үйде оқыту) біліктілік санаты жоқ. Лицензиат негiзгi жұмыс орны болып табылатын жоғары және бiрiншi санаттағы педагогтардың, сарапшы-педагогтардың, зерттеушi-педагогтардың, мастер-педагогтардың үлесi бастауыш бiлiм деңгейiндегi педагогтардың жалпы санынан 55,5% -ды құрайды</w:t>
      </w:r>
    </w:p>
    <w:p w:rsidR="004F0B1A" w:rsidRDefault="004F0B1A" w:rsidP="00515AB7">
      <w:pPr>
        <w:pStyle w:val="a3"/>
        <w:ind w:firstLine="708"/>
        <w:jc w:val="both"/>
        <w:rPr>
          <w:rFonts w:ascii="Times New Roman" w:hAnsi="Times New Roman" w:cs="Times New Roman"/>
          <w:sz w:val="28"/>
          <w:szCs w:val="28"/>
        </w:rPr>
      </w:pPr>
      <w:r w:rsidRPr="004F0B1A">
        <w:rPr>
          <w:rFonts w:ascii="Times New Roman" w:hAnsi="Times New Roman" w:cs="Times New Roman"/>
          <w:sz w:val="28"/>
          <w:szCs w:val="28"/>
        </w:rPr>
        <w:t>Мектепте негізгі орта бі</w:t>
      </w:r>
      <w:proofErr w:type="gramStart"/>
      <w:r w:rsidRPr="004F0B1A">
        <w:rPr>
          <w:rFonts w:ascii="Times New Roman" w:hAnsi="Times New Roman" w:cs="Times New Roman"/>
          <w:sz w:val="28"/>
          <w:szCs w:val="28"/>
        </w:rPr>
        <w:t>л</w:t>
      </w:r>
      <w:proofErr w:type="gramEnd"/>
      <w:r w:rsidRPr="004F0B1A">
        <w:rPr>
          <w:rFonts w:ascii="Times New Roman" w:hAnsi="Times New Roman" w:cs="Times New Roman"/>
          <w:sz w:val="28"/>
          <w:szCs w:val="28"/>
        </w:rPr>
        <w:t xml:space="preserve">ім беру педагогтарының үлесі сапалық құрамның жалпы санынан 17 педагогты құрайды: оның ішінде 4 мұғалім қоса жұмыс істейді: </w:t>
      </w:r>
      <w:proofErr w:type="gramStart"/>
      <w:r w:rsidRPr="004F0B1A">
        <w:rPr>
          <w:rFonts w:ascii="Times New Roman" w:hAnsi="Times New Roman" w:cs="Times New Roman"/>
          <w:sz w:val="28"/>
          <w:szCs w:val="28"/>
        </w:rPr>
        <w:t>Гарькавченко Г.А. - көркем еңбек мұғалімі, Бондаренко Н.Ю. - музыка мұғалімі, Ахметжанов Г.Н. - дене шынықтыру мұғалімі, Холод Н.А. - химия мұғалімі. «Заречное ауылының БББМ» КММ 13 педагогы үшін негізгі жұмыс орны болып табылады: оның ішінде Л.Л. Евтух, А.Р. Гарипов педагог-зерттеуші біл</w:t>
      </w:r>
      <w:proofErr w:type="gramEnd"/>
      <w:r w:rsidRPr="004F0B1A">
        <w:rPr>
          <w:rFonts w:ascii="Times New Roman" w:hAnsi="Times New Roman" w:cs="Times New Roman"/>
          <w:sz w:val="28"/>
          <w:szCs w:val="28"/>
        </w:rPr>
        <w:t xml:space="preserve">іктілік санатына ие, Л.В. Адушкина, Е.С. Сапарова, С. Мухаш педагог-сарапшы біліктілік санатына ие; Гудожникова В.В., Чуфаров А.Я., Гаер И.А., Козырева К.Н., Чуфарова А.А., Алибекова И.В. </w:t>
      </w:r>
      <w:proofErr w:type="gramStart"/>
      <w:r w:rsidRPr="004F0B1A">
        <w:rPr>
          <w:rFonts w:ascii="Times New Roman" w:hAnsi="Times New Roman" w:cs="Times New Roman"/>
          <w:sz w:val="28"/>
          <w:szCs w:val="28"/>
        </w:rPr>
        <w:t>педагог-модератор б</w:t>
      </w:r>
      <w:proofErr w:type="gramEnd"/>
      <w:r w:rsidRPr="004F0B1A">
        <w:rPr>
          <w:rFonts w:ascii="Times New Roman" w:hAnsi="Times New Roman" w:cs="Times New Roman"/>
          <w:sz w:val="28"/>
          <w:szCs w:val="28"/>
        </w:rPr>
        <w:t>іліктілік санатына ие; Данильченко Л.А., Наби Т.Б. біліктілік санаты жоқ. Негізгі жұмыс орны лицензиат болып табылатын жоғары және бі</w:t>
      </w:r>
      <w:proofErr w:type="gramStart"/>
      <w:r w:rsidRPr="004F0B1A">
        <w:rPr>
          <w:rFonts w:ascii="Times New Roman" w:hAnsi="Times New Roman" w:cs="Times New Roman"/>
          <w:sz w:val="28"/>
          <w:szCs w:val="28"/>
        </w:rPr>
        <w:t>р</w:t>
      </w:r>
      <w:proofErr w:type="gramEnd"/>
      <w:r w:rsidRPr="004F0B1A">
        <w:rPr>
          <w:rFonts w:ascii="Times New Roman" w:hAnsi="Times New Roman" w:cs="Times New Roman"/>
          <w:sz w:val="28"/>
          <w:szCs w:val="28"/>
        </w:rPr>
        <w:t>інші санаттағы педагогтардың, сарапшы педагогтардың, зерттеуші педагогтардың, шебер педагогтардың үлесі негізгі орта білім беру педагогтарының жалпы санынан 38% -ды құрайды.</w:t>
      </w:r>
    </w:p>
    <w:p w:rsidR="004F0B1A" w:rsidRDefault="004F0B1A" w:rsidP="00B02741">
      <w:pPr>
        <w:pStyle w:val="a3"/>
        <w:ind w:firstLine="708"/>
        <w:jc w:val="both"/>
        <w:rPr>
          <w:rFonts w:ascii="Times New Roman" w:hAnsi="Times New Roman" w:cs="Times New Roman"/>
          <w:sz w:val="28"/>
          <w:szCs w:val="28"/>
        </w:rPr>
      </w:pPr>
      <w:r w:rsidRPr="004F0B1A">
        <w:rPr>
          <w:rFonts w:ascii="Times New Roman" w:hAnsi="Times New Roman" w:cs="Times New Roman"/>
          <w:sz w:val="28"/>
          <w:szCs w:val="28"/>
        </w:rPr>
        <w:t>Жалпы орта білім беру педагогтарының үлесі сапалық құрамның жалпы санынан 14 педагогты құрайды, оның ішінде бі</w:t>
      </w:r>
      <w:proofErr w:type="gramStart"/>
      <w:r w:rsidRPr="004F0B1A">
        <w:rPr>
          <w:rFonts w:ascii="Times New Roman" w:hAnsi="Times New Roman" w:cs="Times New Roman"/>
          <w:sz w:val="28"/>
          <w:szCs w:val="28"/>
        </w:rPr>
        <w:t>р</w:t>
      </w:r>
      <w:proofErr w:type="gramEnd"/>
      <w:r w:rsidRPr="004F0B1A">
        <w:rPr>
          <w:rFonts w:ascii="Times New Roman" w:hAnsi="Times New Roman" w:cs="Times New Roman"/>
          <w:sz w:val="28"/>
          <w:szCs w:val="28"/>
        </w:rPr>
        <w:t xml:space="preserve"> мұғалім қоса жұмыс істейді: </w:t>
      </w:r>
      <w:proofErr w:type="gramStart"/>
      <w:r w:rsidRPr="004F0B1A">
        <w:rPr>
          <w:rFonts w:ascii="Times New Roman" w:hAnsi="Times New Roman" w:cs="Times New Roman"/>
          <w:sz w:val="28"/>
          <w:szCs w:val="28"/>
        </w:rPr>
        <w:t>Канашева Р.А. - география мұғалімі, Ахметжанов Г.Н. - дене шынықтыру мұғалімі. «Заречное ауылының БББМ» КММ 12 педагогы үшін негізгі жұмыс орны болып табылады: оның ішінде Евтух Л.Л., Гарипов А.Р. педагог-зерттеуші біліктілік санатына ие, Адушкина Л.В., Сапарова Е.С. педагог-сарапшы біліктілік</w:t>
      </w:r>
      <w:proofErr w:type="gramEnd"/>
      <w:r w:rsidRPr="004F0B1A">
        <w:rPr>
          <w:rFonts w:ascii="Times New Roman" w:hAnsi="Times New Roman" w:cs="Times New Roman"/>
          <w:sz w:val="28"/>
          <w:szCs w:val="28"/>
        </w:rPr>
        <w:t xml:space="preserve"> санатына ие; К.Н. Козырева, И.А. Гаер, А.А. Чуфарова, И.В. Әлібекова, В.В. Гудожникова, А.Я. Чуфаров </w:t>
      </w:r>
      <w:proofErr w:type="gramStart"/>
      <w:r w:rsidRPr="004F0B1A">
        <w:rPr>
          <w:rFonts w:ascii="Times New Roman" w:hAnsi="Times New Roman" w:cs="Times New Roman"/>
          <w:sz w:val="28"/>
          <w:szCs w:val="28"/>
        </w:rPr>
        <w:t>педагог-модератор б</w:t>
      </w:r>
      <w:proofErr w:type="gramEnd"/>
      <w:r w:rsidRPr="004F0B1A">
        <w:rPr>
          <w:rFonts w:ascii="Times New Roman" w:hAnsi="Times New Roman" w:cs="Times New Roman"/>
          <w:sz w:val="28"/>
          <w:szCs w:val="28"/>
        </w:rPr>
        <w:t>іліктілік санатына ие; Наби Т.Б., Данильченконың бі</w:t>
      </w:r>
      <w:proofErr w:type="gramStart"/>
      <w:r w:rsidRPr="004F0B1A">
        <w:rPr>
          <w:rFonts w:ascii="Times New Roman" w:hAnsi="Times New Roman" w:cs="Times New Roman"/>
          <w:sz w:val="28"/>
          <w:szCs w:val="28"/>
        </w:rPr>
        <w:t>л</w:t>
      </w:r>
      <w:proofErr w:type="gramEnd"/>
      <w:r w:rsidRPr="004F0B1A">
        <w:rPr>
          <w:rFonts w:ascii="Times New Roman" w:hAnsi="Times New Roman" w:cs="Times New Roman"/>
          <w:sz w:val="28"/>
          <w:szCs w:val="28"/>
        </w:rPr>
        <w:t>іктілік санаты жоқ. Лицензиат негiзгi жұмыс орны болып табылатын жоғары және бiрiншi санаттағы педагогтардың, сарапшы-педагогтардың, зерттеушi-педагогтардың, мастер-педагогтардың үлесi жалпы орта бiлiм беретiн педагогтардың жалпы санының 33% -ын құрайды.</w:t>
      </w:r>
    </w:p>
    <w:p w:rsidR="00B02741" w:rsidRDefault="004F0B1A" w:rsidP="00515AB7">
      <w:pPr>
        <w:pStyle w:val="a3"/>
        <w:ind w:firstLine="708"/>
        <w:jc w:val="both"/>
        <w:rPr>
          <w:rFonts w:ascii="Times New Roman" w:hAnsi="Times New Roman" w:cs="Times New Roman"/>
          <w:sz w:val="28"/>
        </w:rPr>
      </w:pPr>
      <w:proofErr w:type="gramStart"/>
      <w:r w:rsidRPr="004F0B1A">
        <w:rPr>
          <w:rFonts w:ascii="Times New Roman" w:hAnsi="Times New Roman" w:cs="Times New Roman"/>
          <w:sz w:val="28"/>
        </w:rPr>
        <w:lastRenderedPageBreak/>
        <w:t>Бұл көрсеткіштер Бастауыш, негізгі орта және жалпы орта білім берудің жалпы білім беретін оқу бағдарламаларын іске асыратын білім беру ұйымдарының қызметін бағалау критерийлеріне сәйкес келеді. Педагогтердің біліктілік санатын беру (растау) туралы куәліктерінің көшірмелер</w:t>
      </w:r>
      <w:proofErr w:type="gramEnd"/>
      <w:r w:rsidRPr="004F0B1A">
        <w:rPr>
          <w:rFonts w:ascii="Times New Roman" w:hAnsi="Times New Roman" w:cs="Times New Roman"/>
          <w:sz w:val="28"/>
        </w:rPr>
        <w:t>і қоса беріледі. (6-қосымша)</w:t>
      </w:r>
    </w:p>
    <w:p w:rsidR="004F0B1A" w:rsidRDefault="004F0B1A" w:rsidP="00515AB7">
      <w:pPr>
        <w:pStyle w:val="a3"/>
        <w:ind w:firstLine="708"/>
        <w:jc w:val="both"/>
        <w:rPr>
          <w:rFonts w:ascii="Times New Roman" w:hAnsi="Times New Roman" w:cs="Times New Roman"/>
          <w:sz w:val="28"/>
          <w:szCs w:val="28"/>
        </w:rPr>
      </w:pPr>
    </w:p>
    <w:p w:rsidR="004F0B1A" w:rsidRPr="004F0B1A" w:rsidRDefault="004F0B1A" w:rsidP="004F0B1A">
      <w:pPr>
        <w:pStyle w:val="a3"/>
        <w:jc w:val="both"/>
        <w:rPr>
          <w:rFonts w:ascii="Times New Roman" w:hAnsi="Times New Roman" w:cs="Times New Roman"/>
          <w:sz w:val="28"/>
          <w:szCs w:val="28"/>
        </w:rPr>
      </w:pPr>
      <w:r w:rsidRPr="004F0B1A">
        <w:rPr>
          <w:rFonts w:ascii="Times New Roman" w:hAnsi="Times New Roman" w:cs="Times New Roman"/>
          <w:b/>
          <w:sz w:val="28"/>
          <w:szCs w:val="28"/>
        </w:rPr>
        <w:t>- тиі</w:t>
      </w:r>
      <w:proofErr w:type="gramStart"/>
      <w:r w:rsidRPr="004F0B1A">
        <w:rPr>
          <w:rFonts w:ascii="Times New Roman" w:hAnsi="Times New Roman" w:cs="Times New Roman"/>
          <w:b/>
          <w:sz w:val="28"/>
          <w:szCs w:val="28"/>
        </w:rPr>
        <w:t>ст</w:t>
      </w:r>
      <w:proofErr w:type="gramEnd"/>
      <w:r w:rsidRPr="004F0B1A">
        <w:rPr>
          <w:rFonts w:ascii="Times New Roman" w:hAnsi="Times New Roman" w:cs="Times New Roman"/>
          <w:b/>
          <w:sz w:val="28"/>
          <w:szCs w:val="28"/>
        </w:rPr>
        <w:t xml:space="preserve">і бейіні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w:t>
      </w:r>
      <w:r w:rsidRPr="004F0B1A">
        <w:rPr>
          <w:rFonts w:ascii="Times New Roman" w:hAnsi="Times New Roman" w:cs="Times New Roman"/>
          <w:sz w:val="28"/>
          <w:szCs w:val="28"/>
        </w:rPr>
        <w:t>18 педагогтің ішінде 17 педагогтің (94%) жоғары білімі, 1 педагог орта арнайы білімі бар.</w:t>
      </w:r>
    </w:p>
    <w:p w:rsidR="004F0B1A" w:rsidRPr="004F0B1A" w:rsidRDefault="004F0B1A" w:rsidP="004F0B1A">
      <w:pPr>
        <w:pStyle w:val="a3"/>
        <w:ind w:firstLine="708"/>
        <w:jc w:val="both"/>
        <w:rPr>
          <w:rFonts w:ascii="Times New Roman" w:hAnsi="Times New Roman" w:cs="Times New Roman"/>
          <w:sz w:val="28"/>
          <w:szCs w:val="28"/>
        </w:rPr>
      </w:pPr>
      <w:r w:rsidRPr="004F0B1A">
        <w:rPr>
          <w:rFonts w:ascii="Times New Roman" w:hAnsi="Times New Roman" w:cs="Times New Roman"/>
          <w:sz w:val="28"/>
          <w:szCs w:val="28"/>
        </w:rPr>
        <w:t>Педагогтардың б</w:t>
      </w:r>
      <w:proofErr w:type="gramStart"/>
      <w:r w:rsidRPr="004F0B1A">
        <w:rPr>
          <w:rFonts w:ascii="Times New Roman" w:hAnsi="Times New Roman" w:cs="Times New Roman"/>
          <w:sz w:val="28"/>
          <w:szCs w:val="28"/>
        </w:rPr>
        <w:t>i</w:t>
      </w:r>
      <w:proofErr w:type="gramEnd"/>
      <w:r w:rsidRPr="004F0B1A">
        <w:rPr>
          <w:rFonts w:ascii="Times New Roman" w:hAnsi="Times New Roman" w:cs="Times New Roman"/>
          <w:sz w:val="28"/>
          <w:szCs w:val="28"/>
        </w:rPr>
        <w:t>лiмi туралы құжаттардың көшiрмелерi қосымшаларымен қоса берiледi - 7-қосымша.</w:t>
      </w:r>
    </w:p>
    <w:p w:rsidR="004F0B1A" w:rsidRPr="004F0B1A" w:rsidRDefault="004F0B1A" w:rsidP="004F0B1A">
      <w:pPr>
        <w:pStyle w:val="a3"/>
        <w:ind w:firstLine="708"/>
        <w:jc w:val="both"/>
        <w:rPr>
          <w:rFonts w:ascii="Times New Roman" w:hAnsi="Times New Roman" w:cs="Times New Roman"/>
          <w:sz w:val="28"/>
          <w:szCs w:val="28"/>
        </w:rPr>
      </w:pPr>
      <w:r w:rsidRPr="004F0B1A">
        <w:rPr>
          <w:rFonts w:ascii="Times New Roman" w:hAnsi="Times New Roman" w:cs="Times New Roman"/>
          <w:sz w:val="28"/>
          <w:szCs w:val="28"/>
        </w:rPr>
        <w:t>Педагог кадрлармен жасақталуы туралы мәліметтер қоса беріледі - 8-қосымша.</w:t>
      </w:r>
    </w:p>
    <w:p w:rsidR="004F0B1A" w:rsidRPr="004F0B1A" w:rsidRDefault="004F0B1A" w:rsidP="004F0B1A">
      <w:pPr>
        <w:pStyle w:val="a3"/>
        <w:ind w:firstLine="708"/>
        <w:jc w:val="both"/>
        <w:rPr>
          <w:rFonts w:ascii="Times New Roman" w:hAnsi="Times New Roman" w:cs="Times New Roman"/>
          <w:sz w:val="28"/>
          <w:szCs w:val="28"/>
        </w:rPr>
      </w:pPr>
      <w:r w:rsidRPr="004F0B1A">
        <w:rPr>
          <w:rFonts w:ascii="Times New Roman" w:hAnsi="Times New Roman" w:cs="Times New Roman"/>
          <w:sz w:val="28"/>
          <w:szCs w:val="28"/>
        </w:rPr>
        <w:t>Б</w:t>
      </w:r>
      <w:proofErr w:type="gramStart"/>
      <w:r w:rsidRPr="004F0B1A">
        <w:rPr>
          <w:rFonts w:ascii="Times New Roman" w:hAnsi="Times New Roman" w:cs="Times New Roman"/>
          <w:sz w:val="28"/>
          <w:szCs w:val="28"/>
        </w:rPr>
        <w:t>i</w:t>
      </w:r>
      <w:proofErr w:type="gramEnd"/>
      <w:r w:rsidRPr="004F0B1A">
        <w:rPr>
          <w:rFonts w:ascii="Times New Roman" w:hAnsi="Times New Roman" w:cs="Times New Roman"/>
          <w:sz w:val="28"/>
          <w:szCs w:val="28"/>
        </w:rPr>
        <w:t>лiм беру қызметкерлерiнiң штат кестесi қоса берiлiп отыр - 9-қосымша.</w:t>
      </w:r>
    </w:p>
    <w:p w:rsidR="00E6754B" w:rsidRDefault="004F0B1A" w:rsidP="004F0B1A">
      <w:pPr>
        <w:pStyle w:val="a3"/>
        <w:ind w:firstLine="708"/>
        <w:jc w:val="both"/>
        <w:rPr>
          <w:rFonts w:ascii="Times New Roman" w:hAnsi="Times New Roman" w:cs="Times New Roman"/>
          <w:sz w:val="28"/>
          <w:szCs w:val="28"/>
        </w:rPr>
      </w:pPr>
      <w:r w:rsidRPr="004F0B1A">
        <w:rPr>
          <w:rFonts w:ascii="Times New Roman" w:hAnsi="Times New Roman" w:cs="Times New Roman"/>
          <w:sz w:val="28"/>
          <w:szCs w:val="28"/>
        </w:rPr>
        <w:t>Б</w:t>
      </w:r>
      <w:proofErr w:type="gramStart"/>
      <w:r w:rsidRPr="004F0B1A">
        <w:rPr>
          <w:rFonts w:ascii="Times New Roman" w:hAnsi="Times New Roman" w:cs="Times New Roman"/>
          <w:sz w:val="28"/>
          <w:szCs w:val="28"/>
        </w:rPr>
        <w:t>i</w:t>
      </w:r>
      <w:proofErr w:type="gramEnd"/>
      <w:r w:rsidRPr="004F0B1A">
        <w:rPr>
          <w:rFonts w:ascii="Times New Roman" w:hAnsi="Times New Roman" w:cs="Times New Roman"/>
          <w:sz w:val="28"/>
          <w:szCs w:val="28"/>
        </w:rPr>
        <w:t>лiм беру қызметкерлерiнiң тарифтiк тiзiмi қоса берiлiп отыр - 10-қосымша.</w:t>
      </w:r>
    </w:p>
    <w:p w:rsidR="004F0B1A" w:rsidRPr="004F0B1A" w:rsidRDefault="004F0B1A" w:rsidP="004F0B1A">
      <w:pPr>
        <w:pStyle w:val="a3"/>
        <w:jc w:val="both"/>
        <w:rPr>
          <w:rFonts w:ascii="Times New Roman" w:hAnsi="Times New Roman" w:cs="Times New Roman"/>
          <w:sz w:val="28"/>
          <w:szCs w:val="28"/>
        </w:rPr>
      </w:pPr>
    </w:p>
    <w:p w:rsidR="003C12C1" w:rsidRDefault="004F0B1A" w:rsidP="00E6754B">
      <w:pPr>
        <w:pStyle w:val="a3"/>
        <w:tabs>
          <w:tab w:val="num" w:pos="0"/>
        </w:tabs>
        <w:jc w:val="both"/>
        <w:rPr>
          <w:rFonts w:ascii="Times New Roman" w:hAnsi="Times New Roman" w:cs="Times New Roman"/>
          <w:sz w:val="28"/>
          <w:szCs w:val="28"/>
        </w:rPr>
      </w:pPr>
      <w:r w:rsidRPr="004F0B1A">
        <w:rPr>
          <w:rFonts w:ascii="Times New Roman" w:hAnsi="Times New Roman" w:cs="Times New Roman"/>
          <w:b/>
          <w:sz w:val="28"/>
          <w:szCs w:val="28"/>
        </w:rPr>
        <w:t xml:space="preserve">- қосымша жұмыс істейтін педагогтар және олардың </w:t>
      </w:r>
      <w:proofErr w:type="gramStart"/>
      <w:r w:rsidRPr="004F0B1A">
        <w:rPr>
          <w:rFonts w:ascii="Times New Roman" w:hAnsi="Times New Roman" w:cs="Times New Roman"/>
          <w:b/>
          <w:sz w:val="28"/>
          <w:szCs w:val="28"/>
        </w:rPr>
        <w:t>о</w:t>
      </w:r>
      <w:proofErr w:type="gramEnd"/>
      <w:r w:rsidRPr="004F0B1A">
        <w:rPr>
          <w:rFonts w:ascii="Times New Roman" w:hAnsi="Times New Roman" w:cs="Times New Roman"/>
          <w:b/>
          <w:sz w:val="28"/>
          <w:szCs w:val="28"/>
        </w:rPr>
        <w:t>қу жүктемелері туралы мәліметтер:</w:t>
      </w:r>
      <w:r w:rsidRPr="004F0B1A">
        <w:rPr>
          <w:rFonts w:ascii="Times New Roman" w:hAnsi="Times New Roman" w:cs="Times New Roman"/>
          <w:sz w:val="28"/>
          <w:szCs w:val="28"/>
        </w:rPr>
        <w:t xml:space="preserve"> «Ақмола облысы білім басқармасының Есіл ауданы бойынша білім бөлімі» ММ басшысы бекіткен тарифтік тізім педагогтердің сағаттық жүктемесін және бос орынға шығарылған сағаттарды көрсетеді. 2024-2025 оқу жылында «Музыка», «Көркем еңбек», «Дене шынықтыру», «География» </w:t>
      </w:r>
      <w:proofErr w:type="gramStart"/>
      <w:r w:rsidRPr="004F0B1A">
        <w:rPr>
          <w:rFonts w:ascii="Times New Roman" w:hAnsi="Times New Roman" w:cs="Times New Roman"/>
          <w:sz w:val="28"/>
          <w:szCs w:val="28"/>
        </w:rPr>
        <w:t>п</w:t>
      </w:r>
      <w:proofErr w:type="gramEnd"/>
      <w:r w:rsidRPr="004F0B1A">
        <w:rPr>
          <w:rFonts w:ascii="Times New Roman" w:hAnsi="Times New Roman" w:cs="Times New Roman"/>
          <w:sz w:val="28"/>
          <w:szCs w:val="28"/>
        </w:rPr>
        <w:t xml:space="preserve">әндері </w:t>
      </w:r>
      <w:proofErr w:type="gramStart"/>
      <w:r w:rsidRPr="004F0B1A">
        <w:rPr>
          <w:rFonts w:ascii="Times New Roman" w:hAnsi="Times New Roman" w:cs="Times New Roman"/>
          <w:sz w:val="28"/>
          <w:szCs w:val="28"/>
        </w:rPr>
        <w:t>бойынша оқу жүктемесі қоса атқаратын білікті мамандарға берілді:</w:t>
      </w:r>
      <w:proofErr w:type="gramEnd"/>
      <w:r w:rsidRPr="004F0B1A">
        <w:rPr>
          <w:rFonts w:ascii="Times New Roman" w:hAnsi="Times New Roman" w:cs="Times New Roman"/>
          <w:sz w:val="28"/>
          <w:szCs w:val="28"/>
        </w:rPr>
        <w:t xml:space="preserve"> Г.А.Гарькавченконың қоса атқаратын қызметіне жұмысқа қабылдау туралы 02.09.2024 жылғы № 23 бұйрығы, жоғары білім, кәсі</w:t>
      </w:r>
      <w:proofErr w:type="gramStart"/>
      <w:r w:rsidRPr="004F0B1A">
        <w:rPr>
          <w:rFonts w:ascii="Times New Roman" w:hAnsi="Times New Roman" w:cs="Times New Roman"/>
          <w:sz w:val="28"/>
          <w:szCs w:val="28"/>
        </w:rPr>
        <w:t>пт</w:t>
      </w:r>
      <w:proofErr w:type="gramEnd"/>
      <w:r w:rsidRPr="004F0B1A">
        <w:rPr>
          <w:rFonts w:ascii="Times New Roman" w:hAnsi="Times New Roman" w:cs="Times New Roman"/>
          <w:sz w:val="28"/>
          <w:szCs w:val="28"/>
        </w:rPr>
        <w:t xml:space="preserve">ік оқыту мамандығы, ЖБ 0003617 дипломы, академик З.Алдамжаров атындағы Қостанай әлеуметтік-техникалық университеті жыл 04.07.2008 берген, 5-9 сыныптарда 9 сағат көркемдік еңбек; </w:t>
      </w:r>
      <w:proofErr w:type="gramStart"/>
      <w:r w:rsidRPr="004F0B1A">
        <w:rPr>
          <w:rFonts w:ascii="Times New Roman" w:hAnsi="Times New Roman" w:cs="Times New Roman"/>
          <w:sz w:val="28"/>
          <w:szCs w:val="28"/>
        </w:rPr>
        <w:t>Н.Ю. Бондаренконы қоса атқаратын жұмысқа қабылдау туралы 02.09.2024 жылғы № 20 бұйрық, музыка мұғалімі, орта-арнайы білім, мәдени-демалыс қызметі мамандығы, мәдениет қызметкері біліктілігі, халық музыкасы ансамблінің жетекшісі, Қостанай мәдениет училищесі 26.06.1992 жылы берген № 350287 ТД дипломы, 5-6 сыныптарда 2 сағат музыка</w:t>
      </w:r>
      <w:proofErr w:type="gramEnd"/>
      <w:r w:rsidRPr="004F0B1A">
        <w:rPr>
          <w:rFonts w:ascii="Times New Roman" w:hAnsi="Times New Roman" w:cs="Times New Roman"/>
          <w:sz w:val="28"/>
          <w:szCs w:val="28"/>
        </w:rPr>
        <w:t xml:space="preserve">; Р.А. Канашевті қоса атқаратын жұмысқа қабылдау туралы 02.09.2024 жылғы № 24 бұйрық, география </w:t>
      </w:r>
      <w:proofErr w:type="gramStart"/>
      <w:r w:rsidRPr="004F0B1A">
        <w:rPr>
          <w:rFonts w:ascii="Times New Roman" w:hAnsi="Times New Roman" w:cs="Times New Roman"/>
          <w:sz w:val="28"/>
          <w:szCs w:val="28"/>
        </w:rPr>
        <w:t>м</w:t>
      </w:r>
      <w:proofErr w:type="gramEnd"/>
      <w:r w:rsidRPr="004F0B1A">
        <w:rPr>
          <w:rFonts w:ascii="Times New Roman" w:hAnsi="Times New Roman" w:cs="Times New Roman"/>
          <w:sz w:val="28"/>
          <w:szCs w:val="28"/>
        </w:rPr>
        <w:t>ұғалімі, жоғары білім, «География» мамандығы, Қостанай мемлекеттік педагогикалық институты 26.06.2015 жылы берген ЖБ-Б 0876790 дипломы, 11 сыныпта географияның 2 сағаты; Г.Н.Ахметжановтың 04.09.2024 жылғы № 27 бұйрығы, дене шынықтыру мұғалімі, жоғары білім, «Дене шынықтыру және спорт» мамандығы, «Көкше» академиясы 04.07.2014 жылы берген ЖБ-Б 0506157 дипломы, 9-11 сыныптарда дене шынықтыру сағаты. 11-қосымша.</w:t>
      </w:r>
    </w:p>
    <w:p w:rsidR="004F0B1A" w:rsidRPr="00870BCA" w:rsidRDefault="004F0B1A" w:rsidP="00E6754B">
      <w:pPr>
        <w:pStyle w:val="a3"/>
        <w:tabs>
          <w:tab w:val="num" w:pos="0"/>
        </w:tabs>
        <w:jc w:val="both"/>
        <w:rPr>
          <w:rFonts w:ascii="Times New Roman" w:eastAsiaTheme="minorHAnsi" w:hAnsi="Times New Roman"/>
          <w:sz w:val="28"/>
          <w:szCs w:val="28"/>
        </w:rPr>
      </w:pPr>
    </w:p>
    <w:p w:rsidR="003C12C1" w:rsidRDefault="004F0B1A" w:rsidP="00E6754B">
      <w:pPr>
        <w:pStyle w:val="a3"/>
        <w:tabs>
          <w:tab w:val="num" w:pos="0"/>
        </w:tabs>
        <w:jc w:val="both"/>
        <w:rPr>
          <w:rFonts w:ascii="Times New Roman" w:eastAsiaTheme="minorHAnsi" w:hAnsi="Times New Roman"/>
          <w:sz w:val="28"/>
          <w:szCs w:val="28"/>
          <w:lang w:val="kk-KZ"/>
        </w:rPr>
      </w:pPr>
      <w:r w:rsidRPr="004F0B1A">
        <w:rPr>
          <w:rFonts w:ascii="Times New Roman" w:eastAsiaTheme="minorHAnsi" w:hAnsi="Times New Roman"/>
          <w:b/>
          <w:sz w:val="28"/>
          <w:szCs w:val="28"/>
          <w:lang w:val="kk-KZ"/>
        </w:rPr>
        <w:t xml:space="preserve">- мемлекеттік білім беру ұйымының басшыларын үш жылда бір рет аттестаттаудан өткізу туралы мәліметтер: </w:t>
      </w:r>
      <w:r w:rsidRPr="004F0B1A">
        <w:rPr>
          <w:rFonts w:ascii="Times New Roman" w:eastAsiaTheme="minorHAnsi" w:hAnsi="Times New Roman"/>
          <w:sz w:val="28"/>
          <w:szCs w:val="28"/>
          <w:lang w:val="kk-KZ"/>
        </w:rPr>
        <w:t xml:space="preserve">«Ақмола облысы білім </w:t>
      </w:r>
      <w:r w:rsidRPr="004F0B1A">
        <w:rPr>
          <w:rFonts w:ascii="Times New Roman" w:eastAsiaTheme="minorHAnsi" w:hAnsi="Times New Roman"/>
          <w:sz w:val="28"/>
          <w:szCs w:val="28"/>
          <w:lang w:val="kk-KZ"/>
        </w:rPr>
        <w:lastRenderedPageBreak/>
        <w:t>басқармасының Есіл ауданы бойынша білім бөлімі» ММ 2023 жылғы 1 маусымдағы № 220 «Білім беру ұйымдарының басшылары мен басшыларының орынбасарларын аттестаттау туралы» бұйрығы. (12-қосымша)</w:t>
      </w:r>
    </w:p>
    <w:p w:rsidR="004F0B1A" w:rsidRPr="00E6754B" w:rsidRDefault="004F0B1A" w:rsidP="00E6754B">
      <w:pPr>
        <w:pStyle w:val="a3"/>
        <w:tabs>
          <w:tab w:val="num" w:pos="0"/>
        </w:tabs>
        <w:jc w:val="both"/>
        <w:rPr>
          <w:rFonts w:ascii="Times New Roman" w:eastAsiaTheme="minorHAnsi" w:hAnsi="Times New Roman"/>
          <w:sz w:val="28"/>
          <w:szCs w:val="28"/>
          <w:lang w:val="kk-KZ"/>
        </w:rPr>
      </w:pPr>
    </w:p>
    <w:p w:rsidR="00E4019B" w:rsidRPr="00E4019B" w:rsidRDefault="00E4019B" w:rsidP="00E4019B">
      <w:pPr>
        <w:pStyle w:val="a3"/>
        <w:tabs>
          <w:tab w:val="num" w:pos="0"/>
        </w:tabs>
        <w:jc w:val="both"/>
        <w:rPr>
          <w:rFonts w:ascii="Times New Roman" w:eastAsiaTheme="minorHAnsi" w:hAnsi="Times New Roman"/>
          <w:sz w:val="28"/>
          <w:szCs w:val="28"/>
          <w:lang w:val="kk-KZ"/>
        </w:rPr>
      </w:pPr>
      <w:r w:rsidRPr="00E4019B">
        <w:rPr>
          <w:rFonts w:ascii="Times New Roman" w:eastAsiaTheme="minorHAnsi" w:hAnsi="Times New Roman"/>
          <w:b/>
          <w:sz w:val="28"/>
          <w:szCs w:val="28"/>
          <w:lang w:val="kk-KZ"/>
        </w:rPr>
        <w:t xml:space="preserve">- педагогтердің біліктілік санаты деңгейін арттыру/растау туралы мәліметтер бес жылда кемінде бір рет: </w:t>
      </w:r>
      <w:r w:rsidRPr="00E4019B">
        <w:rPr>
          <w:rFonts w:ascii="Times New Roman" w:eastAsiaTheme="minorHAnsi" w:hAnsi="Times New Roman"/>
          <w:sz w:val="28"/>
          <w:szCs w:val="28"/>
          <w:lang w:val="kk-KZ"/>
        </w:rPr>
        <w:t>2024-2025 оқу жылында педагогтарды аттестаттау кестесіне сәйкес аттестаттаудан өту үшін 4 педагог өтініш берді, оның ішінде: Адушкина Л.В. химия және биология мұғалімі, Сапарова Е.С. - биология мұғалімі «педагог-сарапшы» біліктілік санатын растау, Гаер И.А. математика мұғалімі, Козырева К.Н. «педагог-сарапшы» біліктілік санатын беруге биология мұғалімі. Аттестаттаудың бірінші кезеңі - Қ.Н. Козырев пен Е.С. Сапаровты тапсыру сәтті өтті. Л.В. Адушкина мамыр айында денсаулық жағдайына байланысты МСАК тапсыруға қатыспаған, сондықтан шілде айында өтеді. И.А. Гаер ҚР БҒМ № 72 бұйрығының 12-тарауы бойынша бір жыл мерзімге аттестаттаудан өтуге жіберілмейді. ҚР БҒМ № 72 бұйрығының 38 параграфының 1 тармағына сәйкес математика мұғалімі И.А. Гаер біліктілік санатына сәйкес келеді, қолданыстағы біліктілік санатынан төмен, яғни педагог-модератор санаты педагог санатына төмендетіледі.</w:t>
      </w:r>
    </w:p>
    <w:p w:rsidR="003C12C1" w:rsidRDefault="00E4019B" w:rsidP="00E4019B">
      <w:pPr>
        <w:pStyle w:val="a3"/>
        <w:tabs>
          <w:tab w:val="num" w:pos="0"/>
        </w:tabs>
        <w:jc w:val="both"/>
        <w:rPr>
          <w:rFonts w:ascii="Times New Roman" w:eastAsiaTheme="minorHAnsi" w:hAnsi="Times New Roman"/>
          <w:sz w:val="28"/>
          <w:szCs w:val="28"/>
          <w:lang w:val="kk-KZ"/>
        </w:rPr>
      </w:pPr>
      <w:r w:rsidRPr="00E4019B">
        <w:rPr>
          <w:rFonts w:ascii="Times New Roman" w:eastAsiaTheme="minorHAnsi" w:hAnsi="Times New Roman"/>
          <w:sz w:val="28"/>
          <w:szCs w:val="28"/>
          <w:lang w:val="kk-KZ"/>
        </w:rPr>
        <w:t>Л.В. Адушкинаның тәрбие жұмысы жөніндегі директордың орынбасары үшінші біліктілік санаты бар, «Ақмола облысы білім басқармасының Есіл ауданы бойынша білім бөлімі» ММ-нің 2024 жылғы 6 қыркүйектегі № 263 «Білім беру ұйымдарының басшылары мен басшыларының орынбасарларын аттестаттау туралы» бұйрығы.</w:t>
      </w:r>
    </w:p>
    <w:p w:rsidR="00E4019B" w:rsidRPr="00E4019B" w:rsidRDefault="00E4019B" w:rsidP="00E4019B">
      <w:pPr>
        <w:pStyle w:val="a3"/>
        <w:tabs>
          <w:tab w:val="num" w:pos="0"/>
        </w:tabs>
        <w:jc w:val="both"/>
        <w:rPr>
          <w:rFonts w:ascii="Times New Roman" w:hAnsi="Times New Roman"/>
          <w:color w:val="000000"/>
          <w:spacing w:val="1"/>
          <w:sz w:val="28"/>
          <w:szCs w:val="28"/>
          <w:shd w:val="clear" w:color="auto" w:fill="FFFFFF"/>
          <w:lang w:val="kk-KZ"/>
        </w:rPr>
      </w:pPr>
    </w:p>
    <w:p w:rsidR="00492841" w:rsidRDefault="00E4019B" w:rsidP="00541AFD">
      <w:pPr>
        <w:pStyle w:val="a3"/>
        <w:jc w:val="both"/>
        <w:rPr>
          <w:rFonts w:ascii="Times New Roman" w:hAnsi="Times New Roman" w:cs="Times New Roman"/>
          <w:b/>
          <w:sz w:val="28"/>
          <w:lang w:val="kk-KZ"/>
        </w:rPr>
      </w:pPr>
      <w:r w:rsidRPr="00E4019B">
        <w:rPr>
          <w:rFonts w:ascii="Times New Roman" w:hAnsi="Times New Roman" w:cs="Times New Roman"/>
          <w:b/>
          <w:sz w:val="28"/>
          <w:lang w:val="kk-KZ"/>
        </w:rPr>
        <w:t>- білім беру саласындағы уәкілетті орган бекіткен конкурстардың және жарыстардың аудандық және/немесе облыстық кезеңдерінің жеңімпаздарын және/немесе соңғы бес жылдағы республикалық конкурстар мен жарыстардың қатысушылары мен жеңімпаздарын дайындаған педагогтер туралы мәліметтер (бар болса):</w:t>
      </w:r>
    </w:p>
    <w:p w:rsidR="00E4019B" w:rsidRPr="00E4019B" w:rsidRDefault="00E4019B" w:rsidP="00541AFD">
      <w:pPr>
        <w:pStyle w:val="a3"/>
        <w:jc w:val="both"/>
        <w:rPr>
          <w:rFonts w:ascii="Times New Roman" w:hAnsi="Times New Roman" w:cs="Times New Roman"/>
          <w:sz w:val="28"/>
          <w:lang w:val="kk-KZ"/>
        </w:rPr>
      </w:pPr>
    </w:p>
    <w:tbl>
      <w:tblPr>
        <w:tblStyle w:val="a8"/>
        <w:tblW w:w="9747" w:type="dxa"/>
        <w:tblLook w:val="04A0"/>
      </w:tblPr>
      <w:tblGrid>
        <w:gridCol w:w="2376"/>
        <w:gridCol w:w="2410"/>
        <w:gridCol w:w="4961"/>
      </w:tblGrid>
      <w:tr w:rsidR="00724288" w:rsidRPr="006B01E0" w:rsidTr="004007C4">
        <w:tc>
          <w:tcPr>
            <w:tcW w:w="2376" w:type="dxa"/>
          </w:tcPr>
          <w:p w:rsidR="00724288" w:rsidRPr="006B01E0" w:rsidRDefault="00E4019B" w:rsidP="006B01E0">
            <w:pPr>
              <w:pStyle w:val="a3"/>
              <w:spacing w:line="240" w:lineRule="atLeast"/>
              <w:rPr>
                <w:rFonts w:ascii="Times New Roman" w:hAnsi="Times New Roman" w:cs="Times New Roman"/>
                <w:sz w:val="28"/>
                <w:szCs w:val="28"/>
              </w:rPr>
            </w:pPr>
            <w:r w:rsidRPr="00E4019B">
              <w:rPr>
                <w:rFonts w:ascii="Times New Roman" w:hAnsi="Times New Roman" w:cs="Times New Roman"/>
                <w:sz w:val="28"/>
                <w:szCs w:val="28"/>
              </w:rPr>
              <w:t>Мұғалімнің Т.А.Ә.</w:t>
            </w:r>
          </w:p>
        </w:tc>
        <w:tc>
          <w:tcPr>
            <w:tcW w:w="2410" w:type="dxa"/>
          </w:tcPr>
          <w:p w:rsidR="00724288" w:rsidRPr="006B01E0" w:rsidRDefault="00E4019B" w:rsidP="006B01E0">
            <w:pPr>
              <w:pStyle w:val="a3"/>
              <w:spacing w:line="240" w:lineRule="atLeast"/>
              <w:rPr>
                <w:rFonts w:ascii="Times New Roman" w:hAnsi="Times New Roman" w:cs="Times New Roman"/>
                <w:sz w:val="28"/>
                <w:szCs w:val="28"/>
              </w:rPr>
            </w:pPr>
            <w:r w:rsidRPr="00E4019B">
              <w:rPr>
                <w:rFonts w:ascii="Times New Roman" w:hAnsi="Times New Roman" w:cs="Times New Roman"/>
                <w:sz w:val="28"/>
                <w:szCs w:val="28"/>
              </w:rPr>
              <w:t>Оқушының аты-жөні</w:t>
            </w:r>
          </w:p>
        </w:tc>
        <w:tc>
          <w:tcPr>
            <w:tcW w:w="4961" w:type="dxa"/>
          </w:tcPr>
          <w:p w:rsidR="00724288" w:rsidRPr="006B01E0" w:rsidRDefault="00E4019B" w:rsidP="006B01E0">
            <w:pPr>
              <w:pStyle w:val="a3"/>
              <w:spacing w:line="240" w:lineRule="atLeast"/>
              <w:rPr>
                <w:rFonts w:ascii="Times New Roman" w:hAnsi="Times New Roman" w:cs="Times New Roman"/>
                <w:sz w:val="28"/>
                <w:szCs w:val="28"/>
              </w:rPr>
            </w:pPr>
            <w:r w:rsidRPr="00E4019B">
              <w:rPr>
                <w:rFonts w:ascii="Times New Roman" w:hAnsi="Times New Roman" w:cs="Times New Roman"/>
                <w:sz w:val="28"/>
                <w:szCs w:val="28"/>
              </w:rPr>
              <w:t>Конкурстың атауы</w:t>
            </w:r>
          </w:p>
        </w:tc>
      </w:tr>
      <w:tr w:rsidR="004007C4" w:rsidRPr="006B01E0" w:rsidTr="004007C4">
        <w:tc>
          <w:tcPr>
            <w:tcW w:w="2376" w:type="dxa"/>
            <w:vMerge w:val="restart"/>
          </w:tcPr>
          <w:p w:rsidR="00BC6377" w:rsidRPr="007E282E" w:rsidRDefault="004007C4" w:rsidP="00BC6377">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Адушкина Л.В.</w:t>
            </w:r>
          </w:p>
          <w:p w:rsidR="004007C4" w:rsidRPr="007E282E" w:rsidRDefault="00BC6377" w:rsidP="00BC6377">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химии, п</w:t>
            </w:r>
            <w:r w:rsidR="004007C4" w:rsidRPr="007E282E">
              <w:rPr>
                <w:rFonts w:ascii="Times New Roman" w:hAnsi="Times New Roman" w:cs="Times New Roman"/>
                <w:sz w:val="28"/>
                <w:szCs w:val="28"/>
              </w:rPr>
              <w:t>едагог - эксперт</w:t>
            </w:r>
          </w:p>
        </w:tc>
        <w:tc>
          <w:tcPr>
            <w:tcW w:w="2410" w:type="dxa"/>
          </w:tcPr>
          <w:p w:rsidR="004007C4" w:rsidRDefault="004007C4" w:rsidP="006B01E0">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Кравчук Н.</w:t>
            </w:r>
          </w:p>
          <w:p w:rsidR="004007C4" w:rsidRPr="004007C4" w:rsidRDefault="004007C4" w:rsidP="006B01E0">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Козырева С.</w:t>
            </w:r>
          </w:p>
          <w:p w:rsidR="004007C4" w:rsidRPr="004007C4" w:rsidRDefault="004007C4" w:rsidP="006B01E0">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Тарлыков Д.</w:t>
            </w:r>
          </w:p>
          <w:p w:rsidR="004007C4" w:rsidRPr="006B01E0" w:rsidRDefault="004007C4" w:rsidP="006B01E0">
            <w:pPr>
              <w:pStyle w:val="a3"/>
              <w:spacing w:line="240" w:lineRule="atLeast"/>
              <w:rPr>
                <w:rFonts w:ascii="Times New Roman" w:hAnsi="Times New Roman" w:cs="Times New Roman"/>
                <w:sz w:val="28"/>
                <w:szCs w:val="28"/>
              </w:rPr>
            </w:pPr>
            <w:r w:rsidRPr="004007C4">
              <w:rPr>
                <w:rFonts w:ascii="Times New Roman" w:hAnsi="Times New Roman" w:cs="Times New Roman"/>
                <w:sz w:val="28"/>
                <w:szCs w:val="24"/>
              </w:rPr>
              <w:t>Солдатова Д.</w:t>
            </w:r>
          </w:p>
        </w:tc>
        <w:tc>
          <w:tcPr>
            <w:tcW w:w="4961" w:type="dxa"/>
          </w:tcPr>
          <w:p w:rsidR="004007C4" w:rsidRPr="006B01E0" w:rsidRDefault="00E4019B" w:rsidP="006B01E0">
            <w:pPr>
              <w:pStyle w:val="a3"/>
              <w:spacing w:line="240" w:lineRule="atLeast"/>
              <w:rPr>
                <w:rFonts w:ascii="Times New Roman" w:hAnsi="Times New Roman" w:cs="Times New Roman"/>
                <w:sz w:val="28"/>
                <w:szCs w:val="28"/>
              </w:rPr>
            </w:pPr>
            <w:r w:rsidRPr="00E4019B">
              <w:rPr>
                <w:rFonts w:ascii="Times New Roman" w:hAnsi="Times New Roman" w:cs="Times New Roman"/>
                <w:sz w:val="28"/>
                <w:szCs w:val="28"/>
              </w:rPr>
              <w:t>«Ақбота» республикалық конкурсының жеңімпазы</w:t>
            </w:r>
          </w:p>
        </w:tc>
      </w:tr>
      <w:tr w:rsidR="004007C4" w:rsidRPr="006B01E0" w:rsidTr="004007C4">
        <w:tc>
          <w:tcPr>
            <w:tcW w:w="2376" w:type="dxa"/>
            <w:vMerge/>
          </w:tcPr>
          <w:p w:rsidR="004007C4" w:rsidRPr="007E282E" w:rsidRDefault="004007C4" w:rsidP="006B01E0">
            <w:pPr>
              <w:pStyle w:val="a3"/>
              <w:spacing w:line="240" w:lineRule="atLeast"/>
              <w:rPr>
                <w:rFonts w:ascii="Times New Roman" w:hAnsi="Times New Roman" w:cs="Times New Roman"/>
                <w:sz w:val="28"/>
                <w:szCs w:val="28"/>
              </w:rPr>
            </w:pPr>
          </w:p>
        </w:tc>
        <w:tc>
          <w:tcPr>
            <w:tcW w:w="2410" w:type="dxa"/>
          </w:tcPr>
          <w:p w:rsidR="004007C4" w:rsidRPr="004007C4" w:rsidRDefault="004007C4" w:rsidP="004007C4">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Козырева С.</w:t>
            </w:r>
          </w:p>
          <w:p w:rsidR="004007C4" w:rsidRPr="004007C4" w:rsidRDefault="004007C4" w:rsidP="006B01E0">
            <w:pPr>
              <w:pStyle w:val="a3"/>
              <w:spacing w:line="240" w:lineRule="atLeast"/>
              <w:rPr>
                <w:rFonts w:ascii="Times New Roman" w:hAnsi="Times New Roman" w:cs="Times New Roman"/>
                <w:sz w:val="28"/>
                <w:szCs w:val="24"/>
              </w:rPr>
            </w:pPr>
          </w:p>
        </w:tc>
        <w:tc>
          <w:tcPr>
            <w:tcW w:w="4961" w:type="dxa"/>
          </w:tcPr>
          <w:p w:rsidR="004007C4" w:rsidRDefault="00E4019B" w:rsidP="006B01E0">
            <w:pPr>
              <w:pStyle w:val="a3"/>
              <w:spacing w:line="240" w:lineRule="atLeast"/>
              <w:rPr>
                <w:rFonts w:ascii="Times New Roman" w:hAnsi="Times New Roman" w:cs="Times New Roman"/>
                <w:sz w:val="28"/>
                <w:szCs w:val="28"/>
              </w:rPr>
            </w:pPr>
            <w:r w:rsidRPr="00E4019B">
              <w:rPr>
                <w:rFonts w:ascii="Times New Roman" w:hAnsi="Times New Roman" w:cs="Times New Roman"/>
                <w:sz w:val="28"/>
                <w:szCs w:val="24"/>
              </w:rPr>
              <w:t xml:space="preserve">Жалпы білім беретін </w:t>
            </w:r>
            <w:proofErr w:type="gramStart"/>
            <w:r w:rsidRPr="00E4019B">
              <w:rPr>
                <w:rFonts w:ascii="Times New Roman" w:hAnsi="Times New Roman" w:cs="Times New Roman"/>
                <w:sz w:val="28"/>
                <w:szCs w:val="24"/>
              </w:rPr>
              <w:t>п</w:t>
            </w:r>
            <w:proofErr w:type="gramEnd"/>
            <w:r w:rsidRPr="00E4019B">
              <w:rPr>
                <w:rFonts w:ascii="Times New Roman" w:hAnsi="Times New Roman" w:cs="Times New Roman"/>
                <w:sz w:val="28"/>
                <w:szCs w:val="24"/>
              </w:rPr>
              <w:t>әндер бойынша 7-8 сынып оқушыларына арналған республикалық олимпиаданың аудандық кезеңінің жүлдегері</w:t>
            </w:r>
          </w:p>
        </w:tc>
      </w:tr>
      <w:tr w:rsidR="00724288" w:rsidRPr="006B01E0" w:rsidTr="004007C4">
        <w:tc>
          <w:tcPr>
            <w:tcW w:w="2376" w:type="dxa"/>
            <w:vMerge w:val="restart"/>
          </w:tcPr>
          <w:p w:rsidR="00724288" w:rsidRPr="007E282E" w:rsidRDefault="0072428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Алексеенко В.А.</w:t>
            </w:r>
          </w:p>
          <w:p w:rsidR="00AB078E" w:rsidRPr="007E282E" w:rsidRDefault="00AB078E"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начальных классов, педагог - эксперт</w:t>
            </w:r>
          </w:p>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6B01E0" w:rsidRDefault="002C0431" w:rsidP="006B01E0">
            <w:pPr>
              <w:pStyle w:val="a3"/>
              <w:spacing w:line="240" w:lineRule="atLeast"/>
              <w:rPr>
                <w:rFonts w:ascii="Times New Roman" w:hAnsi="Times New Roman" w:cs="Times New Roman"/>
                <w:sz w:val="28"/>
                <w:szCs w:val="28"/>
              </w:rPr>
            </w:pPr>
            <w:r>
              <w:rPr>
                <w:rFonts w:eastAsia="Times New Roman"/>
                <w:color w:val="000000"/>
              </w:rPr>
              <w:lastRenderedPageBreak/>
              <w:t xml:space="preserve"> </w:t>
            </w:r>
            <w:r w:rsidRPr="006B01E0">
              <w:rPr>
                <w:rFonts w:ascii="Times New Roman" w:hAnsi="Times New Roman" w:cs="Times New Roman"/>
                <w:sz w:val="28"/>
                <w:szCs w:val="28"/>
              </w:rPr>
              <w:t>Тлеубаева Корлан</w:t>
            </w:r>
          </w:p>
        </w:tc>
        <w:tc>
          <w:tcPr>
            <w:tcW w:w="4961" w:type="dxa"/>
          </w:tcPr>
          <w:p w:rsidR="00724288" w:rsidRPr="002C0431" w:rsidRDefault="00E4019B" w:rsidP="002C0431">
            <w:pPr>
              <w:rPr>
                <w:rFonts w:ascii="Times New Roman" w:hAnsi="Times New Roman" w:cs="Times New Roman"/>
                <w:sz w:val="28"/>
              </w:rPr>
            </w:pPr>
            <w:r w:rsidRPr="00E4019B">
              <w:rPr>
                <w:rFonts w:ascii="Times New Roman" w:hAnsi="Times New Roman" w:cs="Times New Roman"/>
                <w:sz w:val="28"/>
              </w:rPr>
              <w:t>«Алтын сақа» республикалық байқауының жүлдегері</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2C0431" w:rsidRPr="002C0431" w:rsidRDefault="002C0431" w:rsidP="002C0431">
            <w:pPr>
              <w:rPr>
                <w:rFonts w:ascii="Times New Roman" w:hAnsi="Times New Roman" w:cs="Times New Roman"/>
                <w:sz w:val="28"/>
              </w:rPr>
            </w:pPr>
            <w:r w:rsidRPr="002C0431">
              <w:rPr>
                <w:rFonts w:ascii="Times New Roman" w:hAnsi="Times New Roman" w:cs="Times New Roman"/>
                <w:sz w:val="28"/>
              </w:rPr>
              <w:t>Козырев</w:t>
            </w:r>
            <w:proofErr w:type="gramStart"/>
            <w:r w:rsidRPr="002C0431">
              <w:rPr>
                <w:rFonts w:ascii="Times New Roman" w:hAnsi="Times New Roman" w:cs="Times New Roman"/>
                <w:sz w:val="28"/>
              </w:rPr>
              <w:t xml:space="preserve"> Б</w:t>
            </w:r>
            <w:proofErr w:type="gramEnd"/>
          </w:p>
          <w:p w:rsidR="002C0431" w:rsidRPr="002C0431" w:rsidRDefault="002C0431" w:rsidP="002C0431">
            <w:pPr>
              <w:rPr>
                <w:rFonts w:ascii="Times New Roman" w:hAnsi="Times New Roman" w:cs="Times New Roman"/>
                <w:sz w:val="28"/>
              </w:rPr>
            </w:pPr>
            <w:r w:rsidRPr="002C0431">
              <w:rPr>
                <w:rFonts w:ascii="Times New Roman" w:hAnsi="Times New Roman" w:cs="Times New Roman"/>
                <w:sz w:val="28"/>
              </w:rPr>
              <w:t>Давлетшин</w:t>
            </w:r>
            <w:proofErr w:type="gramStart"/>
            <w:r w:rsidRPr="002C0431">
              <w:rPr>
                <w:rFonts w:ascii="Times New Roman" w:hAnsi="Times New Roman" w:cs="Times New Roman"/>
                <w:sz w:val="28"/>
              </w:rPr>
              <w:t xml:space="preserve"> Д</w:t>
            </w:r>
            <w:proofErr w:type="gramEnd"/>
          </w:p>
          <w:p w:rsidR="00724288" w:rsidRPr="006B01E0" w:rsidRDefault="002C0431" w:rsidP="002C0431">
            <w:pPr>
              <w:rPr>
                <w:rFonts w:ascii="Times New Roman" w:hAnsi="Times New Roman" w:cs="Times New Roman"/>
                <w:sz w:val="28"/>
                <w:szCs w:val="28"/>
              </w:rPr>
            </w:pPr>
            <w:r w:rsidRPr="002C0431">
              <w:rPr>
                <w:rFonts w:ascii="Times New Roman" w:hAnsi="Times New Roman" w:cs="Times New Roman"/>
                <w:sz w:val="28"/>
              </w:rPr>
              <w:t>Тлеубаева</w:t>
            </w:r>
            <w:proofErr w:type="gramStart"/>
            <w:r w:rsidRPr="002C0431">
              <w:rPr>
                <w:rFonts w:ascii="Times New Roman" w:hAnsi="Times New Roman" w:cs="Times New Roman"/>
                <w:sz w:val="28"/>
              </w:rPr>
              <w:t xml:space="preserve"> К</w:t>
            </w:r>
            <w:proofErr w:type="gramEnd"/>
          </w:p>
        </w:tc>
        <w:tc>
          <w:tcPr>
            <w:tcW w:w="4961" w:type="dxa"/>
          </w:tcPr>
          <w:p w:rsidR="00724288" w:rsidRPr="006B01E0" w:rsidRDefault="00E4019B" w:rsidP="002C0431">
            <w:pPr>
              <w:pStyle w:val="a3"/>
              <w:spacing w:line="240" w:lineRule="atLeast"/>
              <w:rPr>
                <w:rFonts w:ascii="Times New Roman" w:hAnsi="Times New Roman" w:cs="Times New Roman"/>
                <w:sz w:val="28"/>
                <w:szCs w:val="28"/>
              </w:rPr>
            </w:pPr>
            <w:r w:rsidRPr="00E4019B">
              <w:rPr>
                <w:rFonts w:ascii="Times New Roman" w:hAnsi="Times New Roman" w:cs="Times New Roman"/>
                <w:sz w:val="28"/>
                <w:szCs w:val="28"/>
              </w:rPr>
              <w:t>«Ақбота» республикалық байқауының жүлдегерлері</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2C0431" w:rsidRPr="00AB078E" w:rsidRDefault="00724288" w:rsidP="00AB078E">
            <w:pPr>
              <w:pStyle w:val="a3"/>
              <w:rPr>
                <w:rFonts w:ascii="Times New Roman" w:eastAsia="Times New Roman" w:hAnsi="Times New Roman" w:cs="Times New Roman"/>
                <w:color w:val="000000"/>
                <w:sz w:val="28"/>
              </w:rPr>
            </w:pPr>
            <w:r w:rsidRPr="006B01E0">
              <w:rPr>
                <w:rFonts w:ascii="Times New Roman" w:hAnsi="Times New Roman" w:cs="Times New Roman"/>
                <w:sz w:val="28"/>
                <w:szCs w:val="28"/>
              </w:rPr>
              <w:t>Тюлепбергенова Алуа</w:t>
            </w:r>
            <w:r w:rsidR="002C0431">
              <w:rPr>
                <w:rFonts w:ascii="Times New Roman" w:hAnsi="Times New Roman" w:cs="Times New Roman"/>
                <w:sz w:val="28"/>
                <w:szCs w:val="28"/>
              </w:rPr>
              <w:t xml:space="preserve"> </w:t>
            </w:r>
            <w:r w:rsidR="00AB078E" w:rsidRPr="00AB078E">
              <w:rPr>
                <w:rFonts w:ascii="Times New Roman" w:eastAsia="Times New Roman" w:hAnsi="Times New Roman" w:cs="Times New Roman"/>
                <w:color w:val="000000"/>
                <w:sz w:val="28"/>
              </w:rPr>
              <w:t xml:space="preserve">Тлеубаева Корлан, </w:t>
            </w:r>
          </w:p>
          <w:p w:rsidR="002C0431" w:rsidRPr="00AB078E" w:rsidRDefault="00AB078E" w:rsidP="002C0431">
            <w:pPr>
              <w:pStyle w:val="a3"/>
              <w:rPr>
                <w:rFonts w:ascii="Times New Roman" w:eastAsia="Times New Roman" w:hAnsi="Times New Roman" w:cs="Times New Roman"/>
                <w:color w:val="000000"/>
                <w:sz w:val="28"/>
              </w:rPr>
            </w:pPr>
            <w:r w:rsidRPr="00AB078E">
              <w:rPr>
                <w:rFonts w:ascii="Times New Roman" w:eastAsia="Times New Roman" w:hAnsi="Times New Roman" w:cs="Times New Roman"/>
                <w:color w:val="000000"/>
                <w:sz w:val="28"/>
              </w:rPr>
              <w:t xml:space="preserve">Гарипов Амир, </w:t>
            </w:r>
          </w:p>
          <w:p w:rsidR="00724288" w:rsidRPr="006B01E0" w:rsidRDefault="002C0431" w:rsidP="002C0431">
            <w:pPr>
              <w:pStyle w:val="a3"/>
              <w:spacing w:line="240" w:lineRule="atLeast"/>
              <w:rPr>
                <w:rFonts w:ascii="Times New Roman" w:hAnsi="Times New Roman" w:cs="Times New Roman"/>
                <w:sz w:val="28"/>
                <w:szCs w:val="28"/>
              </w:rPr>
            </w:pPr>
            <w:r w:rsidRPr="00AB078E">
              <w:rPr>
                <w:rFonts w:ascii="Times New Roman" w:eastAsia="Times New Roman" w:hAnsi="Times New Roman" w:cs="Times New Roman"/>
                <w:color w:val="000000"/>
                <w:sz w:val="28"/>
              </w:rPr>
              <w:t>Росляк А</w:t>
            </w:r>
            <w:r w:rsidR="00AB078E" w:rsidRPr="00AB078E">
              <w:rPr>
                <w:rFonts w:ascii="Times New Roman" w:eastAsia="Times New Roman" w:hAnsi="Times New Roman" w:cs="Times New Roman"/>
                <w:color w:val="000000"/>
                <w:sz w:val="28"/>
              </w:rPr>
              <w:t>ртем</w:t>
            </w:r>
          </w:p>
        </w:tc>
        <w:tc>
          <w:tcPr>
            <w:tcW w:w="4961" w:type="dxa"/>
          </w:tcPr>
          <w:p w:rsidR="00724288" w:rsidRPr="006B01E0" w:rsidRDefault="00E4019B" w:rsidP="00E4019B">
            <w:pPr>
              <w:pStyle w:val="a3"/>
              <w:spacing w:line="240" w:lineRule="atLeast"/>
              <w:rPr>
                <w:rFonts w:ascii="Times New Roman" w:hAnsi="Times New Roman" w:cs="Times New Roman"/>
                <w:sz w:val="28"/>
                <w:szCs w:val="28"/>
              </w:rPr>
            </w:pPr>
            <w:r w:rsidRPr="00E4019B">
              <w:rPr>
                <w:rFonts w:ascii="Times New Roman" w:hAnsi="Times New Roman" w:cs="Times New Roman"/>
                <w:sz w:val="28"/>
                <w:szCs w:val="28"/>
              </w:rPr>
              <w:t>«</w:t>
            </w:r>
            <w:r>
              <w:rPr>
                <w:rFonts w:ascii="Times New Roman" w:hAnsi="Times New Roman" w:cs="Times New Roman"/>
                <w:sz w:val="28"/>
                <w:szCs w:val="28"/>
              </w:rPr>
              <w:t>Кенгуру</w:t>
            </w:r>
            <w:r w:rsidRPr="00E4019B">
              <w:rPr>
                <w:rFonts w:ascii="Times New Roman" w:hAnsi="Times New Roman" w:cs="Times New Roman"/>
                <w:sz w:val="28"/>
                <w:szCs w:val="28"/>
              </w:rPr>
              <w:t>» республикалық байқауының жүлдегерлері</w:t>
            </w:r>
          </w:p>
        </w:tc>
      </w:tr>
      <w:tr w:rsidR="00724288" w:rsidRPr="006B01E0" w:rsidTr="004007C4">
        <w:tc>
          <w:tcPr>
            <w:tcW w:w="2376" w:type="dxa"/>
            <w:vMerge w:val="restart"/>
          </w:tcPr>
          <w:p w:rsidR="00724288" w:rsidRPr="007E282E" w:rsidRDefault="0072428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lastRenderedPageBreak/>
              <w:t>Алибекова И.В.</w:t>
            </w:r>
          </w:p>
          <w:p w:rsidR="00AB078E" w:rsidRPr="007E282E" w:rsidRDefault="00AB078E"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истории и основ права, педагог - модератор</w:t>
            </w:r>
          </w:p>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FA7A87" w:rsidRPr="0004434D" w:rsidRDefault="00FA7A87" w:rsidP="006B01E0">
            <w:pPr>
              <w:pStyle w:val="a3"/>
              <w:spacing w:line="240" w:lineRule="atLeast"/>
              <w:rPr>
                <w:rFonts w:ascii="Times New Roman" w:hAnsi="Times New Roman" w:cs="Times New Roman"/>
                <w:sz w:val="28"/>
                <w:szCs w:val="24"/>
              </w:rPr>
            </w:pPr>
            <w:r w:rsidRPr="0004434D">
              <w:rPr>
                <w:rFonts w:ascii="Times New Roman" w:hAnsi="Times New Roman" w:cs="Times New Roman"/>
                <w:sz w:val="28"/>
                <w:szCs w:val="24"/>
              </w:rPr>
              <w:t xml:space="preserve">Финк Дана </w:t>
            </w:r>
          </w:p>
          <w:p w:rsidR="00724288" w:rsidRPr="0004434D" w:rsidRDefault="00FA7A87" w:rsidP="006B01E0">
            <w:pPr>
              <w:pStyle w:val="a3"/>
              <w:spacing w:line="240" w:lineRule="atLeast"/>
              <w:rPr>
                <w:rFonts w:ascii="Times New Roman" w:hAnsi="Times New Roman" w:cs="Times New Roman"/>
                <w:sz w:val="28"/>
                <w:szCs w:val="28"/>
              </w:rPr>
            </w:pPr>
            <w:r w:rsidRPr="0004434D">
              <w:rPr>
                <w:rFonts w:ascii="Times New Roman" w:hAnsi="Times New Roman" w:cs="Times New Roman"/>
                <w:sz w:val="28"/>
                <w:szCs w:val="24"/>
              </w:rPr>
              <w:t>Гузанова Валерия Кореньков Ярослав Гордель Дарья</w:t>
            </w:r>
          </w:p>
        </w:tc>
        <w:tc>
          <w:tcPr>
            <w:tcW w:w="4961" w:type="dxa"/>
          </w:tcPr>
          <w:p w:rsidR="00FA7A87" w:rsidRPr="0004434D" w:rsidRDefault="00E4019B" w:rsidP="0004434D">
            <w:pPr>
              <w:pStyle w:val="a6"/>
              <w:spacing w:before="240"/>
              <w:ind w:left="-66"/>
              <w:rPr>
                <w:rFonts w:ascii="Times New Roman" w:hAnsi="Times New Roman" w:cs="Times New Roman"/>
                <w:sz w:val="28"/>
                <w:szCs w:val="24"/>
              </w:rPr>
            </w:pPr>
            <w:r w:rsidRPr="00E4019B">
              <w:rPr>
                <w:rFonts w:ascii="Times New Roman" w:hAnsi="Times New Roman" w:cs="Times New Roman"/>
                <w:sz w:val="28"/>
                <w:szCs w:val="24"/>
              </w:rPr>
              <w:t>«Тарих ата» республикалық олимпиадасының жүлдегерлері</w:t>
            </w:r>
          </w:p>
          <w:p w:rsidR="00724288" w:rsidRPr="0004434D" w:rsidRDefault="00FA7A87" w:rsidP="00FA7A87">
            <w:pPr>
              <w:pStyle w:val="a6"/>
              <w:spacing w:before="240"/>
              <w:ind w:left="-66"/>
              <w:jc w:val="both"/>
              <w:rPr>
                <w:rFonts w:ascii="Times New Roman" w:hAnsi="Times New Roman" w:cs="Times New Roman"/>
                <w:sz w:val="28"/>
                <w:szCs w:val="24"/>
              </w:rPr>
            </w:pPr>
            <w:r w:rsidRPr="0004434D">
              <w:rPr>
                <w:rFonts w:ascii="Times New Roman" w:hAnsi="Times New Roman" w:cs="Times New Roman"/>
                <w:sz w:val="28"/>
                <w:szCs w:val="24"/>
              </w:rPr>
              <w:t xml:space="preserve"> </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FA7A87" w:rsidRDefault="00FA7A87" w:rsidP="006B01E0">
            <w:pPr>
              <w:pStyle w:val="a3"/>
              <w:spacing w:line="240" w:lineRule="atLeast"/>
              <w:rPr>
                <w:rFonts w:ascii="Times New Roman" w:hAnsi="Times New Roman" w:cs="Times New Roman"/>
                <w:sz w:val="28"/>
                <w:szCs w:val="28"/>
              </w:rPr>
            </w:pPr>
            <w:r w:rsidRPr="00FA7A87">
              <w:rPr>
                <w:rFonts w:ascii="Times New Roman" w:hAnsi="Times New Roman" w:cs="Times New Roman"/>
                <w:sz w:val="28"/>
                <w:szCs w:val="28"/>
              </w:rPr>
              <w:t xml:space="preserve"> Башлыкова Арина, Гордель Дарья, Жорабек Азалия (5 класс) Дортман Дарья  (6 класс)</w:t>
            </w:r>
          </w:p>
          <w:p w:rsidR="00FA7A87" w:rsidRPr="00FA7A87" w:rsidRDefault="00FA7A87" w:rsidP="006B01E0">
            <w:pPr>
              <w:pStyle w:val="a3"/>
              <w:spacing w:line="240" w:lineRule="atLeast"/>
              <w:rPr>
                <w:rFonts w:ascii="Times New Roman" w:hAnsi="Times New Roman" w:cs="Times New Roman"/>
                <w:sz w:val="28"/>
                <w:szCs w:val="28"/>
              </w:rPr>
            </w:pPr>
            <w:r w:rsidRPr="00FA7A87">
              <w:rPr>
                <w:rFonts w:ascii="Times New Roman" w:hAnsi="Times New Roman" w:cs="Times New Roman"/>
                <w:sz w:val="28"/>
                <w:szCs w:val="28"/>
              </w:rPr>
              <w:t>Гузанова Валерия, Кореньков Ярослав, Финк Дана (7 класс)</w:t>
            </w:r>
          </w:p>
        </w:tc>
        <w:tc>
          <w:tcPr>
            <w:tcW w:w="4961" w:type="dxa"/>
          </w:tcPr>
          <w:p w:rsidR="00724288" w:rsidRPr="00FA7A87" w:rsidRDefault="00E4019B" w:rsidP="006B01E0">
            <w:pPr>
              <w:pStyle w:val="a3"/>
              <w:spacing w:line="240" w:lineRule="atLeast"/>
              <w:rPr>
                <w:rFonts w:ascii="Times New Roman" w:hAnsi="Times New Roman" w:cs="Times New Roman"/>
                <w:sz w:val="28"/>
                <w:szCs w:val="28"/>
              </w:rPr>
            </w:pPr>
            <w:r w:rsidRPr="00E4019B">
              <w:rPr>
                <w:rFonts w:ascii="Times New Roman" w:hAnsi="Times New Roman" w:cs="Times New Roman"/>
                <w:sz w:val="28"/>
                <w:szCs w:val="28"/>
              </w:rPr>
              <w:t>«Ақбота» республикалық байқауының жүлдегерлері</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FA7A87" w:rsidRDefault="00FA7A87" w:rsidP="006B01E0">
            <w:pPr>
              <w:pStyle w:val="a3"/>
              <w:spacing w:line="240" w:lineRule="atLeast"/>
              <w:rPr>
                <w:rFonts w:ascii="Times New Roman" w:hAnsi="Times New Roman" w:cs="Times New Roman"/>
                <w:sz w:val="28"/>
                <w:szCs w:val="28"/>
              </w:rPr>
            </w:pPr>
            <w:r w:rsidRPr="00FA7A87">
              <w:rPr>
                <w:rFonts w:ascii="Times New Roman" w:hAnsi="Times New Roman" w:cs="Times New Roman"/>
                <w:sz w:val="28"/>
                <w:szCs w:val="28"/>
              </w:rPr>
              <w:t>Ловская Карина</w:t>
            </w:r>
          </w:p>
        </w:tc>
        <w:tc>
          <w:tcPr>
            <w:tcW w:w="4961" w:type="dxa"/>
          </w:tcPr>
          <w:p w:rsidR="00724288" w:rsidRPr="00FA7A87" w:rsidRDefault="00E4019B" w:rsidP="006B01E0">
            <w:pPr>
              <w:pStyle w:val="a3"/>
              <w:spacing w:line="240" w:lineRule="atLeast"/>
              <w:rPr>
                <w:rFonts w:ascii="Times New Roman" w:hAnsi="Times New Roman" w:cs="Times New Roman"/>
                <w:sz w:val="28"/>
                <w:szCs w:val="28"/>
              </w:rPr>
            </w:pPr>
            <w:r w:rsidRPr="00E4019B">
              <w:rPr>
                <w:rFonts w:ascii="Times New Roman" w:hAnsi="Times New Roman" w:cs="Times New Roman"/>
                <w:sz w:val="28"/>
                <w:szCs w:val="28"/>
              </w:rPr>
              <w:t>«Менің кіші Отаным» аудандық байқауында 2-орын</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04434D" w:rsidRDefault="00FA7A87" w:rsidP="006B01E0">
            <w:pPr>
              <w:pStyle w:val="a3"/>
              <w:spacing w:line="240" w:lineRule="atLeast"/>
              <w:rPr>
                <w:rFonts w:ascii="Times New Roman" w:hAnsi="Times New Roman" w:cs="Times New Roman"/>
                <w:sz w:val="28"/>
                <w:szCs w:val="28"/>
              </w:rPr>
            </w:pPr>
            <w:r w:rsidRPr="0004434D">
              <w:rPr>
                <w:rFonts w:ascii="Times New Roman" w:hAnsi="Times New Roman" w:cs="Times New Roman"/>
                <w:sz w:val="28"/>
                <w:szCs w:val="24"/>
              </w:rPr>
              <w:t>Чёрная Ульяна</w:t>
            </w:r>
          </w:p>
        </w:tc>
        <w:tc>
          <w:tcPr>
            <w:tcW w:w="4961" w:type="dxa"/>
          </w:tcPr>
          <w:p w:rsidR="00724288" w:rsidRPr="0004434D" w:rsidRDefault="00E4019B" w:rsidP="006B01E0">
            <w:pPr>
              <w:pStyle w:val="a3"/>
              <w:spacing w:line="240" w:lineRule="atLeast"/>
              <w:rPr>
                <w:rFonts w:ascii="Times New Roman" w:hAnsi="Times New Roman" w:cs="Times New Roman"/>
                <w:sz w:val="28"/>
                <w:szCs w:val="28"/>
              </w:rPr>
            </w:pPr>
            <w:r w:rsidRPr="00E4019B">
              <w:rPr>
                <w:rFonts w:ascii="Times New Roman" w:hAnsi="Times New Roman" w:cs="Times New Roman"/>
                <w:sz w:val="28"/>
                <w:szCs w:val="24"/>
              </w:rPr>
              <w:t>«Зерде» облыстық кезеңіне қатысу сертификаты</w:t>
            </w:r>
          </w:p>
        </w:tc>
      </w:tr>
      <w:tr w:rsidR="00724288" w:rsidRPr="006B01E0" w:rsidTr="004007C4">
        <w:tc>
          <w:tcPr>
            <w:tcW w:w="2376" w:type="dxa"/>
            <w:vMerge w:val="restart"/>
          </w:tcPr>
          <w:p w:rsidR="00724288" w:rsidRPr="007E282E" w:rsidRDefault="0072428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Башлыкова О.А.</w:t>
            </w:r>
            <w:r w:rsidR="00AB078E" w:rsidRPr="007E282E">
              <w:rPr>
                <w:rFonts w:ascii="Times New Roman" w:hAnsi="Times New Roman" w:cs="Times New Roman"/>
                <w:sz w:val="28"/>
                <w:szCs w:val="28"/>
              </w:rPr>
              <w:t xml:space="preserve"> учитель начальных классов, педагог - эксперт</w:t>
            </w:r>
          </w:p>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AB078E" w:rsidRPr="00AB078E" w:rsidRDefault="00AB078E" w:rsidP="00AB078E">
            <w:pPr>
              <w:pStyle w:val="a3"/>
              <w:rPr>
                <w:rFonts w:ascii="Times New Roman" w:eastAsia="Times New Roman" w:hAnsi="Times New Roman" w:cs="Times New Roman"/>
                <w:color w:val="000000"/>
                <w:sz w:val="28"/>
                <w:szCs w:val="28"/>
                <w:lang w:val="kk-KZ"/>
              </w:rPr>
            </w:pPr>
            <w:r w:rsidRPr="00AB078E">
              <w:rPr>
                <w:rFonts w:ascii="Times New Roman" w:eastAsia="Times New Roman" w:hAnsi="Times New Roman" w:cs="Times New Roman"/>
                <w:color w:val="000000"/>
                <w:sz w:val="28"/>
                <w:szCs w:val="28"/>
                <w:lang w:val="kk-KZ"/>
              </w:rPr>
              <w:t>Коренькова К</w:t>
            </w:r>
          </w:p>
          <w:p w:rsidR="00724288" w:rsidRPr="00AB078E" w:rsidRDefault="00AB078E" w:rsidP="00AB078E">
            <w:pPr>
              <w:pStyle w:val="a3"/>
              <w:spacing w:line="240" w:lineRule="atLeast"/>
              <w:rPr>
                <w:rFonts w:ascii="Times New Roman" w:hAnsi="Times New Roman" w:cs="Times New Roman"/>
                <w:sz w:val="28"/>
                <w:szCs w:val="28"/>
              </w:rPr>
            </w:pPr>
            <w:r w:rsidRPr="00AB078E">
              <w:rPr>
                <w:rFonts w:ascii="Times New Roman" w:eastAsia="Times New Roman" w:hAnsi="Times New Roman" w:cs="Times New Roman"/>
                <w:bCs/>
                <w:color w:val="000000"/>
                <w:sz w:val="28"/>
                <w:szCs w:val="28"/>
                <w:lang w:val="kk-KZ"/>
              </w:rPr>
              <w:t>Ботпаева Я</w:t>
            </w:r>
          </w:p>
        </w:tc>
        <w:tc>
          <w:tcPr>
            <w:tcW w:w="4961" w:type="dxa"/>
          </w:tcPr>
          <w:p w:rsidR="00724288" w:rsidRPr="006B01E0" w:rsidRDefault="00E4019B" w:rsidP="006B01E0">
            <w:pPr>
              <w:pStyle w:val="a3"/>
              <w:spacing w:line="240" w:lineRule="atLeast"/>
              <w:rPr>
                <w:rFonts w:ascii="Times New Roman" w:hAnsi="Times New Roman" w:cs="Times New Roman"/>
                <w:sz w:val="28"/>
                <w:szCs w:val="28"/>
              </w:rPr>
            </w:pPr>
            <w:r w:rsidRPr="00E4019B">
              <w:rPr>
                <w:rFonts w:ascii="Times New Roman" w:hAnsi="Times New Roman" w:cs="Times New Roman"/>
                <w:sz w:val="28"/>
              </w:rPr>
              <w:t>«Алтын сақа» республикалық байқауының жүлдегері</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AB078E" w:rsidRDefault="00AB078E" w:rsidP="006B01E0">
            <w:pPr>
              <w:pStyle w:val="a3"/>
              <w:spacing w:line="240" w:lineRule="atLeast"/>
              <w:rPr>
                <w:rFonts w:ascii="Times New Roman" w:hAnsi="Times New Roman" w:cs="Times New Roman"/>
                <w:sz w:val="28"/>
                <w:szCs w:val="28"/>
              </w:rPr>
            </w:pPr>
            <w:r w:rsidRPr="00AB078E">
              <w:rPr>
                <w:rFonts w:ascii="Times New Roman" w:hAnsi="Times New Roman" w:cs="Times New Roman"/>
                <w:sz w:val="28"/>
                <w:szCs w:val="28"/>
              </w:rPr>
              <w:t xml:space="preserve"> Ботпаева Ясмин</w:t>
            </w:r>
          </w:p>
        </w:tc>
        <w:tc>
          <w:tcPr>
            <w:tcW w:w="4961" w:type="dxa"/>
          </w:tcPr>
          <w:p w:rsidR="00E4019B" w:rsidRPr="00E4019B" w:rsidRDefault="00E4019B" w:rsidP="00E4019B">
            <w:pPr>
              <w:pStyle w:val="a3"/>
              <w:spacing w:line="240" w:lineRule="atLeast"/>
              <w:rPr>
                <w:rFonts w:ascii="Times New Roman" w:hAnsi="Times New Roman" w:cs="Times New Roman"/>
                <w:sz w:val="28"/>
                <w:szCs w:val="28"/>
              </w:rPr>
            </w:pPr>
            <w:r w:rsidRPr="00E4019B">
              <w:rPr>
                <w:rFonts w:ascii="Times New Roman" w:hAnsi="Times New Roman" w:cs="Times New Roman"/>
                <w:sz w:val="28"/>
                <w:szCs w:val="28"/>
              </w:rPr>
              <w:t>«Зерде» жобалары конкурсының аудандық кезеңінің жүлдегері</w:t>
            </w:r>
          </w:p>
          <w:p w:rsidR="00AB078E" w:rsidRPr="006B01E0" w:rsidRDefault="00E4019B" w:rsidP="00E4019B">
            <w:pPr>
              <w:pStyle w:val="a3"/>
              <w:spacing w:line="240" w:lineRule="atLeast"/>
              <w:rPr>
                <w:rFonts w:ascii="Times New Roman" w:hAnsi="Times New Roman" w:cs="Times New Roman"/>
                <w:sz w:val="28"/>
                <w:szCs w:val="28"/>
              </w:rPr>
            </w:pPr>
            <w:r w:rsidRPr="00E4019B">
              <w:rPr>
                <w:rFonts w:ascii="Times New Roman" w:hAnsi="Times New Roman" w:cs="Times New Roman"/>
                <w:sz w:val="28"/>
                <w:szCs w:val="28"/>
              </w:rPr>
              <w:t>Аудандық «Жыл оқушысы» конкурсының жеңімпазы</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AB078E" w:rsidRPr="00AB078E" w:rsidRDefault="00AB078E" w:rsidP="00AB078E">
            <w:pPr>
              <w:pStyle w:val="a3"/>
              <w:rPr>
                <w:rFonts w:ascii="Times New Roman" w:eastAsia="Times New Roman" w:hAnsi="Times New Roman" w:cs="Times New Roman"/>
                <w:color w:val="000000"/>
                <w:sz w:val="28"/>
                <w:szCs w:val="28"/>
              </w:rPr>
            </w:pPr>
            <w:r w:rsidRPr="00AB078E">
              <w:rPr>
                <w:rFonts w:ascii="Times New Roman" w:eastAsia="Times New Roman" w:hAnsi="Times New Roman" w:cs="Times New Roman"/>
                <w:color w:val="000000"/>
                <w:sz w:val="28"/>
                <w:szCs w:val="28"/>
              </w:rPr>
              <w:t>Щербанюк Я-</w:t>
            </w:r>
          </w:p>
          <w:p w:rsidR="00AB078E" w:rsidRPr="00AB078E" w:rsidRDefault="00AB078E" w:rsidP="00AB078E">
            <w:pPr>
              <w:pStyle w:val="a3"/>
              <w:rPr>
                <w:rFonts w:ascii="Times New Roman" w:eastAsia="Times New Roman" w:hAnsi="Times New Roman" w:cs="Times New Roman"/>
                <w:color w:val="000000"/>
                <w:sz w:val="28"/>
                <w:szCs w:val="28"/>
              </w:rPr>
            </w:pPr>
            <w:r w:rsidRPr="00AB078E">
              <w:rPr>
                <w:rFonts w:ascii="Times New Roman" w:eastAsia="Times New Roman" w:hAnsi="Times New Roman" w:cs="Times New Roman"/>
                <w:color w:val="000000"/>
                <w:sz w:val="28"/>
                <w:szCs w:val="28"/>
              </w:rPr>
              <w:t>Корн</w:t>
            </w:r>
            <w:proofErr w:type="gramStart"/>
            <w:r w:rsidRPr="00AB078E">
              <w:rPr>
                <w:rFonts w:ascii="Times New Roman" w:eastAsia="Times New Roman" w:hAnsi="Times New Roman" w:cs="Times New Roman"/>
                <w:color w:val="000000"/>
                <w:sz w:val="28"/>
                <w:szCs w:val="28"/>
              </w:rPr>
              <w:t xml:space="preserve"> А</w:t>
            </w:r>
            <w:proofErr w:type="gramEnd"/>
          </w:p>
          <w:p w:rsidR="00724288" w:rsidRPr="00AB078E" w:rsidRDefault="00AB078E" w:rsidP="00AB078E">
            <w:pPr>
              <w:pStyle w:val="a3"/>
              <w:spacing w:line="240" w:lineRule="atLeast"/>
              <w:rPr>
                <w:rFonts w:ascii="Times New Roman" w:hAnsi="Times New Roman" w:cs="Times New Roman"/>
                <w:sz w:val="28"/>
                <w:szCs w:val="28"/>
              </w:rPr>
            </w:pPr>
            <w:r w:rsidRPr="00AB078E">
              <w:rPr>
                <w:rFonts w:ascii="Times New Roman" w:eastAsia="Times New Roman" w:hAnsi="Times New Roman" w:cs="Times New Roman"/>
                <w:color w:val="000000"/>
                <w:sz w:val="28"/>
                <w:szCs w:val="28"/>
              </w:rPr>
              <w:t xml:space="preserve">Коренькова </w:t>
            </w:r>
            <w:r w:rsidRPr="006B01E0">
              <w:rPr>
                <w:rFonts w:ascii="Times New Roman" w:hAnsi="Times New Roman" w:cs="Times New Roman"/>
                <w:sz w:val="28"/>
                <w:szCs w:val="28"/>
              </w:rPr>
              <w:t>Каролина</w:t>
            </w:r>
          </w:p>
        </w:tc>
        <w:tc>
          <w:tcPr>
            <w:tcW w:w="4961" w:type="dxa"/>
          </w:tcPr>
          <w:p w:rsidR="00724288" w:rsidRPr="006B01E0" w:rsidRDefault="00E4019B" w:rsidP="006B01E0">
            <w:pPr>
              <w:pStyle w:val="a3"/>
              <w:spacing w:line="240" w:lineRule="atLeast"/>
              <w:rPr>
                <w:rFonts w:ascii="Times New Roman" w:hAnsi="Times New Roman" w:cs="Times New Roman"/>
                <w:sz w:val="28"/>
                <w:szCs w:val="28"/>
              </w:rPr>
            </w:pPr>
            <w:r w:rsidRPr="00E4019B">
              <w:rPr>
                <w:rFonts w:ascii="Times New Roman" w:hAnsi="Times New Roman" w:cs="Times New Roman"/>
                <w:sz w:val="28"/>
                <w:szCs w:val="28"/>
              </w:rPr>
              <w:t>«Ақбота» республикалық байқауының жүлдегерлері</w:t>
            </w:r>
          </w:p>
        </w:tc>
      </w:tr>
      <w:tr w:rsidR="00724288" w:rsidRPr="006B01E0" w:rsidTr="004007C4">
        <w:tc>
          <w:tcPr>
            <w:tcW w:w="2376" w:type="dxa"/>
          </w:tcPr>
          <w:p w:rsidR="00724288" w:rsidRPr="007E282E" w:rsidRDefault="0072428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Гаер И.А.</w:t>
            </w:r>
          </w:p>
          <w:p w:rsidR="00BC6377" w:rsidRPr="007E282E" w:rsidRDefault="00BC6377"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 xml:space="preserve">Учитель математики, </w:t>
            </w:r>
          </w:p>
          <w:p w:rsidR="002909B4" w:rsidRPr="007E282E" w:rsidRDefault="00BC6377"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п</w:t>
            </w:r>
            <w:r w:rsidR="002909B4" w:rsidRPr="007E282E">
              <w:rPr>
                <w:rFonts w:ascii="Times New Roman" w:hAnsi="Times New Roman" w:cs="Times New Roman"/>
                <w:sz w:val="28"/>
                <w:szCs w:val="28"/>
              </w:rPr>
              <w:t>едагог - модератор</w:t>
            </w:r>
          </w:p>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Default="004007C4" w:rsidP="006B01E0">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Дортман Д.</w:t>
            </w:r>
          </w:p>
          <w:p w:rsidR="002909B4" w:rsidRPr="002909B4" w:rsidRDefault="002909B4" w:rsidP="006B01E0">
            <w:pPr>
              <w:pStyle w:val="a3"/>
              <w:spacing w:line="240" w:lineRule="atLeast"/>
              <w:rPr>
                <w:rFonts w:ascii="Times New Roman" w:hAnsi="Times New Roman" w:cs="Times New Roman"/>
                <w:sz w:val="28"/>
                <w:szCs w:val="24"/>
              </w:rPr>
            </w:pPr>
            <w:r w:rsidRPr="002909B4">
              <w:rPr>
                <w:rFonts w:ascii="Times New Roman" w:hAnsi="Times New Roman" w:cs="Times New Roman"/>
                <w:sz w:val="28"/>
                <w:szCs w:val="24"/>
              </w:rPr>
              <w:t>Гордель  Д.</w:t>
            </w:r>
          </w:p>
          <w:p w:rsidR="002909B4" w:rsidRDefault="002909B4" w:rsidP="002909B4">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Кравчук Н.</w:t>
            </w:r>
          </w:p>
          <w:p w:rsidR="002909B4" w:rsidRPr="004007C4" w:rsidRDefault="002909B4" w:rsidP="002909B4">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Козырева С.</w:t>
            </w:r>
          </w:p>
          <w:p w:rsidR="002909B4" w:rsidRPr="004007C4" w:rsidRDefault="002909B4" w:rsidP="002909B4">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Тарлыков Д.</w:t>
            </w:r>
          </w:p>
          <w:p w:rsidR="002909B4" w:rsidRPr="006B01E0" w:rsidRDefault="002909B4" w:rsidP="002909B4">
            <w:pPr>
              <w:pStyle w:val="a3"/>
              <w:spacing w:line="240" w:lineRule="atLeast"/>
              <w:rPr>
                <w:rFonts w:ascii="Times New Roman" w:hAnsi="Times New Roman" w:cs="Times New Roman"/>
                <w:sz w:val="28"/>
                <w:szCs w:val="28"/>
              </w:rPr>
            </w:pPr>
            <w:r w:rsidRPr="004007C4">
              <w:rPr>
                <w:rFonts w:ascii="Times New Roman" w:hAnsi="Times New Roman" w:cs="Times New Roman"/>
                <w:sz w:val="28"/>
                <w:szCs w:val="24"/>
              </w:rPr>
              <w:t>Солдатова Д.</w:t>
            </w:r>
          </w:p>
        </w:tc>
        <w:tc>
          <w:tcPr>
            <w:tcW w:w="4961" w:type="dxa"/>
          </w:tcPr>
          <w:p w:rsidR="00724288" w:rsidRPr="006B01E0" w:rsidRDefault="00E4019B" w:rsidP="006B01E0">
            <w:pPr>
              <w:pStyle w:val="a3"/>
              <w:spacing w:line="240" w:lineRule="atLeast"/>
              <w:rPr>
                <w:rFonts w:ascii="Times New Roman" w:hAnsi="Times New Roman" w:cs="Times New Roman"/>
                <w:sz w:val="28"/>
                <w:szCs w:val="28"/>
              </w:rPr>
            </w:pPr>
            <w:r w:rsidRPr="00E4019B">
              <w:rPr>
                <w:rFonts w:ascii="Times New Roman" w:hAnsi="Times New Roman" w:cs="Times New Roman"/>
                <w:sz w:val="28"/>
                <w:szCs w:val="28"/>
              </w:rPr>
              <w:t>«Ақбота» республикалық конкурсының жеңімпазы</w:t>
            </w:r>
          </w:p>
        </w:tc>
      </w:tr>
      <w:tr w:rsidR="00BC6377" w:rsidRPr="006B01E0" w:rsidTr="004007C4">
        <w:tc>
          <w:tcPr>
            <w:tcW w:w="2376" w:type="dxa"/>
            <w:vMerge w:val="restart"/>
          </w:tcPr>
          <w:p w:rsidR="00BC6377" w:rsidRPr="007E282E" w:rsidRDefault="00BC6377"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Гарипов А.Р.</w:t>
            </w:r>
          </w:p>
          <w:p w:rsidR="00BC6377" w:rsidRPr="007E282E" w:rsidRDefault="00BC6377"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 xml:space="preserve">Учитель физики и информатики,  </w:t>
            </w:r>
            <w:r w:rsidRPr="007E282E">
              <w:rPr>
                <w:rFonts w:ascii="Times New Roman" w:hAnsi="Times New Roman" w:cs="Times New Roman"/>
                <w:sz w:val="28"/>
                <w:szCs w:val="28"/>
              </w:rPr>
              <w:lastRenderedPageBreak/>
              <w:t>педагог - исследователь</w:t>
            </w:r>
          </w:p>
        </w:tc>
        <w:tc>
          <w:tcPr>
            <w:tcW w:w="2410" w:type="dxa"/>
          </w:tcPr>
          <w:p w:rsidR="00BC6377" w:rsidRDefault="00BC6377" w:rsidP="00CF7158">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lastRenderedPageBreak/>
              <w:t>Кравчук Н.</w:t>
            </w:r>
          </w:p>
          <w:p w:rsidR="00BC6377" w:rsidRPr="004007C4" w:rsidRDefault="00BC6377" w:rsidP="00CF7158">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Козырева С.</w:t>
            </w:r>
          </w:p>
          <w:p w:rsidR="00BC6377" w:rsidRPr="004007C4" w:rsidRDefault="00BC6377" w:rsidP="00CF7158">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Тарлыков Д.</w:t>
            </w:r>
          </w:p>
          <w:p w:rsidR="00BC6377" w:rsidRPr="006B01E0" w:rsidRDefault="00BC6377" w:rsidP="00CF7158">
            <w:pPr>
              <w:pStyle w:val="a3"/>
              <w:spacing w:line="240" w:lineRule="atLeast"/>
              <w:rPr>
                <w:rFonts w:ascii="Times New Roman" w:hAnsi="Times New Roman" w:cs="Times New Roman"/>
                <w:sz w:val="28"/>
                <w:szCs w:val="28"/>
              </w:rPr>
            </w:pPr>
            <w:r w:rsidRPr="004007C4">
              <w:rPr>
                <w:rFonts w:ascii="Times New Roman" w:hAnsi="Times New Roman" w:cs="Times New Roman"/>
                <w:sz w:val="28"/>
                <w:szCs w:val="24"/>
              </w:rPr>
              <w:lastRenderedPageBreak/>
              <w:t>Солдатова Д.</w:t>
            </w:r>
          </w:p>
        </w:tc>
        <w:tc>
          <w:tcPr>
            <w:tcW w:w="4961" w:type="dxa"/>
          </w:tcPr>
          <w:p w:rsidR="00BC6377" w:rsidRPr="006B01E0" w:rsidRDefault="00E4019B" w:rsidP="00CF7158">
            <w:pPr>
              <w:pStyle w:val="a3"/>
              <w:spacing w:line="240" w:lineRule="atLeast"/>
              <w:rPr>
                <w:rFonts w:ascii="Times New Roman" w:hAnsi="Times New Roman" w:cs="Times New Roman"/>
                <w:sz w:val="28"/>
                <w:szCs w:val="28"/>
              </w:rPr>
            </w:pPr>
            <w:r w:rsidRPr="00E4019B">
              <w:rPr>
                <w:rFonts w:ascii="Times New Roman" w:hAnsi="Times New Roman" w:cs="Times New Roman"/>
                <w:sz w:val="28"/>
                <w:szCs w:val="28"/>
              </w:rPr>
              <w:lastRenderedPageBreak/>
              <w:t>«Ақбота» республикалық конкурсының жеңімпазы</w:t>
            </w:r>
          </w:p>
        </w:tc>
      </w:tr>
      <w:tr w:rsidR="00BC6377" w:rsidRPr="006B01E0" w:rsidTr="004007C4">
        <w:tc>
          <w:tcPr>
            <w:tcW w:w="2376" w:type="dxa"/>
            <w:vMerge/>
          </w:tcPr>
          <w:p w:rsidR="00BC6377" w:rsidRPr="007E282E" w:rsidRDefault="00BC6377" w:rsidP="006B01E0">
            <w:pPr>
              <w:pStyle w:val="a3"/>
              <w:spacing w:line="240" w:lineRule="atLeast"/>
              <w:rPr>
                <w:rFonts w:ascii="Times New Roman" w:hAnsi="Times New Roman" w:cs="Times New Roman"/>
                <w:sz w:val="28"/>
                <w:szCs w:val="28"/>
              </w:rPr>
            </w:pPr>
          </w:p>
        </w:tc>
        <w:tc>
          <w:tcPr>
            <w:tcW w:w="2410" w:type="dxa"/>
          </w:tcPr>
          <w:p w:rsidR="00BC6377" w:rsidRPr="00BC6377" w:rsidRDefault="00BC6377" w:rsidP="00CF7158">
            <w:pPr>
              <w:pStyle w:val="a3"/>
              <w:spacing w:line="240" w:lineRule="atLeast"/>
              <w:rPr>
                <w:rFonts w:ascii="Times New Roman" w:hAnsi="Times New Roman" w:cs="Times New Roman"/>
                <w:sz w:val="28"/>
                <w:szCs w:val="24"/>
              </w:rPr>
            </w:pPr>
            <w:r w:rsidRPr="00BC6377">
              <w:rPr>
                <w:rFonts w:ascii="Times New Roman" w:hAnsi="Times New Roman" w:cs="Times New Roman"/>
                <w:sz w:val="28"/>
                <w:szCs w:val="24"/>
              </w:rPr>
              <w:t>Солдатова Д.</w:t>
            </w:r>
          </w:p>
        </w:tc>
        <w:tc>
          <w:tcPr>
            <w:tcW w:w="4961" w:type="dxa"/>
          </w:tcPr>
          <w:p w:rsidR="00BC6377" w:rsidRPr="00BC6377" w:rsidRDefault="00E4019B" w:rsidP="00BC6377">
            <w:pPr>
              <w:pStyle w:val="a3"/>
              <w:spacing w:line="240" w:lineRule="atLeast"/>
              <w:rPr>
                <w:rFonts w:ascii="Times New Roman" w:hAnsi="Times New Roman" w:cs="Times New Roman"/>
                <w:sz w:val="28"/>
                <w:szCs w:val="28"/>
              </w:rPr>
            </w:pPr>
            <w:r w:rsidRPr="00E4019B">
              <w:rPr>
                <w:rFonts w:ascii="Times New Roman" w:hAnsi="Times New Roman" w:cs="Times New Roman"/>
                <w:sz w:val="28"/>
                <w:szCs w:val="24"/>
              </w:rPr>
              <w:t>«Ғылыми жобалар» конкурсының аудандық кезеңінің жүлдегері</w:t>
            </w:r>
          </w:p>
        </w:tc>
      </w:tr>
      <w:tr w:rsidR="00724288" w:rsidRPr="006B01E0" w:rsidTr="004007C4">
        <w:tc>
          <w:tcPr>
            <w:tcW w:w="2376" w:type="dxa"/>
            <w:vMerge w:val="restart"/>
          </w:tcPr>
          <w:p w:rsidR="00724288" w:rsidRPr="007E282E" w:rsidRDefault="0072428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Гордель И.А.</w:t>
            </w:r>
          </w:p>
          <w:p w:rsidR="00631ACF" w:rsidRPr="007E282E" w:rsidRDefault="00631ACF"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начальных классов, педагог - эксперт</w:t>
            </w:r>
          </w:p>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631ACF" w:rsidRPr="00631ACF" w:rsidRDefault="00631ACF" w:rsidP="00631ACF">
            <w:pPr>
              <w:pStyle w:val="a3"/>
              <w:rPr>
                <w:rFonts w:ascii="Times New Roman" w:hAnsi="Times New Roman" w:cs="Times New Roman"/>
                <w:sz w:val="28"/>
              </w:rPr>
            </w:pPr>
            <w:r>
              <w:rPr>
                <w:rFonts w:ascii="Times New Roman" w:hAnsi="Times New Roman" w:cs="Times New Roman"/>
                <w:sz w:val="28"/>
                <w:szCs w:val="28"/>
              </w:rPr>
              <w:t xml:space="preserve"> </w:t>
            </w:r>
            <w:r w:rsidRPr="00631ACF">
              <w:rPr>
                <w:rFonts w:ascii="Times New Roman" w:hAnsi="Times New Roman" w:cs="Times New Roman"/>
                <w:sz w:val="28"/>
              </w:rPr>
              <w:t>Тлеубаев</w:t>
            </w:r>
            <w:proofErr w:type="gramStart"/>
            <w:r w:rsidRPr="00631ACF">
              <w:rPr>
                <w:rFonts w:ascii="Times New Roman" w:hAnsi="Times New Roman" w:cs="Times New Roman"/>
                <w:sz w:val="28"/>
              </w:rPr>
              <w:t xml:space="preserve"> А</w:t>
            </w:r>
            <w:proofErr w:type="gramEnd"/>
            <w:r w:rsidRPr="00631ACF">
              <w:rPr>
                <w:rFonts w:ascii="Times New Roman" w:hAnsi="Times New Roman" w:cs="Times New Roman"/>
                <w:sz w:val="28"/>
              </w:rPr>
              <w:t xml:space="preserve">   Гудожникова Е  </w:t>
            </w:r>
          </w:p>
          <w:p w:rsidR="00631ACF" w:rsidRPr="00631ACF" w:rsidRDefault="00631ACF" w:rsidP="00631ACF">
            <w:pPr>
              <w:pStyle w:val="a3"/>
              <w:rPr>
                <w:rFonts w:ascii="Times New Roman" w:hAnsi="Times New Roman" w:cs="Times New Roman"/>
                <w:sz w:val="28"/>
              </w:rPr>
            </w:pPr>
            <w:r w:rsidRPr="00631ACF">
              <w:rPr>
                <w:rFonts w:ascii="Times New Roman" w:hAnsi="Times New Roman" w:cs="Times New Roman"/>
                <w:sz w:val="28"/>
              </w:rPr>
              <w:t>Жорабек</w:t>
            </w:r>
            <w:proofErr w:type="gramStart"/>
            <w:r w:rsidRPr="00631ACF">
              <w:rPr>
                <w:rFonts w:ascii="Times New Roman" w:hAnsi="Times New Roman" w:cs="Times New Roman"/>
                <w:sz w:val="28"/>
              </w:rPr>
              <w:t xml:space="preserve"> Д</w:t>
            </w:r>
            <w:proofErr w:type="gramEnd"/>
            <w:r w:rsidRPr="00631ACF">
              <w:rPr>
                <w:rFonts w:ascii="Times New Roman" w:hAnsi="Times New Roman" w:cs="Times New Roman"/>
                <w:sz w:val="28"/>
              </w:rPr>
              <w:t xml:space="preserve">                     </w:t>
            </w:r>
          </w:p>
          <w:p w:rsidR="00631ACF" w:rsidRPr="00631ACF" w:rsidRDefault="00631ACF" w:rsidP="00631ACF">
            <w:pPr>
              <w:pStyle w:val="a3"/>
              <w:rPr>
                <w:rFonts w:ascii="Times New Roman" w:eastAsia="Times New Roman" w:hAnsi="Times New Roman" w:cs="Times New Roman"/>
                <w:color w:val="000000"/>
                <w:sz w:val="28"/>
              </w:rPr>
            </w:pPr>
            <w:r w:rsidRPr="00631ACF">
              <w:rPr>
                <w:rFonts w:ascii="Times New Roman" w:eastAsia="Times New Roman" w:hAnsi="Times New Roman" w:cs="Times New Roman"/>
                <w:color w:val="000000"/>
                <w:sz w:val="28"/>
              </w:rPr>
              <w:t xml:space="preserve">Тюлепбергенова М </w:t>
            </w:r>
          </w:p>
          <w:p w:rsidR="00724288" w:rsidRPr="006B01E0" w:rsidRDefault="00631ACF" w:rsidP="00631ACF">
            <w:pPr>
              <w:pStyle w:val="a3"/>
              <w:spacing w:line="240" w:lineRule="atLeast"/>
              <w:rPr>
                <w:rFonts w:ascii="Times New Roman" w:hAnsi="Times New Roman" w:cs="Times New Roman"/>
                <w:sz w:val="28"/>
                <w:szCs w:val="28"/>
              </w:rPr>
            </w:pPr>
            <w:r w:rsidRPr="00631ACF">
              <w:rPr>
                <w:rFonts w:ascii="Times New Roman" w:eastAsia="Times New Roman" w:hAnsi="Times New Roman" w:cs="Times New Roman"/>
                <w:color w:val="000000"/>
                <w:sz w:val="28"/>
              </w:rPr>
              <w:t>Муравьев Я</w:t>
            </w:r>
            <w:r w:rsidRPr="00631ACF">
              <w:rPr>
                <w:rFonts w:eastAsia="Times New Roman"/>
                <w:color w:val="000000"/>
                <w:sz w:val="28"/>
              </w:rPr>
              <w:t xml:space="preserve">  </w:t>
            </w:r>
          </w:p>
        </w:tc>
        <w:tc>
          <w:tcPr>
            <w:tcW w:w="4961" w:type="dxa"/>
          </w:tcPr>
          <w:p w:rsidR="00724288" w:rsidRPr="006B01E0" w:rsidRDefault="00E4019B" w:rsidP="00631ACF">
            <w:pPr>
              <w:pStyle w:val="a3"/>
              <w:spacing w:line="240" w:lineRule="atLeast"/>
              <w:rPr>
                <w:rFonts w:ascii="Times New Roman" w:hAnsi="Times New Roman" w:cs="Times New Roman"/>
                <w:sz w:val="28"/>
                <w:szCs w:val="28"/>
              </w:rPr>
            </w:pPr>
            <w:r w:rsidRPr="00E4019B">
              <w:rPr>
                <w:rFonts w:ascii="Times New Roman" w:hAnsi="Times New Roman" w:cs="Times New Roman"/>
                <w:sz w:val="28"/>
                <w:szCs w:val="28"/>
              </w:rPr>
              <w:t>«Кеңгуру» республикалық байқауының жүлдегерлері</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6B01E0" w:rsidRDefault="00631ACF"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Гудожникова</w:t>
            </w:r>
            <w:proofErr w:type="gramStart"/>
            <w:r>
              <w:rPr>
                <w:rFonts w:ascii="Times New Roman" w:hAnsi="Times New Roman" w:cs="Times New Roman"/>
                <w:sz w:val="28"/>
                <w:szCs w:val="28"/>
              </w:rPr>
              <w:t xml:space="preserve"> Е</w:t>
            </w:r>
            <w:proofErr w:type="gramEnd"/>
          </w:p>
        </w:tc>
        <w:tc>
          <w:tcPr>
            <w:tcW w:w="4961" w:type="dxa"/>
          </w:tcPr>
          <w:p w:rsidR="00724288" w:rsidRPr="006B01E0" w:rsidRDefault="00E4019B" w:rsidP="006B01E0">
            <w:pPr>
              <w:pStyle w:val="a3"/>
              <w:spacing w:line="240" w:lineRule="atLeast"/>
              <w:rPr>
                <w:rFonts w:ascii="Times New Roman" w:hAnsi="Times New Roman" w:cs="Times New Roman"/>
                <w:sz w:val="28"/>
                <w:szCs w:val="28"/>
              </w:rPr>
            </w:pPr>
            <w:r w:rsidRPr="00E4019B">
              <w:rPr>
                <w:rFonts w:ascii="Times New Roman" w:hAnsi="Times New Roman" w:cs="Times New Roman"/>
                <w:sz w:val="28"/>
              </w:rPr>
              <w:t xml:space="preserve">Республикалық конкурстың жүлдегері </w:t>
            </w:r>
            <w:r w:rsidR="00AB078E" w:rsidRPr="00AB078E">
              <w:rPr>
                <w:rFonts w:ascii="Times New Roman" w:hAnsi="Times New Roman" w:cs="Times New Roman"/>
                <w:sz w:val="28"/>
              </w:rPr>
              <w:t>«Бояулар кұпиясы» «Алтын сақа»</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631ACF" w:rsidRPr="00631ACF" w:rsidRDefault="00631ACF" w:rsidP="00631ACF">
            <w:pPr>
              <w:pStyle w:val="a3"/>
              <w:rPr>
                <w:rFonts w:ascii="Times New Roman" w:hAnsi="Times New Roman" w:cs="Times New Roman"/>
                <w:sz w:val="28"/>
              </w:rPr>
            </w:pPr>
            <w:r w:rsidRPr="00631ACF">
              <w:rPr>
                <w:rFonts w:ascii="Times New Roman" w:hAnsi="Times New Roman" w:cs="Times New Roman"/>
                <w:sz w:val="28"/>
              </w:rPr>
              <w:t>Тлеубаев</w:t>
            </w:r>
            <w:proofErr w:type="gramStart"/>
            <w:r w:rsidRPr="00631ACF">
              <w:rPr>
                <w:rFonts w:ascii="Times New Roman" w:hAnsi="Times New Roman" w:cs="Times New Roman"/>
                <w:sz w:val="28"/>
              </w:rPr>
              <w:t xml:space="preserve"> А</w:t>
            </w:r>
            <w:proofErr w:type="gramEnd"/>
            <w:r w:rsidRPr="00631ACF">
              <w:rPr>
                <w:rFonts w:ascii="Times New Roman" w:hAnsi="Times New Roman" w:cs="Times New Roman"/>
                <w:sz w:val="28"/>
              </w:rPr>
              <w:t xml:space="preserve"> Гудожникова Е  Жорабек Д</w:t>
            </w:r>
          </w:p>
          <w:p w:rsidR="00631ACF" w:rsidRPr="00631ACF" w:rsidRDefault="00631ACF" w:rsidP="00631ACF">
            <w:pPr>
              <w:pStyle w:val="a3"/>
              <w:rPr>
                <w:rFonts w:ascii="Times New Roman" w:hAnsi="Times New Roman" w:cs="Times New Roman"/>
                <w:sz w:val="28"/>
              </w:rPr>
            </w:pPr>
            <w:r w:rsidRPr="00631ACF">
              <w:rPr>
                <w:rFonts w:ascii="Times New Roman" w:eastAsia="Times New Roman" w:hAnsi="Times New Roman" w:cs="Times New Roman"/>
                <w:color w:val="000000"/>
                <w:sz w:val="28"/>
              </w:rPr>
              <w:t>Тюлепбергенова М</w:t>
            </w:r>
          </w:p>
          <w:p w:rsidR="00631ACF" w:rsidRPr="00631ACF" w:rsidRDefault="00631ACF" w:rsidP="00631ACF">
            <w:pPr>
              <w:pStyle w:val="a3"/>
              <w:rPr>
                <w:rFonts w:ascii="Times New Roman" w:hAnsi="Times New Roman" w:cs="Times New Roman"/>
                <w:sz w:val="28"/>
              </w:rPr>
            </w:pPr>
            <w:r w:rsidRPr="00631ACF">
              <w:rPr>
                <w:rFonts w:ascii="Times New Roman" w:hAnsi="Times New Roman" w:cs="Times New Roman"/>
                <w:sz w:val="28"/>
              </w:rPr>
              <w:t>Алексеенко</w:t>
            </w:r>
            <w:proofErr w:type="gramStart"/>
            <w:r w:rsidRPr="00631ACF">
              <w:rPr>
                <w:rFonts w:ascii="Times New Roman" w:hAnsi="Times New Roman" w:cs="Times New Roman"/>
                <w:sz w:val="28"/>
              </w:rPr>
              <w:t xml:space="preserve"> А</w:t>
            </w:r>
            <w:proofErr w:type="gramEnd"/>
          </w:p>
          <w:p w:rsidR="00631ACF" w:rsidRPr="00631ACF" w:rsidRDefault="00631ACF" w:rsidP="00631ACF">
            <w:pPr>
              <w:pStyle w:val="a3"/>
              <w:rPr>
                <w:rFonts w:ascii="Times New Roman" w:hAnsi="Times New Roman" w:cs="Times New Roman"/>
                <w:sz w:val="28"/>
              </w:rPr>
            </w:pPr>
            <w:r w:rsidRPr="00631ACF">
              <w:rPr>
                <w:rFonts w:ascii="Times New Roman" w:hAnsi="Times New Roman" w:cs="Times New Roman"/>
                <w:sz w:val="28"/>
              </w:rPr>
              <w:t xml:space="preserve">Муравьев Я </w:t>
            </w:r>
          </w:p>
          <w:p w:rsidR="00724288" w:rsidRPr="006B01E0" w:rsidRDefault="00724288" w:rsidP="006B01E0">
            <w:pPr>
              <w:pStyle w:val="a3"/>
              <w:spacing w:line="240" w:lineRule="atLeast"/>
              <w:rPr>
                <w:rFonts w:ascii="Times New Roman" w:hAnsi="Times New Roman" w:cs="Times New Roman"/>
                <w:sz w:val="28"/>
                <w:szCs w:val="28"/>
              </w:rPr>
            </w:pPr>
          </w:p>
        </w:tc>
        <w:tc>
          <w:tcPr>
            <w:tcW w:w="4961" w:type="dxa"/>
          </w:tcPr>
          <w:p w:rsidR="00724288" w:rsidRPr="006B01E0" w:rsidRDefault="00E4019B" w:rsidP="00631ACF">
            <w:pPr>
              <w:pStyle w:val="a3"/>
              <w:spacing w:line="240" w:lineRule="atLeast"/>
              <w:rPr>
                <w:rFonts w:ascii="Times New Roman" w:hAnsi="Times New Roman" w:cs="Times New Roman"/>
                <w:sz w:val="28"/>
                <w:szCs w:val="28"/>
              </w:rPr>
            </w:pPr>
            <w:r w:rsidRPr="00E4019B">
              <w:rPr>
                <w:rFonts w:ascii="Times New Roman" w:hAnsi="Times New Roman" w:cs="Times New Roman"/>
                <w:sz w:val="28"/>
                <w:szCs w:val="28"/>
              </w:rPr>
              <w:t>«Ақбота» республикалық конкурсының жеңімпазы</w:t>
            </w:r>
          </w:p>
        </w:tc>
      </w:tr>
      <w:tr w:rsidR="002C0431" w:rsidRPr="006B01E0" w:rsidTr="004007C4">
        <w:tc>
          <w:tcPr>
            <w:tcW w:w="2376" w:type="dxa"/>
            <w:vMerge w:val="restart"/>
          </w:tcPr>
          <w:p w:rsidR="002C0431" w:rsidRPr="007E282E" w:rsidRDefault="002C0431"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Гудожникова В.В.</w:t>
            </w:r>
          </w:p>
          <w:p w:rsidR="002C0431" w:rsidRPr="007E282E" w:rsidRDefault="002C0431"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русского языка и литературы, педагог - модератор</w:t>
            </w:r>
          </w:p>
        </w:tc>
        <w:tc>
          <w:tcPr>
            <w:tcW w:w="2410" w:type="dxa"/>
          </w:tcPr>
          <w:p w:rsidR="002C0431" w:rsidRPr="002C0431" w:rsidRDefault="002C0431" w:rsidP="002C0431">
            <w:pPr>
              <w:rPr>
                <w:rFonts w:ascii="Times New Roman" w:hAnsi="Times New Roman" w:cs="Times New Roman"/>
                <w:sz w:val="28"/>
              </w:rPr>
            </w:pPr>
            <w:r w:rsidRPr="002C0431">
              <w:rPr>
                <w:rFonts w:ascii="Times New Roman" w:hAnsi="Times New Roman" w:cs="Times New Roman"/>
                <w:sz w:val="28"/>
              </w:rPr>
              <w:t xml:space="preserve"> Бағдаулетқызы Сабина</w:t>
            </w:r>
          </w:p>
        </w:tc>
        <w:tc>
          <w:tcPr>
            <w:tcW w:w="4961" w:type="dxa"/>
          </w:tcPr>
          <w:p w:rsidR="002C0431" w:rsidRPr="002C0431" w:rsidRDefault="00E4019B" w:rsidP="002C0431">
            <w:pPr>
              <w:rPr>
                <w:rFonts w:ascii="Times New Roman" w:hAnsi="Times New Roman" w:cs="Times New Roman"/>
                <w:sz w:val="28"/>
              </w:rPr>
            </w:pPr>
            <w:r w:rsidRPr="00E4019B">
              <w:rPr>
                <w:rFonts w:ascii="Times New Roman" w:hAnsi="Times New Roman" w:cs="Times New Roman"/>
                <w:sz w:val="28"/>
              </w:rPr>
              <w:t xml:space="preserve">7-8 сынып оқушыларына арналған жалпы білім беретін </w:t>
            </w:r>
            <w:proofErr w:type="gramStart"/>
            <w:r w:rsidRPr="00E4019B">
              <w:rPr>
                <w:rFonts w:ascii="Times New Roman" w:hAnsi="Times New Roman" w:cs="Times New Roman"/>
                <w:sz w:val="28"/>
              </w:rPr>
              <w:t>п</w:t>
            </w:r>
            <w:proofErr w:type="gramEnd"/>
            <w:r w:rsidRPr="00E4019B">
              <w:rPr>
                <w:rFonts w:ascii="Times New Roman" w:hAnsi="Times New Roman" w:cs="Times New Roman"/>
                <w:sz w:val="28"/>
              </w:rPr>
              <w:t>әндер бойынша Республикалық олимпиаданың аудандық кезеңінің 3-ші орны</w:t>
            </w:r>
          </w:p>
        </w:tc>
      </w:tr>
      <w:tr w:rsidR="002C0431" w:rsidRPr="006B01E0" w:rsidTr="004007C4">
        <w:tc>
          <w:tcPr>
            <w:tcW w:w="2376" w:type="dxa"/>
            <w:vMerge/>
          </w:tcPr>
          <w:p w:rsidR="002C0431" w:rsidRPr="007E282E" w:rsidRDefault="002C0431" w:rsidP="006B01E0">
            <w:pPr>
              <w:pStyle w:val="a3"/>
              <w:spacing w:line="240" w:lineRule="atLeast"/>
              <w:rPr>
                <w:rFonts w:ascii="Times New Roman" w:hAnsi="Times New Roman" w:cs="Times New Roman"/>
                <w:sz w:val="28"/>
                <w:szCs w:val="28"/>
              </w:rPr>
            </w:pPr>
          </w:p>
        </w:tc>
        <w:tc>
          <w:tcPr>
            <w:tcW w:w="2410" w:type="dxa"/>
          </w:tcPr>
          <w:p w:rsidR="002C0431" w:rsidRDefault="002C0431" w:rsidP="00FA7A87">
            <w:pPr>
              <w:pStyle w:val="a3"/>
              <w:spacing w:line="240" w:lineRule="atLeast"/>
              <w:rPr>
                <w:rFonts w:ascii="Times New Roman" w:hAnsi="Times New Roman" w:cs="Times New Roman"/>
                <w:sz w:val="28"/>
                <w:szCs w:val="28"/>
              </w:rPr>
            </w:pPr>
            <w:r w:rsidRPr="002C0431">
              <w:rPr>
                <w:rFonts w:ascii="Times New Roman" w:hAnsi="Times New Roman" w:cs="Times New Roman"/>
                <w:sz w:val="28"/>
                <w:szCs w:val="24"/>
              </w:rPr>
              <w:t xml:space="preserve">Дортман Дарья  </w:t>
            </w:r>
          </w:p>
        </w:tc>
        <w:tc>
          <w:tcPr>
            <w:tcW w:w="4961" w:type="dxa"/>
          </w:tcPr>
          <w:p w:rsidR="002C0431" w:rsidRPr="00E4019B" w:rsidRDefault="00E4019B" w:rsidP="00E4019B">
            <w:pPr>
              <w:tabs>
                <w:tab w:val="left" w:pos="224"/>
              </w:tabs>
              <w:spacing w:before="240"/>
              <w:jc w:val="both"/>
              <w:rPr>
                <w:rFonts w:ascii="Times New Roman" w:hAnsi="Times New Roman" w:cs="Times New Roman"/>
                <w:sz w:val="28"/>
              </w:rPr>
            </w:pPr>
            <w:r w:rsidRPr="00E4019B">
              <w:rPr>
                <w:rFonts w:ascii="Times New Roman" w:hAnsi="Times New Roman" w:cs="Times New Roman"/>
                <w:sz w:val="28"/>
              </w:rPr>
              <w:t>Қоғамды</w:t>
            </w:r>
            <w:proofErr w:type="gramStart"/>
            <w:r w:rsidRPr="00E4019B">
              <w:rPr>
                <w:rFonts w:ascii="Times New Roman" w:hAnsi="Times New Roman" w:cs="Times New Roman"/>
                <w:sz w:val="28"/>
              </w:rPr>
              <w:t>қ-</w:t>
            </w:r>
            <w:proofErr w:type="gramEnd"/>
            <w:r w:rsidRPr="00E4019B">
              <w:rPr>
                <w:rFonts w:ascii="Times New Roman" w:hAnsi="Times New Roman" w:cs="Times New Roman"/>
                <w:sz w:val="28"/>
              </w:rPr>
              <w:t>гуманитарлық бағыттағы «Ақбота» республикалық олимпиадасының жүлдегері</w:t>
            </w:r>
          </w:p>
        </w:tc>
      </w:tr>
      <w:tr w:rsidR="002C0431" w:rsidRPr="006B01E0" w:rsidTr="004007C4">
        <w:tc>
          <w:tcPr>
            <w:tcW w:w="2376" w:type="dxa"/>
            <w:vMerge w:val="restart"/>
          </w:tcPr>
          <w:p w:rsidR="002C0431" w:rsidRPr="007E282E" w:rsidRDefault="002C0431"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Данильченко Л.А. учитель английского языка,  без категории</w:t>
            </w:r>
          </w:p>
        </w:tc>
        <w:tc>
          <w:tcPr>
            <w:tcW w:w="2410" w:type="dxa"/>
          </w:tcPr>
          <w:p w:rsidR="002C0431" w:rsidRPr="002C0431" w:rsidRDefault="002C0431" w:rsidP="002C0431">
            <w:pPr>
              <w:rPr>
                <w:rFonts w:ascii="Times New Roman" w:hAnsi="Times New Roman" w:cs="Times New Roman"/>
                <w:sz w:val="28"/>
              </w:rPr>
            </w:pPr>
            <w:r w:rsidRPr="002C0431">
              <w:rPr>
                <w:rFonts w:ascii="Times New Roman" w:hAnsi="Times New Roman" w:cs="Times New Roman"/>
                <w:sz w:val="28"/>
              </w:rPr>
              <w:t>Ловской Игнат</w:t>
            </w:r>
          </w:p>
        </w:tc>
        <w:tc>
          <w:tcPr>
            <w:tcW w:w="4961" w:type="dxa"/>
          </w:tcPr>
          <w:p w:rsidR="002C0431" w:rsidRPr="002C0431" w:rsidRDefault="00E4019B" w:rsidP="002C0431">
            <w:pPr>
              <w:rPr>
                <w:rFonts w:ascii="Times New Roman" w:hAnsi="Times New Roman" w:cs="Times New Roman"/>
                <w:sz w:val="28"/>
              </w:rPr>
            </w:pPr>
            <w:r w:rsidRPr="00E4019B">
              <w:rPr>
                <w:rFonts w:ascii="Times New Roman" w:hAnsi="Times New Roman" w:cs="Times New Roman"/>
                <w:sz w:val="28"/>
              </w:rPr>
              <w:t xml:space="preserve">5-6 сынып оқушыларына арналған жалпы білім беретін </w:t>
            </w:r>
            <w:proofErr w:type="gramStart"/>
            <w:r w:rsidRPr="00E4019B">
              <w:rPr>
                <w:rFonts w:ascii="Times New Roman" w:hAnsi="Times New Roman" w:cs="Times New Roman"/>
                <w:sz w:val="28"/>
              </w:rPr>
              <w:t>п</w:t>
            </w:r>
            <w:proofErr w:type="gramEnd"/>
            <w:r w:rsidRPr="00E4019B">
              <w:rPr>
                <w:rFonts w:ascii="Times New Roman" w:hAnsi="Times New Roman" w:cs="Times New Roman"/>
                <w:sz w:val="28"/>
              </w:rPr>
              <w:t>әндер бойынша Республикалық олимпиаданың аудандық кезеңінің 3-ші орны (ағылшын тілі);</w:t>
            </w:r>
          </w:p>
        </w:tc>
      </w:tr>
      <w:tr w:rsidR="002C0431" w:rsidRPr="006B01E0" w:rsidTr="004007C4">
        <w:tc>
          <w:tcPr>
            <w:tcW w:w="2376" w:type="dxa"/>
            <w:vMerge/>
          </w:tcPr>
          <w:p w:rsidR="002C0431" w:rsidRPr="007E282E" w:rsidRDefault="002C0431" w:rsidP="006B01E0">
            <w:pPr>
              <w:pStyle w:val="a3"/>
              <w:spacing w:line="240" w:lineRule="atLeast"/>
              <w:rPr>
                <w:rFonts w:ascii="Times New Roman" w:hAnsi="Times New Roman" w:cs="Times New Roman"/>
                <w:sz w:val="28"/>
                <w:szCs w:val="28"/>
              </w:rPr>
            </w:pPr>
          </w:p>
        </w:tc>
        <w:tc>
          <w:tcPr>
            <w:tcW w:w="2410" w:type="dxa"/>
          </w:tcPr>
          <w:p w:rsidR="002C0431" w:rsidRPr="002C0431" w:rsidRDefault="002C0431" w:rsidP="002C0431">
            <w:pPr>
              <w:rPr>
                <w:rFonts w:ascii="Times New Roman" w:hAnsi="Times New Roman" w:cs="Times New Roman"/>
                <w:sz w:val="28"/>
              </w:rPr>
            </w:pPr>
            <w:r w:rsidRPr="002C0431">
              <w:rPr>
                <w:rFonts w:ascii="Times New Roman" w:hAnsi="Times New Roman" w:cs="Times New Roman"/>
                <w:sz w:val="28"/>
              </w:rPr>
              <w:t>Жорабек Айбек</w:t>
            </w:r>
          </w:p>
        </w:tc>
        <w:tc>
          <w:tcPr>
            <w:tcW w:w="4961" w:type="dxa"/>
          </w:tcPr>
          <w:p w:rsidR="002C0431" w:rsidRPr="002C0431" w:rsidRDefault="00E94646" w:rsidP="002C0431">
            <w:pPr>
              <w:rPr>
                <w:rFonts w:ascii="Times New Roman" w:hAnsi="Times New Roman" w:cs="Times New Roman"/>
                <w:sz w:val="28"/>
              </w:rPr>
            </w:pPr>
            <w:r w:rsidRPr="00E94646">
              <w:rPr>
                <w:rFonts w:ascii="Times New Roman" w:hAnsi="Times New Roman" w:cs="Times New Roman"/>
                <w:sz w:val="28"/>
              </w:rPr>
              <w:t xml:space="preserve">9-11 сынып оқушыларына арналған жалпы білім беретін </w:t>
            </w:r>
            <w:proofErr w:type="gramStart"/>
            <w:r w:rsidRPr="00E94646">
              <w:rPr>
                <w:rFonts w:ascii="Times New Roman" w:hAnsi="Times New Roman" w:cs="Times New Roman"/>
                <w:sz w:val="28"/>
              </w:rPr>
              <w:t>п</w:t>
            </w:r>
            <w:proofErr w:type="gramEnd"/>
            <w:r w:rsidRPr="00E94646">
              <w:rPr>
                <w:rFonts w:ascii="Times New Roman" w:hAnsi="Times New Roman" w:cs="Times New Roman"/>
                <w:sz w:val="28"/>
              </w:rPr>
              <w:t>әндер бойынша Республикалық олимпиаданың аудандық кезеңінің 3-ші орны</w:t>
            </w:r>
          </w:p>
        </w:tc>
      </w:tr>
      <w:tr w:rsidR="002C0431" w:rsidRPr="006B01E0" w:rsidTr="004007C4">
        <w:tc>
          <w:tcPr>
            <w:tcW w:w="2376" w:type="dxa"/>
            <w:vMerge/>
          </w:tcPr>
          <w:p w:rsidR="002C0431" w:rsidRPr="007E282E" w:rsidRDefault="002C0431" w:rsidP="006B01E0">
            <w:pPr>
              <w:pStyle w:val="a3"/>
              <w:spacing w:line="240" w:lineRule="atLeast"/>
              <w:rPr>
                <w:rFonts w:ascii="Times New Roman" w:hAnsi="Times New Roman" w:cs="Times New Roman"/>
                <w:sz w:val="28"/>
                <w:szCs w:val="28"/>
              </w:rPr>
            </w:pPr>
          </w:p>
        </w:tc>
        <w:tc>
          <w:tcPr>
            <w:tcW w:w="2410" w:type="dxa"/>
          </w:tcPr>
          <w:p w:rsidR="002C0431" w:rsidRPr="00FA7A87" w:rsidRDefault="002C0431" w:rsidP="002C0431">
            <w:pPr>
              <w:pStyle w:val="a3"/>
              <w:spacing w:line="240" w:lineRule="atLeast"/>
              <w:rPr>
                <w:rFonts w:ascii="Times New Roman" w:hAnsi="Times New Roman" w:cs="Times New Roman"/>
                <w:sz w:val="28"/>
              </w:rPr>
            </w:pPr>
            <w:r w:rsidRPr="00FA7A87">
              <w:rPr>
                <w:rFonts w:ascii="Times New Roman" w:hAnsi="Times New Roman" w:cs="Times New Roman"/>
                <w:sz w:val="28"/>
              </w:rPr>
              <w:t xml:space="preserve">Гузанова Валерия, Кореньков Ярослав, Финк Дана </w:t>
            </w:r>
          </w:p>
          <w:p w:rsidR="002C0431" w:rsidRPr="005E0412" w:rsidRDefault="002C0431" w:rsidP="002C0431">
            <w:pPr>
              <w:pStyle w:val="a3"/>
              <w:spacing w:line="240" w:lineRule="atLeast"/>
              <w:rPr>
                <w:rFonts w:ascii="Times New Roman CYR" w:hAnsi="Times New Roman CYR" w:cs="Times New Roman CYR"/>
                <w:color w:val="000000"/>
                <w:sz w:val="24"/>
                <w:szCs w:val="24"/>
              </w:rPr>
            </w:pPr>
            <w:r w:rsidRPr="00FA7A87">
              <w:rPr>
                <w:rFonts w:ascii="Times New Roman" w:hAnsi="Times New Roman" w:cs="Times New Roman"/>
                <w:sz w:val="28"/>
              </w:rPr>
              <w:t>Башлыкова Арина, Гордель Дарья, Жорабек Азалия</w:t>
            </w:r>
          </w:p>
        </w:tc>
        <w:tc>
          <w:tcPr>
            <w:tcW w:w="4961" w:type="dxa"/>
          </w:tcPr>
          <w:p w:rsidR="002C0431" w:rsidRPr="005E0412" w:rsidRDefault="00E94646" w:rsidP="0004434D">
            <w:pPr>
              <w:spacing w:before="240" w:after="160" w:line="259" w:lineRule="auto"/>
              <w:jc w:val="both"/>
              <w:rPr>
                <w:rFonts w:ascii="Times New Roman CYR" w:hAnsi="Times New Roman CYR" w:cs="Times New Roman CYR"/>
                <w:color w:val="000000"/>
                <w:sz w:val="24"/>
                <w:szCs w:val="24"/>
              </w:rPr>
            </w:pPr>
            <w:r w:rsidRPr="00E94646">
              <w:rPr>
                <w:rFonts w:ascii="Times New Roman" w:hAnsi="Times New Roman" w:cs="Times New Roman"/>
                <w:sz w:val="28"/>
              </w:rPr>
              <w:t>Қоғамды</w:t>
            </w:r>
            <w:proofErr w:type="gramStart"/>
            <w:r w:rsidRPr="00E94646">
              <w:rPr>
                <w:rFonts w:ascii="Times New Roman" w:hAnsi="Times New Roman" w:cs="Times New Roman"/>
                <w:sz w:val="28"/>
              </w:rPr>
              <w:t>қ-</w:t>
            </w:r>
            <w:proofErr w:type="gramEnd"/>
            <w:r w:rsidRPr="00E94646">
              <w:rPr>
                <w:rFonts w:ascii="Times New Roman" w:hAnsi="Times New Roman" w:cs="Times New Roman"/>
                <w:sz w:val="28"/>
              </w:rPr>
              <w:t>гуманитарлық бағыттағы «Ақбота» республикалық олимпиадасының жүлдегерлері</w:t>
            </w:r>
          </w:p>
        </w:tc>
      </w:tr>
      <w:tr w:rsidR="00CF7158" w:rsidRPr="006B01E0" w:rsidTr="004007C4">
        <w:tc>
          <w:tcPr>
            <w:tcW w:w="2376" w:type="dxa"/>
            <w:vMerge w:val="restart"/>
          </w:tcPr>
          <w:p w:rsidR="00CF7158" w:rsidRPr="007E282E" w:rsidRDefault="00CF715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lastRenderedPageBreak/>
              <w:t>Евтух Л.Л.</w:t>
            </w:r>
          </w:p>
          <w:p w:rsidR="00CF7158" w:rsidRPr="007E282E" w:rsidRDefault="00CF715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русского языка и литературы, педагог - исследователь</w:t>
            </w:r>
          </w:p>
          <w:p w:rsidR="00CF7158" w:rsidRPr="007E282E" w:rsidRDefault="00CF715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 xml:space="preserve"> </w:t>
            </w:r>
          </w:p>
        </w:tc>
        <w:tc>
          <w:tcPr>
            <w:tcW w:w="2410" w:type="dxa"/>
          </w:tcPr>
          <w:p w:rsidR="00CF7158" w:rsidRPr="00FA7A87" w:rsidRDefault="00CF7158" w:rsidP="006B01E0">
            <w:pPr>
              <w:pStyle w:val="a3"/>
              <w:spacing w:line="240" w:lineRule="atLeast"/>
              <w:rPr>
                <w:rFonts w:ascii="Times New Roman" w:hAnsi="Times New Roman" w:cs="Times New Roman"/>
                <w:sz w:val="28"/>
              </w:rPr>
            </w:pPr>
            <w:r w:rsidRPr="00FA7A87">
              <w:rPr>
                <w:rFonts w:ascii="Times New Roman" w:hAnsi="Times New Roman" w:cs="Times New Roman"/>
                <w:sz w:val="28"/>
              </w:rPr>
              <w:t xml:space="preserve">Гузанова Валерия, Кореньков Ярослав, Финк Дана </w:t>
            </w:r>
          </w:p>
          <w:p w:rsidR="00CF7158" w:rsidRPr="00FA7A87" w:rsidRDefault="00CF7158" w:rsidP="006B01E0">
            <w:pPr>
              <w:pStyle w:val="a3"/>
              <w:spacing w:line="240" w:lineRule="atLeast"/>
              <w:rPr>
                <w:rFonts w:ascii="Times New Roman" w:hAnsi="Times New Roman" w:cs="Times New Roman"/>
                <w:sz w:val="28"/>
                <w:szCs w:val="28"/>
              </w:rPr>
            </w:pPr>
            <w:r w:rsidRPr="00FA7A87">
              <w:rPr>
                <w:rFonts w:ascii="Times New Roman" w:hAnsi="Times New Roman" w:cs="Times New Roman"/>
                <w:sz w:val="28"/>
              </w:rPr>
              <w:t>Башлыкова Арина, Гордель Дарья, Жорабек Азалия</w:t>
            </w:r>
          </w:p>
        </w:tc>
        <w:tc>
          <w:tcPr>
            <w:tcW w:w="4961" w:type="dxa"/>
          </w:tcPr>
          <w:p w:rsidR="00CF7158" w:rsidRPr="00FA7A87" w:rsidRDefault="00E94646" w:rsidP="006B01E0">
            <w:pPr>
              <w:pStyle w:val="a3"/>
              <w:spacing w:line="240" w:lineRule="atLeast"/>
              <w:rPr>
                <w:rFonts w:ascii="Times New Roman" w:hAnsi="Times New Roman" w:cs="Times New Roman"/>
                <w:sz w:val="28"/>
                <w:szCs w:val="28"/>
              </w:rPr>
            </w:pPr>
            <w:r w:rsidRPr="00E94646">
              <w:rPr>
                <w:rFonts w:ascii="Times New Roman" w:hAnsi="Times New Roman" w:cs="Times New Roman"/>
                <w:sz w:val="28"/>
              </w:rPr>
              <w:t>Қоғамды</w:t>
            </w:r>
            <w:proofErr w:type="gramStart"/>
            <w:r w:rsidRPr="00E94646">
              <w:rPr>
                <w:rFonts w:ascii="Times New Roman" w:hAnsi="Times New Roman" w:cs="Times New Roman"/>
                <w:sz w:val="28"/>
              </w:rPr>
              <w:t>қ-</w:t>
            </w:r>
            <w:proofErr w:type="gramEnd"/>
            <w:r w:rsidRPr="00E94646">
              <w:rPr>
                <w:rFonts w:ascii="Times New Roman" w:hAnsi="Times New Roman" w:cs="Times New Roman"/>
                <w:sz w:val="28"/>
              </w:rPr>
              <w:t>гуманитарлық бағыттағы «Ақбота» республикалық олимпиадасының жүлдегерлері</w:t>
            </w:r>
            <w:r w:rsidR="00CF7158" w:rsidRPr="00FA7A87">
              <w:rPr>
                <w:rFonts w:ascii="Times New Roman" w:hAnsi="Times New Roman" w:cs="Times New Roman"/>
                <w:sz w:val="28"/>
                <w:szCs w:val="28"/>
              </w:rPr>
              <w:t xml:space="preserve">  </w:t>
            </w:r>
          </w:p>
        </w:tc>
      </w:tr>
      <w:tr w:rsidR="00CF7158" w:rsidRPr="006B01E0" w:rsidTr="004007C4">
        <w:tc>
          <w:tcPr>
            <w:tcW w:w="2376" w:type="dxa"/>
            <w:vMerge/>
          </w:tcPr>
          <w:p w:rsidR="00CF7158" w:rsidRPr="007E282E" w:rsidRDefault="00CF7158" w:rsidP="006B01E0">
            <w:pPr>
              <w:pStyle w:val="a3"/>
              <w:spacing w:line="240" w:lineRule="atLeast"/>
              <w:rPr>
                <w:rFonts w:ascii="Times New Roman" w:hAnsi="Times New Roman" w:cs="Times New Roman"/>
                <w:sz w:val="28"/>
                <w:szCs w:val="28"/>
              </w:rPr>
            </w:pPr>
          </w:p>
        </w:tc>
        <w:tc>
          <w:tcPr>
            <w:tcW w:w="2410" w:type="dxa"/>
          </w:tcPr>
          <w:p w:rsidR="00CF7158" w:rsidRPr="006B01E0" w:rsidRDefault="00CF7158" w:rsidP="006B01E0">
            <w:pPr>
              <w:pStyle w:val="a3"/>
              <w:spacing w:line="240" w:lineRule="atLeast"/>
              <w:rPr>
                <w:rFonts w:ascii="Times New Roman" w:hAnsi="Times New Roman" w:cs="Times New Roman"/>
                <w:sz w:val="28"/>
                <w:szCs w:val="28"/>
              </w:rPr>
            </w:pPr>
            <w:r w:rsidRPr="006B01E0">
              <w:rPr>
                <w:rFonts w:ascii="Times New Roman" w:hAnsi="Times New Roman" w:cs="Times New Roman"/>
                <w:sz w:val="28"/>
                <w:szCs w:val="28"/>
              </w:rPr>
              <w:t>Гузанова Валерия</w:t>
            </w:r>
          </w:p>
        </w:tc>
        <w:tc>
          <w:tcPr>
            <w:tcW w:w="4961" w:type="dxa"/>
          </w:tcPr>
          <w:p w:rsidR="00E94646" w:rsidRPr="00E94646" w:rsidRDefault="00E94646" w:rsidP="00E94646">
            <w:pPr>
              <w:pStyle w:val="a3"/>
              <w:spacing w:line="240" w:lineRule="atLeast"/>
              <w:jc w:val="both"/>
              <w:rPr>
                <w:rFonts w:ascii="Times New Roman" w:hAnsi="Times New Roman" w:cs="Times New Roman"/>
                <w:sz w:val="28"/>
                <w:szCs w:val="28"/>
              </w:rPr>
            </w:pPr>
            <w:r w:rsidRPr="00E94646">
              <w:rPr>
                <w:rFonts w:ascii="Times New Roman" w:hAnsi="Times New Roman" w:cs="Times New Roman"/>
                <w:sz w:val="28"/>
                <w:szCs w:val="28"/>
              </w:rPr>
              <w:t>- «Вейпсіз жасөспі</w:t>
            </w:r>
            <w:proofErr w:type="gramStart"/>
            <w:r w:rsidRPr="00E94646">
              <w:rPr>
                <w:rFonts w:ascii="Times New Roman" w:hAnsi="Times New Roman" w:cs="Times New Roman"/>
                <w:sz w:val="28"/>
                <w:szCs w:val="28"/>
              </w:rPr>
              <w:t>р</w:t>
            </w:r>
            <w:proofErr w:type="gramEnd"/>
            <w:r w:rsidRPr="00E94646">
              <w:rPr>
                <w:rFonts w:ascii="Times New Roman" w:hAnsi="Times New Roman" w:cs="Times New Roman"/>
                <w:sz w:val="28"/>
                <w:szCs w:val="28"/>
              </w:rPr>
              <w:t>імдер» эссе республикалық қашықтықтан конкурсына қатысу сертификаты (Қазақстан Республикасы Білім және ғылым министрлігінің Республикалық қосымша білім беру оқу-әдістемелік орталығы, Астана қаласы)</w:t>
            </w:r>
          </w:p>
          <w:p w:rsidR="00E94646" w:rsidRPr="00E94646" w:rsidRDefault="00E94646" w:rsidP="00E94646">
            <w:pPr>
              <w:pStyle w:val="a3"/>
              <w:spacing w:line="240" w:lineRule="atLeast"/>
              <w:jc w:val="both"/>
              <w:rPr>
                <w:rFonts w:ascii="Times New Roman" w:hAnsi="Times New Roman" w:cs="Times New Roman"/>
                <w:sz w:val="28"/>
                <w:szCs w:val="28"/>
              </w:rPr>
            </w:pPr>
            <w:r w:rsidRPr="00E94646">
              <w:rPr>
                <w:rFonts w:ascii="Times New Roman" w:hAnsi="Times New Roman" w:cs="Times New Roman"/>
                <w:sz w:val="28"/>
                <w:szCs w:val="28"/>
              </w:rPr>
              <w:t xml:space="preserve">- «Халықаралық Педагогика Академиясы», 5-7 сынып оқушыларына арналған «Белсенді өмірлік ұстаным - </w:t>
            </w:r>
            <w:proofErr w:type="gramStart"/>
            <w:r w:rsidRPr="00E94646">
              <w:rPr>
                <w:rFonts w:ascii="Times New Roman" w:hAnsi="Times New Roman" w:cs="Times New Roman"/>
                <w:sz w:val="28"/>
                <w:szCs w:val="28"/>
              </w:rPr>
              <w:t>табыс</w:t>
            </w:r>
            <w:proofErr w:type="gramEnd"/>
            <w:r w:rsidRPr="00E94646">
              <w:rPr>
                <w:rFonts w:ascii="Times New Roman" w:hAnsi="Times New Roman" w:cs="Times New Roman"/>
                <w:sz w:val="28"/>
                <w:szCs w:val="28"/>
              </w:rPr>
              <w:t>қа бастау» атты VII республикалық эссе байқауында 1-орын</w:t>
            </w:r>
          </w:p>
          <w:p w:rsidR="00E94646" w:rsidRPr="00E94646" w:rsidRDefault="00E94646" w:rsidP="00E94646">
            <w:pPr>
              <w:pStyle w:val="a3"/>
              <w:spacing w:line="240" w:lineRule="atLeast"/>
              <w:jc w:val="both"/>
              <w:rPr>
                <w:rFonts w:ascii="Times New Roman" w:hAnsi="Times New Roman" w:cs="Times New Roman"/>
                <w:sz w:val="28"/>
                <w:szCs w:val="28"/>
              </w:rPr>
            </w:pPr>
            <w:r w:rsidRPr="00E94646">
              <w:rPr>
                <w:rFonts w:ascii="Times New Roman" w:hAnsi="Times New Roman" w:cs="Times New Roman"/>
                <w:sz w:val="28"/>
                <w:szCs w:val="28"/>
              </w:rPr>
              <w:t xml:space="preserve">- 7-8 сынып оқушыларына арналған жалпы білім беретін </w:t>
            </w:r>
            <w:proofErr w:type="gramStart"/>
            <w:r w:rsidRPr="00E94646">
              <w:rPr>
                <w:rFonts w:ascii="Times New Roman" w:hAnsi="Times New Roman" w:cs="Times New Roman"/>
                <w:sz w:val="28"/>
                <w:szCs w:val="28"/>
              </w:rPr>
              <w:t>п</w:t>
            </w:r>
            <w:proofErr w:type="gramEnd"/>
            <w:r w:rsidRPr="00E94646">
              <w:rPr>
                <w:rFonts w:ascii="Times New Roman" w:hAnsi="Times New Roman" w:cs="Times New Roman"/>
                <w:sz w:val="28"/>
                <w:szCs w:val="28"/>
              </w:rPr>
              <w:t>әндер бойынша Республикалық олимпиаданың облыстық кезеңінің 2-ші орны (орыс тілі мен әдебиеті);</w:t>
            </w:r>
          </w:p>
          <w:p w:rsidR="00CF7158" w:rsidRPr="006B01E0" w:rsidRDefault="00E94646" w:rsidP="00E94646">
            <w:pPr>
              <w:pStyle w:val="a3"/>
              <w:spacing w:line="240" w:lineRule="atLeast"/>
              <w:jc w:val="both"/>
              <w:rPr>
                <w:rFonts w:ascii="Times New Roman" w:hAnsi="Times New Roman" w:cs="Times New Roman"/>
                <w:sz w:val="28"/>
                <w:szCs w:val="28"/>
              </w:rPr>
            </w:pPr>
            <w:r w:rsidRPr="00E94646">
              <w:rPr>
                <w:rFonts w:ascii="Times New Roman" w:hAnsi="Times New Roman" w:cs="Times New Roman"/>
                <w:sz w:val="28"/>
                <w:szCs w:val="28"/>
              </w:rPr>
              <w:t xml:space="preserve">- 7-8 сынып оқушыларына арналған жалпы білім беретін </w:t>
            </w:r>
            <w:proofErr w:type="gramStart"/>
            <w:r w:rsidRPr="00E94646">
              <w:rPr>
                <w:rFonts w:ascii="Times New Roman" w:hAnsi="Times New Roman" w:cs="Times New Roman"/>
                <w:sz w:val="28"/>
                <w:szCs w:val="28"/>
              </w:rPr>
              <w:t>п</w:t>
            </w:r>
            <w:proofErr w:type="gramEnd"/>
            <w:r w:rsidRPr="00E94646">
              <w:rPr>
                <w:rFonts w:ascii="Times New Roman" w:hAnsi="Times New Roman" w:cs="Times New Roman"/>
                <w:sz w:val="28"/>
                <w:szCs w:val="28"/>
              </w:rPr>
              <w:t>әндер бойынша Республикалық олимпиаданың аудандық кезеңінің 1-ші орны (орыс тілі мен әдебиеті);</w:t>
            </w:r>
          </w:p>
        </w:tc>
      </w:tr>
      <w:tr w:rsidR="00CF7158" w:rsidRPr="006B01E0" w:rsidTr="004007C4">
        <w:tc>
          <w:tcPr>
            <w:tcW w:w="2376" w:type="dxa"/>
            <w:vMerge/>
          </w:tcPr>
          <w:p w:rsidR="00CF7158" w:rsidRPr="007E282E" w:rsidRDefault="00CF7158" w:rsidP="006B01E0">
            <w:pPr>
              <w:pStyle w:val="a3"/>
              <w:spacing w:line="240" w:lineRule="atLeast"/>
              <w:rPr>
                <w:rFonts w:ascii="Times New Roman" w:hAnsi="Times New Roman" w:cs="Times New Roman"/>
                <w:sz w:val="28"/>
                <w:szCs w:val="28"/>
              </w:rPr>
            </w:pPr>
          </w:p>
        </w:tc>
        <w:tc>
          <w:tcPr>
            <w:tcW w:w="2410" w:type="dxa"/>
          </w:tcPr>
          <w:p w:rsidR="00CF7158" w:rsidRPr="006B01E0" w:rsidRDefault="00CF7158" w:rsidP="00CF7158">
            <w:pPr>
              <w:pStyle w:val="a3"/>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FA7A87">
              <w:rPr>
                <w:rFonts w:ascii="Times New Roman" w:hAnsi="Times New Roman" w:cs="Times New Roman"/>
                <w:sz w:val="28"/>
                <w:szCs w:val="24"/>
              </w:rPr>
              <w:t>Башлыкова Альбина</w:t>
            </w:r>
          </w:p>
        </w:tc>
        <w:tc>
          <w:tcPr>
            <w:tcW w:w="4961" w:type="dxa"/>
          </w:tcPr>
          <w:p w:rsidR="00E94646" w:rsidRPr="00E94646" w:rsidRDefault="00E94646" w:rsidP="00E94646">
            <w:pPr>
              <w:jc w:val="both"/>
              <w:rPr>
                <w:rFonts w:ascii="Times New Roman" w:hAnsi="Times New Roman" w:cs="Times New Roman"/>
                <w:sz w:val="28"/>
              </w:rPr>
            </w:pPr>
            <w:r w:rsidRPr="00E94646">
              <w:rPr>
                <w:rFonts w:ascii="Times New Roman" w:hAnsi="Times New Roman" w:cs="Times New Roman"/>
                <w:sz w:val="28"/>
              </w:rPr>
              <w:t>- Ауыл оқушыларына арналған республикалық олимпиаданың аудандық кезеңінің 1-ші орны (орыс тілі мен әдебиеті);</w:t>
            </w:r>
          </w:p>
          <w:p w:rsidR="00E94646" w:rsidRPr="00E94646" w:rsidRDefault="00E94646" w:rsidP="00E94646">
            <w:pPr>
              <w:jc w:val="both"/>
              <w:rPr>
                <w:rFonts w:ascii="Times New Roman" w:hAnsi="Times New Roman" w:cs="Times New Roman"/>
                <w:sz w:val="28"/>
              </w:rPr>
            </w:pPr>
            <w:r w:rsidRPr="00E94646">
              <w:rPr>
                <w:rFonts w:ascii="Times New Roman" w:hAnsi="Times New Roman" w:cs="Times New Roman"/>
                <w:sz w:val="28"/>
              </w:rPr>
              <w:t>- ауыл оқушыларына арналған республикалық олимпиаданың облыстық кезеңіне қатысу (сертификат) - орыс тілі мен әдебиеті;</w:t>
            </w:r>
          </w:p>
          <w:p w:rsidR="00CF7158" w:rsidRPr="00FA7A87" w:rsidRDefault="00E94646" w:rsidP="00E94646">
            <w:pPr>
              <w:jc w:val="both"/>
              <w:rPr>
                <w:rFonts w:ascii="Times New Roman" w:hAnsi="Times New Roman" w:cs="Times New Roman"/>
                <w:sz w:val="28"/>
              </w:rPr>
            </w:pPr>
            <w:r w:rsidRPr="00E94646">
              <w:rPr>
                <w:rFonts w:ascii="Times New Roman" w:hAnsi="Times New Roman" w:cs="Times New Roman"/>
                <w:sz w:val="28"/>
              </w:rPr>
              <w:t xml:space="preserve">- 9-11 сынып оқушыларына арналған жалпы білім беретін </w:t>
            </w:r>
            <w:proofErr w:type="gramStart"/>
            <w:r w:rsidRPr="00E94646">
              <w:rPr>
                <w:rFonts w:ascii="Times New Roman" w:hAnsi="Times New Roman" w:cs="Times New Roman"/>
                <w:sz w:val="28"/>
              </w:rPr>
              <w:t>п</w:t>
            </w:r>
            <w:proofErr w:type="gramEnd"/>
            <w:r w:rsidRPr="00E94646">
              <w:rPr>
                <w:rFonts w:ascii="Times New Roman" w:hAnsi="Times New Roman" w:cs="Times New Roman"/>
                <w:sz w:val="28"/>
              </w:rPr>
              <w:t>әндер бойынша Республикалық олимпиаданың аудандық кезеңінде 3-орын (орыс тілі мен әдебиеті)</w:t>
            </w:r>
          </w:p>
        </w:tc>
      </w:tr>
      <w:tr w:rsidR="00724288" w:rsidRPr="006B01E0" w:rsidTr="004007C4">
        <w:tc>
          <w:tcPr>
            <w:tcW w:w="2376" w:type="dxa"/>
            <w:vMerge w:val="restart"/>
          </w:tcPr>
          <w:p w:rsidR="00724288" w:rsidRPr="007E282E" w:rsidRDefault="0072428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lastRenderedPageBreak/>
              <w:t>Жорабек О.И.</w:t>
            </w:r>
          </w:p>
          <w:p w:rsidR="00AB078E" w:rsidRPr="007E282E" w:rsidRDefault="00AB078E"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начальных классов, педагог - модератор</w:t>
            </w:r>
          </w:p>
        </w:tc>
        <w:tc>
          <w:tcPr>
            <w:tcW w:w="2410" w:type="dxa"/>
          </w:tcPr>
          <w:p w:rsidR="00724288" w:rsidRPr="00AB078E" w:rsidRDefault="00AB078E" w:rsidP="006B01E0">
            <w:pPr>
              <w:pStyle w:val="a3"/>
              <w:spacing w:line="240" w:lineRule="atLeast"/>
              <w:rPr>
                <w:rFonts w:ascii="Times New Roman" w:hAnsi="Times New Roman" w:cs="Times New Roman"/>
                <w:sz w:val="28"/>
                <w:szCs w:val="28"/>
              </w:rPr>
            </w:pPr>
            <w:r w:rsidRPr="00AB078E">
              <w:rPr>
                <w:rFonts w:ascii="Times New Roman" w:hAnsi="Times New Roman" w:cs="Times New Roman"/>
                <w:sz w:val="28"/>
                <w:szCs w:val="28"/>
              </w:rPr>
              <w:t>Ведутова Лина</w:t>
            </w:r>
          </w:p>
        </w:tc>
        <w:tc>
          <w:tcPr>
            <w:tcW w:w="4961" w:type="dxa"/>
          </w:tcPr>
          <w:p w:rsidR="00724288" w:rsidRPr="00AB078E" w:rsidRDefault="00E94646" w:rsidP="006B01E0">
            <w:pPr>
              <w:pStyle w:val="a3"/>
              <w:spacing w:line="240" w:lineRule="atLeast"/>
              <w:rPr>
                <w:rFonts w:ascii="Times New Roman" w:hAnsi="Times New Roman" w:cs="Times New Roman"/>
                <w:sz w:val="28"/>
                <w:szCs w:val="28"/>
              </w:rPr>
            </w:pPr>
            <w:r w:rsidRPr="00E94646">
              <w:rPr>
                <w:rFonts w:ascii="Times New Roman" w:hAnsi="Times New Roman" w:cs="Times New Roman"/>
                <w:sz w:val="28"/>
              </w:rPr>
              <w:t>«Алтын сақа» республикалық байқауының жүлдегері</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AB078E" w:rsidRDefault="00724288" w:rsidP="006B01E0">
            <w:pPr>
              <w:pStyle w:val="a3"/>
              <w:spacing w:line="240" w:lineRule="atLeast"/>
              <w:rPr>
                <w:rFonts w:ascii="Times New Roman" w:hAnsi="Times New Roman" w:cs="Times New Roman"/>
                <w:sz w:val="28"/>
                <w:szCs w:val="28"/>
              </w:rPr>
            </w:pPr>
            <w:r w:rsidRPr="00AB078E">
              <w:rPr>
                <w:rFonts w:ascii="Times New Roman" w:hAnsi="Times New Roman" w:cs="Times New Roman"/>
                <w:sz w:val="28"/>
                <w:szCs w:val="28"/>
              </w:rPr>
              <w:t>Гаус Яна</w:t>
            </w:r>
          </w:p>
        </w:tc>
        <w:tc>
          <w:tcPr>
            <w:tcW w:w="4961" w:type="dxa"/>
          </w:tcPr>
          <w:p w:rsidR="00724288" w:rsidRPr="00AB078E" w:rsidRDefault="00E94646" w:rsidP="006B01E0">
            <w:pPr>
              <w:pStyle w:val="a3"/>
              <w:spacing w:line="240" w:lineRule="atLeast"/>
              <w:rPr>
                <w:rFonts w:ascii="Times New Roman" w:hAnsi="Times New Roman" w:cs="Times New Roman"/>
                <w:sz w:val="28"/>
                <w:szCs w:val="28"/>
              </w:rPr>
            </w:pPr>
            <w:r w:rsidRPr="00E94646">
              <w:rPr>
                <w:rFonts w:ascii="Times New Roman" w:eastAsia="Times New Roman" w:hAnsi="Times New Roman" w:cs="Times New Roman"/>
                <w:color w:val="000000"/>
                <w:sz w:val="28"/>
              </w:rPr>
              <w:t>«Вундеркинд» аудандық конкурсының жүлдегері</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AB078E" w:rsidRPr="00AB078E" w:rsidRDefault="00AB078E" w:rsidP="00AB078E">
            <w:pPr>
              <w:pStyle w:val="a3"/>
              <w:rPr>
                <w:rFonts w:ascii="Times New Roman" w:eastAsia="Times New Roman" w:hAnsi="Times New Roman" w:cs="Times New Roman"/>
                <w:color w:val="000000"/>
                <w:sz w:val="28"/>
              </w:rPr>
            </w:pPr>
            <w:r w:rsidRPr="00AB078E">
              <w:rPr>
                <w:rFonts w:ascii="Times New Roman" w:eastAsia="Times New Roman" w:hAnsi="Times New Roman" w:cs="Times New Roman"/>
                <w:color w:val="000000"/>
                <w:sz w:val="28"/>
              </w:rPr>
              <w:t xml:space="preserve">Гаус Я </w:t>
            </w:r>
          </w:p>
          <w:p w:rsidR="00AB078E" w:rsidRPr="00AB078E" w:rsidRDefault="00AB078E" w:rsidP="00AB078E">
            <w:pPr>
              <w:pStyle w:val="a3"/>
              <w:rPr>
                <w:rFonts w:ascii="Times New Roman" w:eastAsia="Times New Roman" w:hAnsi="Times New Roman" w:cs="Times New Roman"/>
                <w:color w:val="000000"/>
                <w:sz w:val="28"/>
              </w:rPr>
            </w:pPr>
            <w:r w:rsidRPr="00AB078E">
              <w:rPr>
                <w:rFonts w:ascii="Times New Roman" w:eastAsia="Times New Roman" w:hAnsi="Times New Roman" w:cs="Times New Roman"/>
                <w:color w:val="000000"/>
                <w:sz w:val="28"/>
              </w:rPr>
              <w:t>Байсмаков</w:t>
            </w:r>
            <w:proofErr w:type="gramStart"/>
            <w:r w:rsidRPr="00AB078E">
              <w:rPr>
                <w:rFonts w:ascii="Times New Roman" w:eastAsia="Times New Roman" w:hAnsi="Times New Roman" w:cs="Times New Roman"/>
                <w:color w:val="000000"/>
                <w:sz w:val="28"/>
              </w:rPr>
              <w:t xml:space="preserve"> Б</w:t>
            </w:r>
            <w:proofErr w:type="gramEnd"/>
          </w:p>
          <w:p w:rsidR="00AB078E" w:rsidRPr="00AB078E" w:rsidRDefault="00AB078E" w:rsidP="00AB078E">
            <w:pPr>
              <w:pStyle w:val="a3"/>
              <w:rPr>
                <w:rFonts w:ascii="Times New Roman" w:eastAsia="Times New Roman" w:hAnsi="Times New Roman" w:cs="Times New Roman"/>
                <w:color w:val="000000"/>
                <w:sz w:val="28"/>
              </w:rPr>
            </w:pPr>
            <w:r w:rsidRPr="00AB078E">
              <w:rPr>
                <w:rFonts w:ascii="Times New Roman" w:eastAsia="Times New Roman" w:hAnsi="Times New Roman" w:cs="Times New Roman"/>
                <w:color w:val="000000"/>
                <w:sz w:val="28"/>
              </w:rPr>
              <w:t>Ритчер</w:t>
            </w:r>
            <w:proofErr w:type="gramStart"/>
            <w:r w:rsidRPr="00AB078E">
              <w:rPr>
                <w:rFonts w:ascii="Times New Roman" w:eastAsia="Times New Roman" w:hAnsi="Times New Roman" w:cs="Times New Roman"/>
                <w:color w:val="000000"/>
                <w:sz w:val="28"/>
              </w:rPr>
              <w:t xml:space="preserve"> К</w:t>
            </w:r>
            <w:proofErr w:type="gramEnd"/>
            <w:r w:rsidRPr="00AB078E">
              <w:rPr>
                <w:rFonts w:ascii="Times New Roman" w:eastAsia="Times New Roman" w:hAnsi="Times New Roman" w:cs="Times New Roman"/>
                <w:color w:val="000000"/>
                <w:sz w:val="28"/>
              </w:rPr>
              <w:t xml:space="preserve"> </w:t>
            </w:r>
          </w:p>
          <w:p w:rsidR="00AB078E" w:rsidRPr="00AB078E" w:rsidRDefault="00AB078E" w:rsidP="00AB078E">
            <w:pPr>
              <w:pStyle w:val="a3"/>
              <w:rPr>
                <w:rFonts w:ascii="Times New Roman" w:eastAsia="Times New Roman" w:hAnsi="Times New Roman" w:cs="Times New Roman"/>
                <w:color w:val="000000"/>
                <w:sz w:val="28"/>
              </w:rPr>
            </w:pPr>
            <w:r w:rsidRPr="00AB078E">
              <w:rPr>
                <w:rFonts w:ascii="Times New Roman" w:eastAsia="Times New Roman" w:hAnsi="Times New Roman" w:cs="Times New Roman"/>
                <w:color w:val="000000"/>
                <w:sz w:val="28"/>
              </w:rPr>
              <w:t>Ловской</w:t>
            </w:r>
            <w:proofErr w:type="gramStart"/>
            <w:r w:rsidRPr="00AB078E">
              <w:rPr>
                <w:rFonts w:ascii="Times New Roman" w:eastAsia="Times New Roman" w:hAnsi="Times New Roman" w:cs="Times New Roman"/>
                <w:color w:val="000000"/>
                <w:sz w:val="28"/>
              </w:rPr>
              <w:t xml:space="preserve"> И</w:t>
            </w:r>
            <w:proofErr w:type="gramEnd"/>
          </w:p>
          <w:p w:rsidR="00724288" w:rsidRPr="00AB078E" w:rsidRDefault="00AB078E" w:rsidP="00AB078E">
            <w:pPr>
              <w:pStyle w:val="a3"/>
              <w:spacing w:line="240" w:lineRule="atLeast"/>
              <w:rPr>
                <w:rFonts w:ascii="Times New Roman" w:hAnsi="Times New Roman" w:cs="Times New Roman"/>
                <w:sz w:val="28"/>
                <w:szCs w:val="28"/>
              </w:rPr>
            </w:pPr>
            <w:r w:rsidRPr="00AB078E">
              <w:rPr>
                <w:rFonts w:ascii="Times New Roman" w:eastAsia="Times New Roman" w:hAnsi="Times New Roman" w:cs="Times New Roman"/>
                <w:color w:val="000000"/>
                <w:sz w:val="28"/>
              </w:rPr>
              <w:t>Усачёва</w:t>
            </w:r>
            <w:proofErr w:type="gramStart"/>
            <w:r w:rsidRPr="00AB078E">
              <w:rPr>
                <w:rFonts w:ascii="Times New Roman" w:eastAsia="Times New Roman" w:hAnsi="Times New Roman" w:cs="Times New Roman"/>
                <w:color w:val="000000"/>
                <w:sz w:val="28"/>
              </w:rPr>
              <w:t xml:space="preserve"> К</w:t>
            </w:r>
            <w:proofErr w:type="gramEnd"/>
          </w:p>
        </w:tc>
        <w:tc>
          <w:tcPr>
            <w:tcW w:w="4961" w:type="dxa"/>
          </w:tcPr>
          <w:p w:rsidR="00724288" w:rsidRPr="00AB078E" w:rsidRDefault="00E94646" w:rsidP="00AB078E">
            <w:pPr>
              <w:pStyle w:val="a3"/>
              <w:spacing w:line="240" w:lineRule="atLeast"/>
              <w:rPr>
                <w:rFonts w:ascii="Times New Roman" w:hAnsi="Times New Roman" w:cs="Times New Roman"/>
                <w:sz w:val="28"/>
                <w:szCs w:val="28"/>
              </w:rPr>
            </w:pPr>
            <w:r w:rsidRPr="00E94646">
              <w:rPr>
                <w:rFonts w:ascii="Times New Roman" w:hAnsi="Times New Roman" w:cs="Times New Roman"/>
                <w:sz w:val="28"/>
                <w:szCs w:val="28"/>
              </w:rPr>
              <w:t>«Ақбота» республикалық байқауының жүлдегерлері</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AB078E" w:rsidRDefault="00AB078E" w:rsidP="006B01E0">
            <w:pPr>
              <w:pStyle w:val="a3"/>
              <w:spacing w:line="240" w:lineRule="atLeast"/>
              <w:rPr>
                <w:rFonts w:ascii="Times New Roman" w:hAnsi="Times New Roman" w:cs="Times New Roman"/>
                <w:sz w:val="28"/>
                <w:szCs w:val="28"/>
              </w:rPr>
            </w:pPr>
            <w:r w:rsidRPr="00AB078E">
              <w:rPr>
                <w:rFonts w:ascii="Times New Roman" w:hAnsi="Times New Roman" w:cs="Times New Roman"/>
                <w:sz w:val="28"/>
                <w:szCs w:val="28"/>
              </w:rPr>
              <w:t>Гаус Яна</w:t>
            </w:r>
          </w:p>
        </w:tc>
        <w:tc>
          <w:tcPr>
            <w:tcW w:w="4961" w:type="dxa"/>
          </w:tcPr>
          <w:p w:rsidR="00724288" w:rsidRPr="00AB078E" w:rsidRDefault="00E94646" w:rsidP="006B01E0">
            <w:pPr>
              <w:pStyle w:val="a3"/>
              <w:spacing w:line="240" w:lineRule="atLeast"/>
              <w:rPr>
                <w:rFonts w:ascii="Times New Roman" w:hAnsi="Times New Roman" w:cs="Times New Roman"/>
                <w:sz w:val="28"/>
                <w:szCs w:val="28"/>
              </w:rPr>
            </w:pPr>
            <w:r w:rsidRPr="00E94646">
              <w:rPr>
                <w:rFonts w:ascii="Times New Roman" w:hAnsi="Times New Roman" w:cs="Times New Roman"/>
                <w:sz w:val="28"/>
                <w:szCs w:val="28"/>
              </w:rPr>
              <w:t>«Кеңгуру» республикалық байқауында 1 орын</w:t>
            </w:r>
          </w:p>
        </w:tc>
      </w:tr>
      <w:tr w:rsidR="00BC6377" w:rsidRPr="006B01E0" w:rsidTr="004007C4">
        <w:tc>
          <w:tcPr>
            <w:tcW w:w="2376" w:type="dxa"/>
            <w:vMerge w:val="restart"/>
          </w:tcPr>
          <w:p w:rsidR="00BC6377" w:rsidRPr="007E282E" w:rsidRDefault="00BC6377"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Козырева К.Н.</w:t>
            </w:r>
          </w:p>
          <w:p w:rsidR="00BC6377" w:rsidRPr="007E282E" w:rsidRDefault="00BC6377"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биологии и естествознания, педагог - модератор</w:t>
            </w:r>
          </w:p>
        </w:tc>
        <w:tc>
          <w:tcPr>
            <w:tcW w:w="2410" w:type="dxa"/>
          </w:tcPr>
          <w:p w:rsidR="00BC6377" w:rsidRDefault="00BC6377" w:rsidP="00CF7158">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Кравчук Н.</w:t>
            </w:r>
          </w:p>
          <w:p w:rsidR="00BC6377" w:rsidRPr="004007C4" w:rsidRDefault="00BC6377" w:rsidP="00CF7158">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Козырева С.</w:t>
            </w:r>
          </w:p>
          <w:p w:rsidR="00BC6377" w:rsidRPr="004007C4" w:rsidRDefault="00BC6377" w:rsidP="00CF7158">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Тарлыков Д.</w:t>
            </w:r>
          </w:p>
          <w:p w:rsidR="00BC6377" w:rsidRPr="006B01E0" w:rsidRDefault="00BC6377" w:rsidP="00CF7158">
            <w:pPr>
              <w:pStyle w:val="a3"/>
              <w:spacing w:line="240" w:lineRule="atLeast"/>
              <w:rPr>
                <w:rFonts w:ascii="Times New Roman" w:hAnsi="Times New Roman" w:cs="Times New Roman"/>
                <w:sz w:val="28"/>
                <w:szCs w:val="28"/>
              </w:rPr>
            </w:pPr>
            <w:r w:rsidRPr="004007C4">
              <w:rPr>
                <w:rFonts w:ascii="Times New Roman" w:hAnsi="Times New Roman" w:cs="Times New Roman"/>
                <w:sz w:val="28"/>
                <w:szCs w:val="24"/>
              </w:rPr>
              <w:t>Солдатова Д.</w:t>
            </w:r>
          </w:p>
        </w:tc>
        <w:tc>
          <w:tcPr>
            <w:tcW w:w="4961" w:type="dxa"/>
          </w:tcPr>
          <w:p w:rsidR="00BC6377" w:rsidRPr="006B01E0" w:rsidRDefault="00E94646" w:rsidP="00CF7158">
            <w:pPr>
              <w:pStyle w:val="a3"/>
              <w:spacing w:line="240" w:lineRule="atLeast"/>
              <w:rPr>
                <w:rFonts w:ascii="Times New Roman" w:hAnsi="Times New Roman" w:cs="Times New Roman"/>
                <w:sz w:val="28"/>
                <w:szCs w:val="28"/>
              </w:rPr>
            </w:pPr>
            <w:r w:rsidRPr="00E94646">
              <w:rPr>
                <w:rFonts w:ascii="Times New Roman" w:hAnsi="Times New Roman" w:cs="Times New Roman"/>
                <w:sz w:val="28"/>
                <w:szCs w:val="28"/>
              </w:rPr>
              <w:t>«Ақбота» республикалық конкурсының жеңімпаздары</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BC6377" w:rsidRDefault="00BC6377" w:rsidP="006B01E0">
            <w:pPr>
              <w:pStyle w:val="a3"/>
              <w:spacing w:line="240" w:lineRule="atLeast"/>
              <w:rPr>
                <w:rFonts w:ascii="Times New Roman" w:hAnsi="Times New Roman" w:cs="Times New Roman"/>
                <w:sz w:val="28"/>
                <w:szCs w:val="28"/>
              </w:rPr>
            </w:pPr>
            <w:r w:rsidRPr="00BC6377">
              <w:rPr>
                <w:rFonts w:ascii="Times New Roman" w:hAnsi="Times New Roman" w:cs="Times New Roman"/>
                <w:sz w:val="28"/>
                <w:szCs w:val="28"/>
              </w:rPr>
              <w:t xml:space="preserve"> </w:t>
            </w:r>
            <w:r w:rsidRPr="00BC6377">
              <w:rPr>
                <w:rFonts w:ascii="Times New Roman" w:hAnsi="Times New Roman" w:cs="Times New Roman"/>
                <w:sz w:val="28"/>
                <w:szCs w:val="24"/>
              </w:rPr>
              <w:t>Башлыкова А.</w:t>
            </w:r>
          </w:p>
        </w:tc>
        <w:tc>
          <w:tcPr>
            <w:tcW w:w="4961" w:type="dxa"/>
          </w:tcPr>
          <w:p w:rsidR="00BC6377" w:rsidRPr="00BC6377" w:rsidRDefault="00E94646" w:rsidP="00BC6377">
            <w:pPr>
              <w:jc w:val="both"/>
              <w:rPr>
                <w:rFonts w:ascii="Times New Roman" w:hAnsi="Times New Roman" w:cs="Times New Roman"/>
                <w:sz w:val="28"/>
                <w:szCs w:val="24"/>
                <w:u w:val="single"/>
              </w:rPr>
            </w:pPr>
            <w:r w:rsidRPr="00E94646">
              <w:rPr>
                <w:rFonts w:ascii="Times New Roman" w:hAnsi="Times New Roman" w:cs="Times New Roman"/>
                <w:sz w:val="28"/>
                <w:szCs w:val="24"/>
              </w:rPr>
              <w:t>«Үркер» марафонының жеңімпазы</w:t>
            </w:r>
          </w:p>
          <w:p w:rsidR="00724288" w:rsidRPr="00BC6377" w:rsidRDefault="00724288" w:rsidP="006B01E0">
            <w:pPr>
              <w:pStyle w:val="a3"/>
              <w:spacing w:line="240" w:lineRule="atLeast"/>
              <w:rPr>
                <w:rFonts w:ascii="Times New Roman" w:hAnsi="Times New Roman" w:cs="Times New Roman"/>
                <w:sz w:val="28"/>
                <w:szCs w:val="28"/>
              </w:rPr>
            </w:pP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BC6377" w:rsidRDefault="00BC6377" w:rsidP="006B01E0">
            <w:pPr>
              <w:pStyle w:val="a3"/>
              <w:spacing w:line="240" w:lineRule="atLeast"/>
              <w:rPr>
                <w:rFonts w:ascii="Times New Roman" w:hAnsi="Times New Roman" w:cs="Times New Roman"/>
                <w:sz w:val="28"/>
                <w:szCs w:val="28"/>
              </w:rPr>
            </w:pPr>
            <w:r w:rsidRPr="00BC6377">
              <w:rPr>
                <w:rFonts w:ascii="Times New Roman" w:hAnsi="Times New Roman" w:cs="Times New Roman"/>
                <w:sz w:val="28"/>
                <w:szCs w:val="28"/>
              </w:rPr>
              <w:t xml:space="preserve"> </w:t>
            </w:r>
            <w:r w:rsidRPr="00BC6377">
              <w:rPr>
                <w:rFonts w:ascii="Times New Roman" w:hAnsi="Times New Roman" w:cs="Times New Roman"/>
                <w:sz w:val="28"/>
                <w:szCs w:val="24"/>
              </w:rPr>
              <w:t>Дортман Д.</w:t>
            </w:r>
          </w:p>
        </w:tc>
        <w:tc>
          <w:tcPr>
            <w:tcW w:w="4961" w:type="dxa"/>
          </w:tcPr>
          <w:p w:rsidR="00724288" w:rsidRPr="00BC6377" w:rsidRDefault="00E94646" w:rsidP="006B01E0">
            <w:pPr>
              <w:pStyle w:val="a3"/>
              <w:spacing w:line="240" w:lineRule="atLeast"/>
              <w:rPr>
                <w:rFonts w:ascii="Times New Roman" w:hAnsi="Times New Roman" w:cs="Times New Roman"/>
                <w:sz w:val="28"/>
                <w:szCs w:val="28"/>
              </w:rPr>
            </w:pPr>
            <w:r w:rsidRPr="00E94646">
              <w:rPr>
                <w:rFonts w:ascii="Times New Roman" w:hAnsi="Times New Roman" w:cs="Times New Roman"/>
                <w:sz w:val="28"/>
                <w:szCs w:val="28"/>
              </w:rPr>
              <w:t>«Зерде» жобалары конкурсының аудандық кезеңінің жүлдегері</w:t>
            </w:r>
          </w:p>
        </w:tc>
      </w:tr>
      <w:tr w:rsidR="00724288" w:rsidRPr="006B01E0" w:rsidTr="004007C4">
        <w:tc>
          <w:tcPr>
            <w:tcW w:w="2376" w:type="dxa"/>
          </w:tcPr>
          <w:p w:rsidR="00724288" w:rsidRPr="007E282E" w:rsidRDefault="0072428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Мухаш С.</w:t>
            </w:r>
            <w:r w:rsidR="0058671F" w:rsidRPr="007E282E">
              <w:rPr>
                <w:rFonts w:ascii="Times New Roman" w:hAnsi="Times New Roman" w:cs="Times New Roman"/>
                <w:sz w:val="28"/>
                <w:szCs w:val="28"/>
              </w:rPr>
              <w:t>учитель казахского языка и литературы, педагог - эксперт</w:t>
            </w:r>
          </w:p>
        </w:tc>
        <w:tc>
          <w:tcPr>
            <w:tcW w:w="2410" w:type="dxa"/>
          </w:tcPr>
          <w:p w:rsidR="00DC5FF9" w:rsidRPr="0058671F" w:rsidRDefault="00DC5FF9" w:rsidP="006B01E0">
            <w:pPr>
              <w:pStyle w:val="a3"/>
              <w:spacing w:line="240" w:lineRule="atLeast"/>
              <w:rPr>
                <w:rFonts w:ascii="Times New Roman" w:hAnsi="Times New Roman" w:cs="Times New Roman"/>
                <w:color w:val="000000" w:themeColor="text1"/>
                <w:sz w:val="28"/>
                <w:szCs w:val="24"/>
                <w:lang w:val="kk-KZ"/>
              </w:rPr>
            </w:pPr>
            <w:r w:rsidRPr="0058671F">
              <w:rPr>
                <w:rFonts w:ascii="Times New Roman" w:hAnsi="Times New Roman" w:cs="Times New Roman"/>
                <w:color w:val="000000" w:themeColor="text1"/>
                <w:sz w:val="28"/>
                <w:szCs w:val="24"/>
                <w:lang w:val="kk-KZ"/>
              </w:rPr>
              <w:t xml:space="preserve">Гудожникова Елизавета </w:t>
            </w:r>
          </w:p>
          <w:p w:rsidR="0058671F" w:rsidRDefault="00DC5FF9" w:rsidP="006B01E0">
            <w:pPr>
              <w:pStyle w:val="a3"/>
              <w:spacing w:line="240" w:lineRule="atLeast"/>
              <w:rPr>
                <w:rFonts w:ascii="Times New Roman" w:hAnsi="Times New Roman" w:cs="Times New Roman"/>
                <w:color w:val="000000" w:themeColor="text1"/>
                <w:sz w:val="28"/>
                <w:szCs w:val="24"/>
                <w:lang w:val="kk-KZ"/>
              </w:rPr>
            </w:pPr>
            <w:r w:rsidRPr="0058671F">
              <w:rPr>
                <w:rFonts w:ascii="Times New Roman" w:hAnsi="Times New Roman" w:cs="Times New Roman"/>
                <w:color w:val="000000" w:themeColor="text1"/>
                <w:sz w:val="28"/>
                <w:szCs w:val="24"/>
                <w:lang w:val="kk-KZ"/>
              </w:rPr>
              <w:t>Жорабек Дамеля</w:t>
            </w:r>
            <w:r w:rsidR="0058671F" w:rsidRPr="0058671F">
              <w:rPr>
                <w:rFonts w:ascii="Times New Roman" w:hAnsi="Times New Roman" w:cs="Times New Roman"/>
                <w:color w:val="000000" w:themeColor="text1"/>
                <w:sz w:val="28"/>
                <w:szCs w:val="24"/>
                <w:lang w:val="kk-KZ"/>
              </w:rPr>
              <w:t xml:space="preserve"> Усачева Кира  Ловской Иван Гаус Яна Дортман Артем Гарипов Амир Кореньков Ростислов Тлеубаева Қорлан Тюлепбергенова Алуа  </w:t>
            </w:r>
          </w:p>
          <w:p w:rsidR="00724288" w:rsidRPr="006B01E0" w:rsidRDefault="0058671F" w:rsidP="006B01E0">
            <w:pPr>
              <w:pStyle w:val="a3"/>
              <w:spacing w:line="240" w:lineRule="atLeast"/>
              <w:rPr>
                <w:rFonts w:ascii="Times New Roman" w:hAnsi="Times New Roman" w:cs="Times New Roman"/>
                <w:sz w:val="28"/>
                <w:szCs w:val="28"/>
              </w:rPr>
            </w:pPr>
            <w:r w:rsidRPr="0058671F">
              <w:rPr>
                <w:rFonts w:ascii="Times New Roman" w:hAnsi="Times New Roman" w:cs="Times New Roman"/>
                <w:color w:val="000000" w:themeColor="text1"/>
                <w:sz w:val="28"/>
                <w:szCs w:val="24"/>
                <w:lang w:val="kk-KZ"/>
              </w:rPr>
              <w:t>Гудожникова Оля</w:t>
            </w:r>
          </w:p>
        </w:tc>
        <w:tc>
          <w:tcPr>
            <w:tcW w:w="4961" w:type="dxa"/>
          </w:tcPr>
          <w:p w:rsidR="00724288" w:rsidRPr="006B01E0" w:rsidRDefault="00DC5FF9" w:rsidP="0058671F">
            <w:pPr>
              <w:pStyle w:val="a3"/>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724288" w:rsidRPr="006B01E0">
              <w:rPr>
                <w:rFonts w:ascii="Times New Roman" w:hAnsi="Times New Roman" w:cs="Times New Roman"/>
                <w:sz w:val="28"/>
                <w:szCs w:val="28"/>
              </w:rPr>
              <w:t xml:space="preserve"> </w:t>
            </w:r>
            <w:r w:rsidR="00E94646" w:rsidRPr="00E94646">
              <w:rPr>
                <w:rFonts w:ascii="Times New Roman" w:hAnsi="Times New Roman" w:cs="Times New Roman"/>
                <w:sz w:val="28"/>
                <w:szCs w:val="28"/>
              </w:rPr>
              <w:t>«Ақбота» республикалық конкурсының жеңімпаздары</w:t>
            </w:r>
          </w:p>
        </w:tc>
      </w:tr>
      <w:tr w:rsidR="00724288" w:rsidRPr="006B01E0" w:rsidTr="004007C4">
        <w:tc>
          <w:tcPr>
            <w:tcW w:w="2376" w:type="dxa"/>
          </w:tcPr>
          <w:p w:rsidR="00724288" w:rsidRPr="007E282E" w:rsidRDefault="0072428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Наби Т.Б.</w:t>
            </w:r>
            <w:r w:rsidR="00DC5FF9" w:rsidRPr="007E282E">
              <w:rPr>
                <w:rFonts w:ascii="Times New Roman" w:hAnsi="Times New Roman" w:cs="Times New Roman"/>
                <w:sz w:val="28"/>
                <w:szCs w:val="28"/>
              </w:rPr>
              <w:t>учитель казахского языка и литературы, без категории</w:t>
            </w:r>
          </w:p>
        </w:tc>
        <w:tc>
          <w:tcPr>
            <w:tcW w:w="2410" w:type="dxa"/>
          </w:tcPr>
          <w:p w:rsidR="00724288" w:rsidRPr="00DC5FF9" w:rsidRDefault="00DC5FF9" w:rsidP="006B01E0">
            <w:pPr>
              <w:pStyle w:val="a3"/>
              <w:spacing w:line="240" w:lineRule="atLeast"/>
              <w:rPr>
                <w:rFonts w:ascii="Times New Roman" w:hAnsi="Times New Roman" w:cs="Times New Roman"/>
                <w:color w:val="000000" w:themeColor="text1"/>
                <w:sz w:val="28"/>
                <w:szCs w:val="24"/>
                <w:lang w:val="kk-KZ"/>
              </w:rPr>
            </w:pPr>
            <w:r w:rsidRPr="00DC5FF9">
              <w:rPr>
                <w:rFonts w:ascii="Times New Roman" w:hAnsi="Times New Roman" w:cs="Times New Roman"/>
                <w:color w:val="000000" w:themeColor="text1"/>
                <w:sz w:val="28"/>
                <w:szCs w:val="24"/>
                <w:lang w:val="kk-KZ"/>
              </w:rPr>
              <w:t>Гордель Дарья, Башылкова Арина, Жорабек Азалия</w:t>
            </w:r>
          </w:p>
          <w:p w:rsidR="00DC5FF9" w:rsidRPr="00DC5FF9" w:rsidRDefault="00DC5FF9" w:rsidP="00DC5FF9">
            <w:pPr>
              <w:pStyle w:val="a3"/>
              <w:spacing w:line="240" w:lineRule="atLeast"/>
              <w:rPr>
                <w:rFonts w:ascii="Times New Roman" w:hAnsi="Times New Roman" w:cs="Times New Roman"/>
                <w:sz w:val="28"/>
                <w:szCs w:val="28"/>
                <w:lang w:val="kk-KZ"/>
              </w:rPr>
            </w:pPr>
            <w:r w:rsidRPr="00DC5FF9">
              <w:rPr>
                <w:rFonts w:ascii="Times New Roman" w:hAnsi="Times New Roman" w:cs="Times New Roman"/>
                <w:color w:val="000000" w:themeColor="text1"/>
                <w:sz w:val="28"/>
                <w:szCs w:val="24"/>
                <w:lang w:val="kk-KZ"/>
              </w:rPr>
              <w:t xml:space="preserve">Кореньков  Ярослав Финк Дана ,Гузанова Валерия   </w:t>
            </w:r>
          </w:p>
        </w:tc>
        <w:tc>
          <w:tcPr>
            <w:tcW w:w="4961" w:type="dxa"/>
          </w:tcPr>
          <w:p w:rsidR="00724288" w:rsidRPr="006B01E0" w:rsidRDefault="00E94646" w:rsidP="00DC5FF9">
            <w:pPr>
              <w:pStyle w:val="a3"/>
              <w:spacing w:line="240" w:lineRule="atLeast"/>
              <w:rPr>
                <w:rFonts w:ascii="Times New Roman" w:hAnsi="Times New Roman" w:cs="Times New Roman"/>
                <w:sz w:val="28"/>
                <w:szCs w:val="28"/>
              </w:rPr>
            </w:pPr>
            <w:r w:rsidRPr="00E94646">
              <w:rPr>
                <w:rFonts w:ascii="Times New Roman" w:hAnsi="Times New Roman" w:cs="Times New Roman"/>
                <w:sz w:val="28"/>
                <w:szCs w:val="28"/>
              </w:rPr>
              <w:t>«Ақбота» республикалық конкурсының жеңімпаздары</w:t>
            </w:r>
          </w:p>
        </w:tc>
      </w:tr>
      <w:tr w:rsidR="002909B4" w:rsidRPr="006B01E0" w:rsidTr="004007C4">
        <w:tc>
          <w:tcPr>
            <w:tcW w:w="2376" w:type="dxa"/>
            <w:vMerge w:val="restart"/>
          </w:tcPr>
          <w:p w:rsidR="002909B4" w:rsidRPr="007E282E" w:rsidRDefault="002909B4"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 xml:space="preserve">Сапарова Е.С. </w:t>
            </w:r>
          </w:p>
          <w:p w:rsidR="00BC6377" w:rsidRPr="007E282E" w:rsidRDefault="00BC6377"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биологии</w:t>
            </w:r>
          </w:p>
          <w:p w:rsidR="00BC6377" w:rsidRPr="007E282E" w:rsidRDefault="00BC6377"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lastRenderedPageBreak/>
              <w:t>Педагог - эксперт</w:t>
            </w:r>
          </w:p>
        </w:tc>
        <w:tc>
          <w:tcPr>
            <w:tcW w:w="2410" w:type="dxa"/>
          </w:tcPr>
          <w:p w:rsidR="002909B4" w:rsidRPr="002909B4" w:rsidRDefault="002909B4" w:rsidP="006B01E0">
            <w:pPr>
              <w:pStyle w:val="a3"/>
              <w:spacing w:line="240" w:lineRule="atLeast"/>
              <w:rPr>
                <w:rFonts w:ascii="Times New Roman" w:hAnsi="Times New Roman" w:cs="Times New Roman"/>
                <w:sz w:val="28"/>
                <w:szCs w:val="28"/>
              </w:rPr>
            </w:pPr>
            <w:r w:rsidRPr="002909B4">
              <w:rPr>
                <w:rFonts w:ascii="Times New Roman" w:hAnsi="Times New Roman" w:cs="Times New Roman"/>
                <w:sz w:val="28"/>
                <w:szCs w:val="24"/>
              </w:rPr>
              <w:lastRenderedPageBreak/>
              <w:t>Кореньков Я.</w:t>
            </w:r>
          </w:p>
        </w:tc>
        <w:tc>
          <w:tcPr>
            <w:tcW w:w="4961" w:type="dxa"/>
          </w:tcPr>
          <w:p w:rsidR="002909B4" w:rsidRPr="006B01E0" w:rsidRDefault="00E94646" w:rsidP="00BC6377">
            <w:pPr>
              <w:pStyle w:val="a3"/>
              <w:spacing w:line="240" w:lineRule="atLeast"/>
              <w:jc w:val="both"/>
              <w:rPr>
                <w:rFonts w:ascii="Times New Roman" w:hAnsi="Times New Roman" w:cs="Times New Roman"/>
                <w:sz w:val="28"/>
                <w:szCs w:val="28"/>
              </w:rPr>
            </w:pPr>
            <w:r w:rsidRPr="00E94646">
              <w:rPr>
                <w:rFonts w:ascii="Times New Roman" w:hAnsi="Times New Roman" w:cs="Times New Roman"/>
                <w:sz w:val="28"/>
                <w:szCs w:val="24"/>
              </w:rPr>
              <w:t xml:space="preserve">Жалпы білім беретін </w:t>
            </w:r>
            <w:proofErr w:type="gramStart"/>
            <w:r w:rsidRPr="00E94646">
              <w:rPr>
                <w:rFonts w:ascii="Times New Roman" w:hAnsi="Times New Roman" w:cs="Times New Roman"/>
                <w:sz w:val="28"/>
                <w:szCs w:val="24"/>
              </w:rPr>
              <w:t>п</w:t>
            </w:r>
            <w:proofErr w:type="gramEnd"/>
            <w:r w:rsidRPr="00E94646">
              <w:rPr>
                <w:rFonts w:ascii="Times New Roman" w:hAnsi="Times New Roman" w:cs="Times New Roman"/>
                <w:sz w:val="28"/>
                <w:szCs w:val="24"/>
              </w:rPr>
              <w:t xml:space="preserve">әндер бойынша 7-8 сынып оқушыларына арналған республикалық олимпиаданың </w:t>
            </w:r>
            <w:r w:rsidRPr="00E94646">
              <w:rPr>
                <w:rFonts w:ascii="Times New Roman" w:hAnsi="Times New Roman" w:cs="Times New Roman"/>
                <w:sz w:val="28"/>
                <w:szCs w:val="24"/>
              </w:rPr>
              <w:lastRenderedPageBreak/>
              <w:t>аудандық кезеңінің жүлдегері</w:t>
            </w:r>
          </w:p>
        </w:tc>
      </w:tr>
      <w:tr w:rsidR="00E94646" w:rsidRPr="006B01E0" w:rsidTr="00614093">
        <w:trPr>
          <w:trHeight w:val="1298"/>
        </w:trPr>
        <w:tc>
          <w:tcPr>
            <w:tcW w:w="2376" w:type="dxa"/>
            <w:vMerge/>
          </w:tcPr>
          <w:p w:rsidR="00E94646" w:rsidRPr="007E282E" w:rsidRDefault="00E94646" w:rsidP="006B01E0">
            <w:pPr>
              <w:pStyle w:val="a3"/>
              <w:spacing w:line="240" w:lineRule="atLeast"/>
              <w:rPr>
                <w:rFonts w:ascii="Times New Roman" w:hAnsi="Times New Roman" w:cs="Times New Roman"/>
                <w:sz w:val="28"/>
                <w:szCs w:val="28"/>
              </w:rPr>
            </w:pPr>
          </w:p>
        </w:tc>
        <w:tc>
          <w:tcPr>
            <w:tcW w:w="2410" w:type="dxa"/>
          </w:tcPr>
          <w:p w:rsidR="00E94646" w:rsidRPr="002909B4" w:rsidRDefault="00E94646" w:rsidP="006B01E0">
            <w:pPr>
              <w:pStyle w:val="a3"/>
              <w:spacing w:line="240" w:lineRule="atLeast"/>
              <w:rPr>
                <w:rFonts w:ascii="Times New Roman" w:hAnsi="Times New Roman" w:cs="Times New Roman"/>
                <w:sz w:val="28"/>
                <w:szCs w:val="24"/>
              </w:rPr>
            </w:pPr>
            <w:r w:rsidRPr="002909B4">
              <w:rPr>
                <w:rFonts w:ascii="Times New Roman" w:hAnsi="Times New Roman" w:cs="Times New Roman"/>
                <w:sz w:val="28"/>
                <w:szCs w:val="24"/>
              </w:rPr>
              <w:t>Финк Д.</w:t>
            </w:r>
          </w:p>
          <w:p w:rsidR="00E94646" w:rsidRPr="002909B4" w:rsidRDefault="00E94646" w:rsidP="006B01E0">
            <w:pPr>
              <w:pStyle w:val="a3"/>
              <w:spacing w:line="240" w:lineRule="atLeast"/>
              <w:rPr>
                <w:rFonts w:ascii="Times New Roman" w:hAnsi="Times New Roman" w:cs="Times New Roman"/>
                <w:sz w:val="28"/>
                <w:szCs w:val="24"/>
              </w:rPr>
            </w:pPr>
            <w:r w:rsidRPr="002909B4">
              <w:rPr>
                <w:rFonts w:ascii="Times New Roman" w:hAnsi="Times New Roman" w:cs="Times New Roman"/>
                <w:sz w:val="28"/>
                <w:szCs w:val="24"/>
              </w:rPr>
              <w:t>Кореньков Я.</w:t>
            </w:r>
          </w:p>
        </w:tc>
        <w:tc>
          <w:tcPr>
            <w:tcW w:w="4961" w:type="dxa"/>
          </w:tcPr>
          <w:p w:rsidR="00E94646" w:rsidRDefault="00E94646" w:rsidP="002909B4">
            <w:pPr>
              <w:pStyle w:val="a3"/>
              <w:spacing w:line="240" w:lineRule="atLeast"/>
              <w:rPr>
                <w:rFonts w:ascii="Times New Roman" w:hAnsi="Times New Roman" w:cs="Times New Roman"/>
                <w:sz w:val="24"/>
                <w:szCs w:val="24"/>
              </w:rPr>
            </w:pPr>
            <w:r w:rsidRPr="00E94646">
              <w:rPr>
                <w:rFonts w:ascii="Times New Roman" w:hAnsi="Times New Roman" w:cs="Times New Roman"/>
                <w:sz w:val="28"/>
                <w:szCs w:val="28"/>
              </w:rPr>
              <w:t>«Ақбота» республикалық конкурсының жеңімпаздары</w:t>
            </w:r>
            <w:r>
              <w:rPr>
                <w:rFonts w:ascii="Times New Roman" w:hAnsi="Times New Roman" w:cs="Times New Roman"/>
                <w:sz w:val="28"/>
                <w:szCs w:val="28"/>
              </w:rPr>
              <w:t xml:space="preserve"> </w:t>
            </w:r>
          </w:p>
        </w:tc>
      </w:tr>
      <w:tr w:rsidR="002909B4" w:rsidRPr="006B01E0" w:rsidTr="004007C4">
        <w:tc>
          <w:tcPr>
            <w:tcW w:w="2376" w:type="dxa"/>
            <w:vMerge/>
          </w:tcPr>
          <w:p w:rsidR="002909B4" w:rsidRPr="007E282E" w:rsidRDefault="002909B4" w:rsidP="006B01E0">
            <w:pPr>
              <w:pStyle w:val="a3"/>
              <w:spacing w:line="240" w:lineRule="atLeast"/>
              <w:rPr>
                <w:rFonts w:ascii="Times New Roman" w:hAnsi="Times New Roman" w:cs="Times New Roman"/>
                <w:sz w:val="28"/>
                <w:szCs w:val="28"/>
              </w:rPr>
            </w:pPr>
          </w:p>
        </w:tc>
        <w:tc>
          <w:tcPr>
            <w:tcW w:w="2410" w:type="dxa"/>
          </w:tcPr>
          <w:p w:rsidR="002909B4" w:rsidRPr="002909B4" w:rsidRDefault="002909B4" w:rsidP="006B01E0">
            <w:pPr>
              <w:pStyle w:val="a3"/>
              <w:spacing w:line="240" w:lineRule="atLeast"/>
              <w:rPr>
                <w:rFonts w:ascii="Times New Roman" w:hAnsi="Times New Roman" w:cs="Times New Roman"/>
                <w:sz w:val="28"/>
                <w:szCs w:val="24"/>
              </w:rPr>
            </w:pPr>
            <w:r w:rsidRPr="002909B4">
              <w:rPr>
                <w:rFonts w:ascii="Times New Roman" w:hAnsi="Times New Roman" w:cs="Times New Roman"/>
                <w:sz w:val="28"/>
                <w:szCs w:val="24"/>
              </w:rPr>
              <w:t>Жорабек А.</w:t>
            </w:r>
          </w:p>
        </w:tc>
        <w:tc>
          <w:tcPr>
            <w:tcW w:w="4961" w:type="dxa"/>
          </w:tcPr>
          <w:p w:rsidR="00E94646" w:rsidRPr="00BC6377" w:rsidRDefault="00E94646" w:rsidP="00E94646">
            <w:pPr>
              <w:jc w:val="both"/>
              <w:rPr>
                <w:rFonts w:ascii="Times New Roman" w:hAnsi="Times New Roman" w:cs="Times New Roman"/>
                <w:sz w:val="28"/>
                <w:szCs w:val="24"/>
                <w:u w:val="single"/>
              </w:rPr>
            </w:pPr>
            <w:r w:rsidRPr="00E94646">
              <w:rPr>
                <w:rFonts w:ascii="Times New Roman" w:hAnsi="Times New Roman" w:cs="Times New Roman"/>
                <w:sz w:val="28"/>
                <w:szCs w:val="24"/>
              </w:rPr>
              <w:t>«Үркер» марафонының жеңімпазы</w:t>
            </w:r>
          </w:p>
          <w:p w:rsidR="002909B4" w:rsidRDefault="002909B4" w:rsidP="002909B4">
            <w:pPr>
              <w:pStyle w:val="a3"/>
              <w:spacing w:line="240" w:lineRule="atLeast"/>
              <w:rPr>
                <w:rFonts w:ascii="Times New Roman" w:hAnsi="Times New Roman" w:cs="Times New Roman"/>
                <w:sz w:val="24"/>
                <w:szCs w:val="24"/>
              </w:rPr>
            </w:pPr>
          </w:p>
        </w:tc>
      </w:tr>
      <w:tr w:rsidR="00724288" w:rsidRPr="006B01E0" w:rsidTr="004007C4">
        <w:tc>
          <w:tcPr>
            <w:tcW w:w="2376" w:type="dxa"/>
            <w:vMerge w:val="restart"/>
          </w:tcPr>
          <w:p w:rsidR="00724288" w:rsidRPr="007E282E" w:rsidRDefault="0072428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Рерих Е.В.</w:t>
            </w:r>
            <w:r w:rsidR="000F0965" w:rsidRPr="007E282E">
              <w:rPr>
                <w:rFonts w:ascii="Times New Roman" w:hAnsi="Times New Roman" w:cs="Times New Roman"/>
                <w:sz w:val="28"/>
                <w:szCs w:val="28"/>
              </w:rPr>
              <w:t>, старшая вожатая, педагог - модератор</w:t>
            </w:r>
          </w:p>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Default="00A05EAF"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Хрипун Вера</w:t>
            </w:r>
          </w:p>
          <w:p w:rsidR="00A05EAF" w:rsidRDefault="00A05EAF" w:rsidP="006B01E0">
            <w:pPr>
              <w:pStyle w:val="a3"/>
              <w:spacing w:line="240" w:lineRule="atLeast"/>
              <w:rPr>
                <w:rFonts w:ascii="Times New Roman" w:hAnsi="Times New Roman" w:cs="Times New Roman"/>
                <w:sz w:val="28"/>
                <w:szCs w:val="28"/>
              </w:rPr>
            </w:pPr>
            <w:r w:rsidRPr="006B01E0">
              <w:rPr>
                <w:rFonts w:ascii="Times New Roman" w:hAnsi="Times New Roman" w:cs="Times New Roman"/>
                <w:sz w:val="28"/>
                <w:szCs w:val="28"/>
              </w:rPr>
              <w:t>Шатило Дарья</w:t>
            </w:r>
          </w:p>
          <w:p w:rsidR="00A05EAF" w:rsidRPr="006B01E0" w:rsidRDefault="00A05EAF" w:rsidP="006B01E0">
            <w:pPr>
              <w:pStyle w:val="a3"/>
              <w:spacing w:line="240" w:lineRule="atLeast"/>
              <w:rPr>
                <w:rFonts w:ascii="Times New Roman" w:hAnsi="Times New Roman" w:cs="Times New Roman"/>
                <w:sz w:val="28"/>
                <w:szCs w:val="28"/>
              </w:rPr>
            </w:pPr>
            <w:r w:rsidRPr="006B01E0">
              <w:rPr>
                <w:rFonts w:ascii="Times New Roman" w:hAnsi="Times New Roman" w:cs="Times New Roman"/>
                <w:sz w:val="28"/>
                <w:szCs w:val="28"/>
              </w:rPr>
              <w:t>Корн Милинда</w:t>
            </w:r>
          </w:p>
        </w:tc>
        <w:tc>
          <w:tcPr>
            <w:tcW w:w="4961" w:type="dxa"/>
          </w:tcPr>
          <w:p w:rsidR="00724288" w:rsidRPr="006B01E0" w:rsidRDefault="00E94646" w:rsidP="00A05EAF">
            <w:pPr>
              <w:pStyle w:val="a3"/>
              <w:spacing w:line="240" w:lineRule="atLeast"/>
              <w:rPr>
                <w:rFonts w:ascii="Times New Roman" w:hAnsi="Times New Roman" w:cs="Times New Roman"/>
                <w:sz w:val="28"/>
                <w:szCs w:val="28"/>
              </w:rPr>
            </w:pPr>
            <w:r w:rsidRPr="00E94646">
              <w:rPr>
                <w:rFonts w:ascii="Times New Roman" w:hAnsi="Times New Roman" w:cs="Times New Roman"/>
                <w:sz w:val="28"/>
                <w:szCs w:val="28"/>
              </w:rPr>
              <w:t xml:space="preserve">Аудандық </w:t>
            </w:r>
            <w:proofErr w:type="gramStart"/>
            <w:r w:rsidRPr="00E94646">
              <w:rPr>
                <w:rFonts w:ascii="Times New Roman" w:hAnsi="Times New Roman" w:cs="Times New Roman"/>
                <w:sz w:val="28"/>
                <w:szCs w:val="28"/>
              </w:rPr>
              <w:t>п</w:t>
            </w:r>
            <w:proofErr w:type="gramEnd"/>
            <w:r w:rsidRPr="00E94646">
              <w:rPr>
                <w:rFonts w:ascii="Times New Roman" w:hAnsi="Times New Roman" w:cs="Times New Roman"/>
                <w:sz w:val="28"/>
                <w:szCs w:val="28"/>
              </w:rPr>
              <w:t>ікірсайыс турнирінде 3 орын</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Default="00A05EAF"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Бронш А.</w:t>
            </w:r>
          </w:p>
          <w:p w:rsidR="00A05EAF" w:rsidRDefault="00A05EAF"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Запольский</w:t>
            </w:r>
            <w:proofErr w:type="gramStart"/>
            <w:r>
              <w:rPr>
                <w:rFonts w:ascii="Times New Roman" w:hAnsi="Times New Roman" w:cs="Times New Roman"/>
                <w:sz w:val="28"/>
                <w:szCs w:val="28"/>
              </w:rPr>
              <w:t xml:space="preserve"> Т</w:t>
            </w:r>
            <w:proofErr w:type="gramEnd"/>
          </w:p>
          <w:p w:rsidR="00A05EAF" w:rsidRDefault="00A05EAF"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 xml:space="preserve">Давлетшин </w:t>
            </w:r>
            <w:proofErr w:type="gramStart"/>
            <w:r>
              <w:rPr>
                <w:rFonts w:ascii="Times New Roman" w:hAnsi="Times New Roman" w:cs="Times New Roman"/>
                <w:sz w:val="28"/>
                <w:szCs w:val="28"/>
              </w:rPr>
              <w:t>П</w:t>
            </w:r>
            <w:proofErr w:type="gramEnd"/>
          </w:p>
          <w:p w:rsidR="00A05EAF" w:rsidRDefault="00A05EAF"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Давлетшин</w:t>
            </w:r>
            <w:proofErr w:type="gramStart"/>
            <w:r>
              <w:rPr>
                <w:rFonts w:ascii="Times New Roman" w:hAnsi="Times New Roman" w:cs="Times New Roman"/>
                <w:sz w:val="28"/>
                <w:szCs w:val="28"/>
              </w:rPr>
              <w:t xml:space="preserve"> Д</w:t>
            </w:r>
            <w:proofErr w:type="gramEnd"/>
          </w:p>
          <w:p w:rsidR="00A05EAF" w:rsidRDefault="00A05EAF"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Смирнов</w:t>
            </w:r>
            <w:proofErr w:type="gramStart"/>
            <w:r>
              <w:rPr>
                <w:rFonts w:ascii="Times New Roman" w:hAnsi="Times New Roman" w:cs="Times New Roman"/>
                <w:sz w:val="28"/>
                <w:szCs w:val="28"/>
              </w:rPr>
              <w:t xml:space="preserve"> И</w:t>
            </w:r>
            <w:proofErr w:type="gramEnd"/>
          </w:p>
          <w:p w:rsidR="00A05EAF" w:rsidRPr="006B01E0" w:rsidRDefault="00A05EAF"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Жорабек</w:t>
            </w:r>
            <w:proofErr w:type="gramStart"/>
            <w:r>
              <w:rPr>
                <w:rFonts w:ascii="Times New Roman" w:hAnsi="Times New Roman" w:cs="Times New Roman"/>
                <w:sz w:val="28"/>
                <w:szCs w:val="28"/>
              </w:rPr>
              <w:t xml:space="preserve"> И</w:t>
            </w:r>
            <w:proofErr w:type="gramEnd"/>
          </w:p>
        </w:tc>
        <w:tc>
          <w:tcPr>
            <w:tcW w:w="4961" w:type="dxa"/>
          </w:tcPr>
          <w:p w:rsidR="00724288" w:rsidRPr="006B01E0" w:rsidRDefault="00E94646" w:rsidP="006B01E0">
            <w:pPr>
              <w:pStyle w:val="a3"/>
              <w:spacing w:line="240" w:lineRule="atLeast"/>
              <w:rPr>
                <w:rFonts w:ascii="Times New Roman" w:hAnsi="Times New Roman" w:cs="Times New Roman"/>
                <w:sz w:val="28"/>
                <w:szCs w:val="28"/>
              </w:rPr>
            </w:pPr>
            <w:r w:rsidRPr="00E94646">
              <w:rPr>
                <w:rFonts w:ascii="Times New Roman" w:hAnsi="Times New Roman" w:cs="Times New Roman"/>
                <w:sz w:val="28"/>
                <w:szCs w:val="28"/>
              </w:rPr>
              <w:t>КВН ойынының аудандық кезеңіне қатысу</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6B01E0" w:rsidRDefault="00A05EAF"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Хрипун Вера</w:t>
            </w:r>
          </w:p>
        </w:tc>
        <w:tc>
          <w:tcPr>
            <w:tcW w:w="4961" w:type="dxa"/>
          </w:tcPr>
          <w:p w:rsidR="00724288" w:rsidRPr="006B01E0" w:rsidRDefault="00E94646" w:rsidP="00A05EAF">
            <w:pPr>
              <w:pStyle w:val="a3"/>
              <w:spacing w:line="240" w:lineRule="atLeast"/>
              <w:rPr>
                <w:rFonts w:ascii="Times New Roman" w:hAnsi="Times New Roman" w:cs="Times New Roman"/>
                <w:sz w:val="28"/>
                <w:szCs w:val="28"/>
              </w:rPr>
            </w:pPr>
            <w:r w:rsidRPr="00E94646">
              <w:rPr>
                <w:rFonts w:ascii="Times New Roman" w:hAnsi="Times New Roman" w:cs="Times New Roman"/>
                <w:sz w:val="28"/>
                <w:szCs w:val="28"/>
              </w:rPr>
              <w:t>Аудандық вокалдық байқауда 1 орын</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6B01E0" w:rsidRDefault="00724288" w:rsidP="006B01E0">
            <w:pPr>
              <w:pStyle w:val="a3"/>
              <w:spacing w:line="240" w:lineRule="atLeast"/>
              <w:rPr>
                <w:rFonts w:ascii="Times New Roman" w:hAnsi="Times New Roman" w:cs="Times New Roman"/>
                <w:sz w:val="28"/>
                <w:szCs w:val="28"/>
              </w:rPr>
            </w:pPr>
            <w:r w:rsidRPr="006B01E0">
              <w:rPr>
                <w:rFonts w:ascii="Times New Roman" w:hAnsi="Times New Roman" w:cs="Times New Roman"/>
                <w:sz w:val="28"/>
                <w:szCs w:val="28"/>
              </w:rPr>
              <w:t>Танцевальный коллектив «Конфетти»</w:t>
            </w:r>
          </w:p>
        </w:tc>
        <w:tc>
          <w:tcPr>
            <w:tcW w:w="4961" w:type="dxa"/>
          </w:tcPr>
          <w:p w:rsidR="00724288" w:rsidRPr="006B01E0" w:rsidRDefault="00E94646" w:rsidP="006B01E0">
            <w:pPr>
              <w:pStyle w:val="a3"/>
              <w:spacing w:line="240" w:lineRule="atLeast"/>
              <w:rPr>
                <w:rFonts w:ascii="Times New Roman" w:hAnsi="Times New Roman" w:cs="Times New Roman"/>
                <w:sz w:val="28"/>
                <w:szCs w:val="28"/>
              </w:rPr>
            </w:pPr>
            <w:r w:rsidRPr="00E94646">
              <w:rPr>
                <w:rFonts w:ascii="Times New Roman" w:hAnsi="Times New Roman" w:cs="Times New Roman"/>
                <w:sz w:val="28"/>
                <w:szCs w:val="28"/>
              </w:rPr>
              <w:t>Аудандық хореографиялық байқауда 1 орын</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Pr="006B01E0" w:rsidRDefault="00724288" w:rsidP="006B01E0">
            <w:pPr>
              <w:pStyle w:val="a3"/>
              <w:spacing w:line="240" w:lineRule="atLeast"/>
              <w:rPr>
                <w:rFonts w:ascii="Times New Roman" w:hAnsi="Times New Roman" w:cs="Times New Roman"/>
                <w:sz w:val="28"/>
                <w:szCs w:val="28"/>
              </w:rPr>
            </w:pPr>
            <w:r w:rsidRPr="006B01E0">
              <w:rPr>
                <w:rFonts w:ascii="Times New Roman" w:hAnsi="Times New Roman" w:cs="Times New Roman"/>
                <w:sz w:val="28"/>
                <w:szCs w:val="28"/>
              </w:rPr>
              <w:t>Танцевальный коллектив «SMAIL»</w:t>
            </w:r>
          </w:p>
        </w:tc>
        <w:tc>
          <w:tcPr>
            <w:tcW w:w="4961" w:type="dxa"/>
          </w:tcPr>
          <w:p w:rsidR="00724288" w:rsidRPr="006B01E0" w:rsidRDefault="00E94646" w:rsidP="006B01E0">
            <w:pPr>
              <w:pStyle w:val="a3"/>
              <w:spacing w:line="240" w:lineRule="atLeast"/>
              <w:rPr>
                <w:rFonts w:ascii="Times New Roman" w:hAnsi="Times New Roman" w:cs="Times New Roman"/>
                <w:sz w:val="28"/>
                <w:szCs w:val="28"/>
              </w:rPr>
            </w:pPr>
            <w:r w:rsidRPr="00E94646">
              <w:rPr>
                <w:rFonts w:ascii="Times New Roman" w:hAnsi="Times New Roman" w:cs="Times New Roman"/>
                <w:sz w:val="28"/>
                <w:szCs w:val="28"/>
              </w:rPr>
              <w:t>Аудандық хореографиялық байқауда 1 орын</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Default="000F0965"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Рерих Ф</w:t>
            </w:r>
          </w:p>
          <w:p w:rsidR="000F0965" w:rsidRDefault="000F0965"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Трантов</w:t>
            </w:r>
            <w:proofErr w:type="gramStart"/>
            <w:r>
              <w:rPr>
                <w:rFonts w:ascii="Times New Roman" w:hAnsi="Times New Roman" w:cs="Times New Roman"/>
                <w:sz w:val="28"/>
                <w:szCs w:val="28"/>
              </w:rPr>
              <w:t xml:space="preserve"> В</w:t>
            </w:r>
            <w:proofErr w:type="gramEnd"/>
          </w:p>
          <w:p w:rsidR="000F0965" w:rsidRDefault="000F0965"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Кореньков Я</w:t>
            </w:r>
          </w:p>
          <w:p w:rsidR="000F0965" w:rsidRDefault="000F0965"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Финк</w:t>
            </w:r>
            <w:proofErr w:type="gramStart"/>
            <w:r>
              <w:rPr>
                <w:rFonts w:ascii="Times New Roman" w:hAnsi="Times New Roman" w:cs="Times New Roman"/>
                <w:sz w:val="28"/>
                <w:szCs w:val="28"/>
              </w:rPr>
              <w:t xml:space="preserve"> Д</w:t>
            </w:r>
            <w:proofErr w:type="gramEnd"/>
          </w:p>
          <w:p w:rsidR="000F0965" w:rsidRPr="006B01E0" w:rsidRDefault="000F0965"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 xml:space="preserve">Давлетшин </w:t>
            </w:r>
            <w:proofErr w:type="gramStart"/>
            <w:r>
              <w:rPr>
                <w:rFonts w:ascii="Times New Roman" w:hAnsi="Times New Roman" w:cs="Times New Roman"/>
                <w:sz w:val="28"/>
                <w:szCs w:val="28"/>
              </w:rPr>
              <w:t>П</w:t>
            </w:r>
            <w:proofErr w:type="gramEnd"/>
          </w:p>
        </w:tc>
        <w:tc>
          <w:tcPr>
            <w:tcW w:w="4961" w:type="dxa"/>
          </w:tcPr>
          <w:p w:rsidR="00724288" w:rsidRPr="006B01E0" w:rsidRDefault="00E94646" w:rsidP="006B01E0">
            <w:pPr>
              <w:pStyle w:val="a3"/>
              <w:spacing w:line="240" w:lineRule="atLeast"/>
              <w:rPr>
                <w:rFonts w:ascii="Times New Roman" w:hAnsi="Times New Roman" w:cs="Times New Roman"/>
                <w:sz w:val="28"/>
                <w:szCs w:val="28"/>
              </w:rPr>
            </w:pPr>
            <w:r w:rsidRPr="00E94646">
              <w:rPr>
                <w:rFonts w:ascii="Times New Roman" w:hAnsi="Times New Roman" w:cs="Times New Roman"/>
                <w:sz w:val="28"/>
                <w:szCs w:val="28"/>
              </w:rPr>
              <w:t>«Жас құтқарушы» аудандық байқауына қатысу</w:t>
            </w:r>
          </w:p>
        </w:tc>
      </w:tr>
      <w:tr w:rsidR="00724288" w:rsidRPr="006B01E0" w:rsidTr="004007C4">
        <w:tc>
          <w:tcPr>
            <w:tcW w:w="2376" w:type="dxa"/>
            <w:vMerge/>
          </w:tcPr>
          <w:p w:rsidR="00724288" w:rsidRPr="007E282E" w:rsidRDefault="00724288" w:rsidP="006B01E0">
            <w:pPr>
              <w:pStyle w:val="a3"/>
              <w:spacing w:line="240" w:lineRule="atLeast"/>
              <w:rPr>
                <w:rFonts w:ascii="Times New Roman" w:hAnsi="Times New Roman" w:cs="Times New Roman"/>
                <w:sz w:val="28"/>
                <w:szCs w:val="28"/>
              </w:rPr>
            </w:pPr>
          </w:p>
        </w:tc>
        <w:tc>
          <w:tcPr>
            <w:tcW w:w="2410" w:type="dxa"/>
          </w:tcPr>
          <w:p w:rsidR="00724288" w:rsidRDefault="000F0965"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Корн М</w:t>
            </w:r>
          </w:p>
          <w:p w:rsidR="000F0965" w:rsidRDefault="000F0965"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Козырева</w:t>
            </w:r>
            <w:proofErr w:type="gramStart"/>
            <w:r>
              <w:rPr>
                <w:rFonts w:ascii="Times New Roman" w:hAnsi="Times New Roman" w:cs="Times New Roman"/>
                <w:sz w:val="28"/>
                <w:szCs w:val="28"/>
              </w:rPr>
              <w:t xml:space="preserve"> С</w:t>
            </w:r>
            <w:proofErr w:type="gramEnd"/>
          </w:p>
          <w:p w:rsidR="000F0965" w:rsidRDefault="000F0965"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Гаус Я</w:t>
            </w:r>
          </w:p>
          <w:p w:rsidR="000F0965" w:rsidRDefault="000F0965"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Тлеубаева</w:t>
            </w:r>
            <w:proofErr w:type="gramStart"/>
            <w:r>
              <w:rPr>
                <w:rFonts w:ascii="Times New Roman" w:hAnsi="Times New Roman" w:cs="Times New Roman"/>
                <w:sz w:val="28"/>
                <w:szCs w:val="28"/>
              </w:rPr>
              <w:t xml:space="preserve"> К</w:t>
            </w:r>
            <w:proofErr w:type="gramEnd"/>
          </w:p>
          <w:p w:rsidR="000F0965" w:rsidRDefault="000F0965"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Давлетшин</w:t>
            </w:r>
            <w:proofErr w:type="gramStart"/>
            <w:r>
              <w:rPr>
                <w:rFonts w:ascii="Times New Roman" w:hAnsi="Times New Roman" w:cs="Times New Roman"/>
                <w:sz w:val="28"/>
                <w:szCs w:val="28"/>
              </w:rPr>
              <w:t xml:space="preserve"> Д</w:t>
            </w:r>
            <w:proofErr w:type="gramEnd"/>
          </w:p>
          <w:p w:rsidR="000F0965" w:rsidRPr="006B01E0" w:rsidRDefault="000F0965"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Ловская</w:t>
            </w:r>
            <w:proofErr w:type="gramStart"/>
            <w:r>
              <w:rPr>
                <w:rFonts w:ascii="Times New Roman" w:hAnsi="Times New Roman" w:cs="Times New Roman"/>
                <w:sz w:val="28"/>
                <w:szCs w:val="28"/>
              </w:rPr>
              <w:t xml:space="preserve"> К</w:t>
            </w:r>
            <w:proofErr w:type="gramEnd"/>
          </w:p>
        </w:tc>
        <w:tc>
          <w:tcPr>
            <w:tcW w:w="4961" w:type="dxa"/>
          </w:tcPr>
          <w:p w:rsidR="00724288" w:rsidRPr="006B01E0" w:rsidRDefault="00E94646" w:rsidP="000F0965">
            <w:pPr>
              <w:pStyle w:val="a3"/>
              <w:spacing w:line="240" w:lineRule="atLeast"/>
              <w:rPr>
                <w:rFonts w:ascii="Times New Roman" w:hAnsi="Times New Roman" w:cs="Times New Roman"/>
                <w:sz w:val="28"/>
                <w:szCs w:val="28"/>
              </w:rPr>
            </w:pPr>
            <w:r w:rsidRPr="00E94646">
              <w:rPr>
                <w:rFonts w:ascii="Times New Roman" w:hAnsi="Times New Roman" w:cs="Times New Roman"/>
                <w:sz w:val="28"/>
                <w:szCs w:val="28"/>
              </w:rPr>
              <w:t>Аудандық «Театр мод» байқауының номинациясы</w:t>
            </w:r>
          </w:p>
        </w:tc>
      </w:tr>
      <w:tr w:rsidR="00CF7158" w:rsidRPr="006B01E0" w:rsidTr="004007C4">
        <w:tc>
          <w:tcPr>
            <w:tcW w:w="2376" w:type="dxa"/>
            <w:vMerge w:val="restart"/>
          </w:tcPr>
          <w:p w:rsidR="00CF7158" w:rsidRPr="007E282E" w:rsidRDefault="00CF715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Чуфарова А.А.</w:t>
            </w:r>
          </w:p>
          <w:p w:rsidR="00CF7158" w:rsidRPr="007E282E" w:rsidRDefault="00CF715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 xml:space="preserve">Учитель географии, </w:t>
            </w:r>
          </w:p>
          <w:p w:rsidR="00CF7158" w:rsidRPr="007E282E" w:rsidRDefault="00CF715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педагог – модератор</w:t>
            </w:r>
          </w:p>
          <w:p w:rsidR="00CF7158" w:rsidRPr="007E282E" w:rsidRDefault="00CF7158" w:rsidP="006B01E0">
            <w:pPr>
              <w:pStyle w:val="a3"/>
              <w:spacing w:line="240" w:lineRule="atLeast"/>
              <w:rPr>
                <w:rFonts w:ascii="Times New Roman" w:hAnsi="Times New Roman" w:cs="Times New Roman"/>
                <w:sz w:val="28"/>
                <w:szCs w:val="28"/>
              </w:rPr>
            </w:pPr>
          </w:p>
        </w:tc>
        <w:tc>
          <w:tcPr>
            <w:tcW w:w="2410" w:type="dxa"/>
          </w:tcPr>
          <w:p w:rsidR="00CF7158" w:rsidRPr="006B01E0" w:rsidRDefault="00CF7158" w:rsidP="006B01E0">
            <w:pPr>
              <w:pStyle w:val="a3"/>
              <w:spacing w:line="240" w:lineRule="atLeast"/>
              <w:rPr>
                <w:rFonts w:ascii="Times New Roman" w:hAnsi="Times New Roman" w:cs="Times New Roman"/>
                <w:sz w:val="28"/>
                <w:szCs w:val="28"/>
              </w:rPr>
            </w:pPr>
            <w:r w:rsidRPr="006B01E0">
              <w:rPr>
                <w:rFonts w:ascii="Times New Roman" w:hAnsi="Times New Roman" w:cs="Times New Roman"/>
                <w:sz w:val="28"/>
                <w:szCs w:val="28"/>
              </w:rPr>
              <w:t>Солдатова Дарья</w:t>
            </w:r>
          </w:p>
        </w:tc>
        <w:tc>
          <w:tcPr>
            <w:tcW w:w="4961" w:type="dxa"/>
          </w:tcPr>
          <w:p w:rsidR="00CF7158" w:rsidRPr="006B01E0" w:rsidRDefault="00E94646" w:rsidP="006B01E0">
            <w:pPr>
              <w:pStyle w:val="a3"/>
              <w:spacing w:line="240" w:lineRule="atLeast"/>
              <w:rPr>
                <w:rFonts w:ascii="Times New Roman" w:hAnsi="Times New Roman" w:cs="Times New Roman"/>
                <w:sz w:val="28"/>
                <w:szCs w:val="28"/>
              </w:rPr>
            </w:pPr>
            <w:r w:rsidRPr="00E94646">
              <w:rPr>
                <w:rFonts w:ascii="Times New Roman" w:hAnsi="Times New Roman" w:cs="Times New Roman"/>
                <w:sz w:val="28"/>
                <w:szCs w:val="24"/>
              </w:rPr>
              <w:t xml:space="preserve">Жалпы білім беретін </w:t>
            </w:r>
            <w:proofErr w:type="gramStart"/>
            <w:r w:rsidRPr="00E94646">
              <w:rPr>
                <w:rFonts w:ascii="Times New Roman" w:hAnsi="Times New Roman" w:cs="Times New Roman"/>
                <w:sz w:val="28"/>
                <w:szCs w:val="24"/>
              </w:rPr>
              <w:t>п</w:t>
            </w:r>
            <w:proofErr w:type="gramEnd"/>
            <w:r w:rsidRPr="00E94646">
              <w:rPr>
                <w:rFonts w:ascii="Times New Roman" w:hAnsi="Times New Roman" w:cs="Times New Roman"/>
                <w:sz w:val="28"/>
                <w:szCs w:val="24"/>
              </w:rPr>
              <w:t>әндер бойынша 7-8 сынып оқушыларына арналған республикалық олимпиаданың аудандық кезеңінің жүлдегері</w:t>
            </w:r>
          </w:p>
        </w:tc>
      </w:tr>
      <w:tr w:rsidR="00CF7158" w:rsidRPr="006B01E0" w:rsidTr="004007C4">
        <w:tc>
          <w:tcPr>
            <w:tcW w:w="2376" w:type="dxa"/>
            <w:vMerge/>
          </w:tcPr>
          <w:p w:rsidR="00CF7158" w:rsidRPr="007E282E" w:rsidRDefault="00CF7158" w:rsidP="006B01E0">
            <w:pPr>
              <w:pStyle w:val="a3"/>
              <w:spacing w:line="240" w:lineRule="atLeast"/>
              <w:rPr>
                <w:rFonts w:ascii="Times New Roman" w:hAnsi="Times New Roman" w:cs="Times New Roman"/>
                <w:sz w:val="28"/>
                <w:szCs w:val="28"/>
              </w:rPr>
            </w:pPr>
          </w:p>
        </w:tc>
        <w:tc>
          <w:tcPr>
            <w:tcW w:w="2410" w:type="dxa"/>
          </w:tcPr>
          <w:p w:rsidR="00CF7158" w:rsidRPr="006B01E0" w:rsidRDefault="00CF7158" w:rsidP="006B01E0">
            <w:pPr>
              <w:pStyle w:val="a3"/>
              <w:spacing w:line="240" w:lineRule="atLeast"/>
              <w:rPr>
                <w:rFonts w:ascii="Times New Roman" w:hAnsi="Times New Roman" w:cs="Times New Roman"/>
                <w:sz w:val="28"/>
                <w:szCs w:val="28"/>
              </w:rPr>
            </w:pPr>
            <w:r>
              <w:rPr>
                <w:rFonts w:ascii="Times New Roman" w:hAnsi="Times New Roman" w:cs="Times New Roman"/>
                <w:sz w:val="28"/>
                <w:szCs w:val="28"/>
              </w:rPr>
              <w:t>Кравчук Никита</w:t>
            </w:r>
          </w:p>
        </w:tc>
        <w:tc>
          <w:tcPr>
            <w:tcW w:w="4961" w:type="dxa"/>
          </w:tcPr>
          <w:p w:rsidR="00CF7158" w:rsidRPr="006B01E0" w:rsidRDefault="00E94646" w:rsidP="006B01E0">
            <w:pPr>
              <w:pStyle w:val="a3"/>
              <w:spacing w:line="240" w:lineRule="atLeast"/>
              <w:rPr>
                <w:rFonts w:ascii="Times New Roman" w:hAnsi="Times New Roman" w:cs="Times New Roman"/>
                <w:sz w:val="28"/>
                <w:szCs w:val="28"/>
              </w:rPr>
            </w:pPr>
            <w:r w:rsidRPr="00E94646">
              <w:rPr>
                <w:rFonts w:ascii="Times New Roman" w:hAnsi="Times New Roman" w:cs="Times New Roman"/>
                <w:sz w:val="28"/>
                <w:szCs w:val="24"/>
              </w:rPr>
              <w:t xml:space="preserve">Жалпы білім беретін </w:t>
            </w:r>
            <w:proofErr w:type="gramStart"/>
            <w:r w:rsidRPr="00E94646">
              <w:rPr>
                <w:rFonts w:ascii="Times New Roman" w:hAnsi="Times New Roman" w:cs="Times New Roman"/>
                <w:sz w:val="28"/>
                <w:szCs w:val="24"/>
              </w:rPr>
              <w:t>п</w:t>
            </w:r>
            <w:proofErr w:type="gramEnd"/>
            <w:r w:rsidRPr="00E94646">
              <w:rPr>
                <w:rFonts w:ascii="Times New Roman" w:hAnsi="Times New Roman" w:cs="Times New Roman"/>
                <w:sz w:val="28"/>
                <w:szCs w:val="24"/>
              </w:rPr>
              <w:t>әндер бойынша 7-8 сынып оқушыларына арналған республикалық олимпиаданың аудандық кезеңінің жүлдегері</w:t>
            </w:r>
          </w:p>
        </w:tc>
      </w:tr>
      <w:tr w:rsidR="00CF7158" w:rsidRPr="006B01E0" w:rsidTr="004007C4">
        <w:tc>
          <w:tcPr>
            <w:tcW w:w="2376" w:type="dxa"/>
            <w:vMerge/>
          </w:tcPr>
          <w:p w:rsidR="00CF7158" w:rsidRPr="007E282E" w:rsidRDefault="00CF7158" w:rsidP="006B01E0">
            <w:pPr>
              <w:pStyle w:val="a3"/>
              <w:spacing w:line="240" w:lineRule="atLeast"/>
              <w:rPr>
                <w:rFonts w:ascii="Times New Roman" w:hAnsi="Times New Roman" w:cs="Times New Roman"/>
                <w:sz w:val="28"/>
                <w:szCs w:val="28"/>
              </w:rPr>
            </w:pPr>
          </w:p>
        </w:tc>
        <w:tc>
          <w:tcPr>
            <w:tcW w:w="2410" w:type="dxa"/>
          </w:tcPr>
          <w:p w:rsidR="00CF7158" w:rsidRDefault="00CF7158" w:rsidP="00CF7158">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Кравчук Н.</w:t>
            </w:r>
          </w:p>
          <w:p w:rsidR="00CF7158" w:rsidRPr="004007C4" w:rsidRDefault="00CF7158" w:rsidP="00CF7158">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t>Козырева С.</w:t>
            </w:r>
          </w:p>
          <w:p w:rsidR="00CF7158" w:rsidRPr="004007C4" w:rsidRDefault="00CF7158" w:rsidP="00CF7158">
            <w:pPr>
              <w:pStyle w:val="a3"/>
              <w:spacing w:line="240" w:lineRule="atLeast"/>
              <w:rPr>
                <w:rFonts w:ascii="Times New Roman" w:hAnsi="Times New Roman" w:cs="Times New Roman"/>
                <w:sz w:val="28"/>
                <w:szCs w:val="24"/>
              </w:rPr>
            </w:pPr>
            <w:r w:rsidRPr="004007C4">
              <w:rPr>
                <w:rFonts w:ascii="Times New Roman" w:hAnsi="Times New Roman" w:cs="Times New Roman"/>
                <w:sz w:val="28"/>
                <w:szCs w:val="24"/>
              </w:rPr>
              <w:lastRenderedPageBreak/>
              <w:t>Тарлыков Д.</w:t>
            </w:r>
          </w:p>
          <w:p w:rsidR="00CF7158" w:rsidRPr="006B01E0" w:rsidRDefault="00CF7158" w:rsidP="00CF7158">
            <w:pPr>
              <w:pStyle w:val="a3"/>
              <w:spacing w:line="240" w:lineRule="atLeast"/>
              <w:rPr>
                <w:rFonts w:ascii="Times New Roman" w:hAnsi="Times New Roman" w:cs="Times New Roman"/>
                <w:sz w:val="28"/>
                <w:szCs w:val="28"/>
              </w:rPr>
            </w:pPr>
            <w:r w:rsidRPr="004007C4">
              <w:rPr>
                <w:rFonts w:ascii="Times New Roman" w:hAnsi="Times New Roman" w:cs="Times New Roman"/>
                <w:sz w:val="28"/>
                <w:szCs w:val="24"/>
              </w:rPr>
              <w:t>Солдатова Д.</w:t>
            </w:r>
          </w:p>
        </w:tc>
        <w:tc>
          <w:tcPr>
            <w:tcW w:w="4961" w:type="dxa"/>
          </w:tcPr>
          <w:p w:rsidR="00CF7158" w:rsidRPr="006B01E0" w:rsidRDefault="00E94646" w:rsidP="00E94646">
            <w:pPr>
              <w:pStyle w:val="a3"/>
              <w:spacing w:line="240" w:lineRule="atLeast"/>
              <w:rPr>
                <w:rFonts w:ascii="Times New Roman" w:hAnsi="Times New Roman" w:cs="Times New Roman"/>
                <w:sz w:val="28"/>
                <w:szCs w:val="28"/>
              </w:rPr>
            </w:pPr>
            <w:r w:rsidRPr="00E94646">
              <w:rPr>
                <w:rFonts w:ascii="Times New Roman" w:hAnsi="Times New Roman" w:cs="Times New Roman"/>
                <w:sz w:val="28"/>
                <w:szCs w:val="28"/>
              </w:rPr>
              <w:lastRenderedPageBreak/>
              <w:t>«Ақбота» республикалық конкурсының жеңімпаздары</w:t>
            </w:r>
          </w:p>
        </w:tc>
      </w:tr>
      <w:tr w:rsidR="00724288" w:rsidRPr="006B01E0" w:rsidTr="004007C4">
        <w:tc>
          <w:tcPr>
            <w:tcW w:w="2376" w:type="dxa"/>
            <w:vMerge w:val="restart"/>
          </w:tcPr>
          <w:p w:rsidR="00724288" w:rsidRPr="007E282E" w:rsidRDefault="00724288"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lastRenderedPageBreak/>
              <w:t>Чуфаров А.Я.</w:t>
            </w:r>
          </w:p>
          <w:p w:rsidR="00DC5FF9" w:rsidRPr="007E282E" w:rsidRDefault="00DC5FF9" w:rsidP="006B01E0">
            <w:pPr>
              <w:pStyle w:val="a3"/>
              <w:spacing w:line="240" w:lineRule="atLeast"/>
              <w:rPr>
                <w:rFonts w:ascii="Times New Roman" w:hAnsi="Times New Roman" w:cs="Times New Roman"/>
                <w:sz w:val="28"/>
                <w:szCs w:val="28"/>
              </w:rPr>
            </w:pPr>
            <w:r w:rsidRPr="007E282E">
              <w:rPr>
                <w:rFonts w:ascii="Times New Roman" w:hAnsi="Times New Roman" w:cs="Times New Roman"/>
                <w:sz w:val="28"/>
                <w:szCs w:val="28"/>
              </w:rPr>
              <w:t>Учитель физической культуры, педагог - модератор</w:t>
            </w:r>
          </w:p>
        </w:tc>
        <w:tc>
          <w:tcPr>
            <w:tcW w:w="2410" w:type="dxa"/>
          </w:tcPr>
          <w:p w:rsidR="00DC5FF9" w:rsidRPr="00DC5FF9" w:rsidRDefault="00DC5FF9" w:rsidP="00DC5FF9">
            <w:pPr>
              <w:pStyle w:val="a3"/>
              <w:spacing w:line="240" w:lineRule="atLeast"/>
              <w:rPr>
                <w:rFonts w:ascii="Times New Roman" w:eastAsia="Times New Roman" w:hAnsi="Times New Roman" w:cs="Times New Roman"/>
                <w:color w:val="000000"/>
                <w:sz w:val="28"/>
              </w:rPr>
            </w:pPr>
            <w:r w:rsidRPr="00DC5FF9">
              <w:rPr>
                <w:rFonts w:ascii="Times New Roman" w:eastAsia="Times New Roman" w:hAnsi="Times New Roman" w:cs="Times New Roman"/>
                <w:color w:val="000000"/>
                <w:sz w:val="28"/>
              </w:rPr>
              <w:t>Трантов</w:t>
            </w:r>
            <w:proofErr w:type="gramStart"/>
            <w:r w:rsidRPr="00DC5FF9">
              <w:rPr>
                <w:rFonts w:ascii="Times New Roman" w:eastAsia="Times New Roman" w:hAnsi="Times New Roman" w:cs="Times New Roman"/>
                <w:color w:val="000000"/>
                <w:sz w:val="28"/>
              </w:rPr>
              <w:t xml:space="preserve"> В</w:t>
            </w:r>
            <w:proofErr w:type="gramEnd"/>
            <w:r w:rsidRPr="00DC5FF9">
              <w:rPr>
                <w:rFonts w:ascii="Times New Roman" w:eastAsia="Times New Roman" w:hAnsi="Times New Roman" w:cs="Times New Roman"/>
                <w:color w:val="000000"/>
                <w:sz w:val="28"/>
              </w:rPr>
              <w:t xml:space="preserve"> </w:t>
            </w:r>
          </w:p>
          <w:p w:rsidR="00724288" w:rsidRPr="00DC5FF9" w:rsidRDefault="00DC5FF9" w:rsidP="00DC5FF9">
            <w:pPr>
              <w:pStyle w:val="a3"/>
              <w:spacing w:line="240" w:lineRule="atLeast"/>
              <w:rPr>
                <w:rFonts w:ascii="Times New Roman" w:hAnsi="Times New Roman" w:cs="Times New Roman"/>
                <w:sz w:val="28"/>
                <w:szCs w:val="28"/>
              </w:rPr>
            </w:pPr>
            <w:r w:rsidRPr="00DC5FF9">
              <w:rPr>
                <w:rFonts w:ascii="Times New Roman" w:eastAsia="Times New Roman" w:hAnsi="Times New Roman" w:cs="Times New Roman"/>
                <w:color w:val="000000"/>
                <w:sz w:val="28"/>
              </w:rPr>
              <w:t xml:space="preserve"> Мишарина</w:t>
            </w:r>
            <w:proofErr w:type="gramStart"/>
            <w:r w:rsidRPr="00DC5FF9">
              <w:rPr>
                <w:rFonts w:ascii="Times New Roman" w:eastAsia="Times New Roman" w:hAnsi="Times New Roman" w:cs="Times New Roman"/>
                <w:color w:val="000000"/>
                <w:sz w:val="28"/>
              </w:rPr>
              <w:t xml:space="preserve"> К</w:t>
            </w:r>
            <w:proofErr w:type="gramEnd"/>
            <w:r w:rsidRPr="00DC5FF9">
              <w:rPr>
                <w:rFonts w:ascii="Times New Roman" w:eastAsia="Times New Roman" w:hAnsi="Times New Roman" w:cs="Times New Roman"/>
                <w:color w:val="000000"/>
                <w:sz w:val="28"/>
              </w:rPr>
              <w:t xml:space="preserve"> </w:t>
            </w:r>
          </w:p>
        </w:tc>
        <w:tc>
          <w:tcPr>
            <w:tcW w:w="4961" w:type="dxa"/>
          </w:tcPr>
          <w:p w:rsidR="00724288" w:rsidRPr="006B01E0" w:rsidRDefault="0037759C" w:rsidP="00DC5FF9">
            <w:pPr>
              <w:pStyle w:val="a3"/>
              <w:rPr>
                <w:rFonts w:ascii="Times New Roman" w:hAnsi="Times New Roman" w:cs="Times New Roman"/>
                <w:sz w:val="28"/>
                <w:szCs w:val="28"/>
              </w:rPr>
            </w:pPr>
            <w:r w:rsidRPr="0037759C">
              <w:rPr>
                <w:rFonts w:ascii="Times New Roman" w:eastAsia="Times New Roman" w:hAnsi="Times New Roman" w:cs="Times New Roman"/>
                <w:color w:val="000000"/>
                <w:sz w:val="28"/>
              </w:rPr>
              <w:t xml:space="preserve">Жазғы президенттік </w:t>
            </w:r>
            <w:proofErr w:type="gramStart"/>
            <w:r w:rsidRPr="0037759C">
              <w:rPr>
                <w:rFonts w:ascii="Times New Roman" w:eastAsia="Times New Roman" w:hAnsi="Times New Roman" w:cs="Times New Roman"/>
                <w:color w:val="000000"/>
                <w:sz w:val="28"/>
              </w:rPr>
              <w:t>к</w:t>
            </w:r>
            <w:proofErr w:type="gramEnd"/>
            <w:r w:rsidRPr="0037759C">
              <w:rPr>
                <w:rFonts w:ascii="Times New Roman" w:eastAsia="Times New Roman" w:hAnsi="Times New Roman" w:cs="Times New Roman"/>
                <w:color w:val="000000"/>
                <w:sz w:val="28"/>
              </w:rPr>
              <w:t>өпсайыс жүлдегерлері</w:t>
            </w:r>
          </w:p>
        </w:tc>
      </w:tr>
      <w:tr w:rsidR="00724288" w:rsidRPr="006B01E0" w:rsidTr="004007C4">
        <w:tc>
          <w:tcPr>
            <w:tcW w:w="2376" w:type="dxa"/>
            <w:vMerge/>
          </w:tcPr>
          <w:p w:rsidR="00724288" w:rsidRPr="006B01E0" w:rsidRDefault="00724288" w:rsidP="006B01E0">
            <w:pPr>
              <w:pStyle w:val="a3"/>
              <w:spacing w:line="240" w:lineRule="atLeast"/>
              <w:rPr>
                <w:rFonts w:ascii="Times New Roman" w:hAnsi="Times New Roman" w:cs="Times New Roman"/>
                <w:sz w:val="28"/>
                <w:szCs w:val="28"/>
              </w:rPr>
            </w:pPr>
          </w:p>
        </w:tc>
        <w:tc>
          <w:tcPr>
            <w:tcW w:w="2410" w:type="dxa"/>
          </w:tcPr>
          <w:p w:rsidR="00DC5FF9" w:rsidRPr="00DC5FF9" w:rsidRDefault="00DC5FF9" w:rsidP="00DC5FF9">
            <w:pPr>
              <w:pStyle w:val="a3"/>
              <w:rPr>
                <w:rFonts w:ascii="Times New Roman" w:eastAsia="Times New Roman" w:hAnsi="Times New Roman" w:cs="Times New Roman"/>
                <w:color w:val="000000"/>
                <w:sz w:val="28"/>
              </w:rPr>
            </w:pPr>
            <w:r w:rsidRPr="00DC5FF9">
              <w:rPr>
                <w:rFonts w:ascii="Times New Roman" w:hAnsi="Times New Roman" w:cs="Times New Roman"/>
                <w:sz w:val="28"/>
                <w:szCs w:val="28"/>
              </w:rPr>
              <w:t xml:space="preserve"> </w:t>
            </w:r>
            <w:r w:rsidRPr="00DC5FF9">
              <w:rPr>
                <w:rFonts w:ascii="Times New Roman" w:eastAsia="Times New Roman" w:hAnsi="Times New Roman" w:cs="Times New Roman"/>
                <w:color w:val="000000"/>
                <w:sz w:val="28"/>
              </w:rPr>
              <w:t>Трантов</w:t>
            </w:r>
            <w:proofErr w:type="gramStart"/>
            <w:r w:rsidRPr="00DC5FF9">
              <w:rPr>
                <w:rFonts w:ascii="Times New Roman" w:eastAsia="Times New Roman" w:hAnsi="Times New Roman" w:cs="Times New Roman"/>
                <w:color w:val="000000"/>
                <w:sz w:val="28"/>
              </w:rPr>
              <w:t xml:space="preserve"> В</w:t>
            </w:r>
            <w:proofErr w:type="gramEnd"/>
          </w:p>
          <w:p w:rsidR="00724288" w:rsidRPr="00DC5FF9" w:rsidRDefault="00DC5FF9" w:rsidP="00DC5FF9">
            <w:pPr>
              <w:pStyle w:val="a3"/>
              <w:spacing w:line="240" w:lineRule="atLeast"/>
              <w:rPr>
                <w:rFonts w:ascii="Times New Roman" w:hAnsi="Times New Roman" w:cs="Times New Roman"/>
                <w:sz w:val="28"/>
                <w:szCs w:val="28"/>
              </w:rPr>
            </w:pPr>
            <w:r w:rsidRPr="00DC5FF9">
              <w:rPr>
                <w:rFonts w:ascii="Times New Roman" w:eastAsia="Times New Roman" w:hAnsi="Times New Roman" w:cs="Times New Roman"/>
                <w:color w:val="000000"/>
                <w:sz w:val="28"/>
              </w:rPr>
              <w:t xml:space="preserve"> </w:t>
            </w:r>
          </w:p>
        </w:tc>
        <w:tc>
          <w:tcPr>
            <w:tcW w:w="4961" w:type="dxa"/>
          </w:tcPr>
          <w:p w:rsidR="00DC5FF9" w:rsidRPr="006B01E0" w:rsidRDefault="00DC5FF9" w:rsidP="00DC5FF9">
            <w:pPr>
              <w:pStyle w:val="a3"/>
              <w:rPr>
                <w:rFonts w:ascii="Times New Roman" w:hAnsi="Times New Roman" w:cs="Times New Roman"/>
                <w:sz w:val="28"/>
                <w:szCs w:val="28"/>
              </w:rPr>
            </w:pPr>
            <w:r>
              <w:rPr>
                <w:rFonts w:ascii="Times New Roman" w:hAnsi="Times New Roman" w:cs="Times New Roman"/>
                <w:sz w:val="28"/>
                <w:szCs w:val="28"/>
              </w:rPr>
              <w:t xml:space="preserve"> </w:t>
            </w:r>
            <w:r w:rsidR="0037759C" w:rsidRPr="0037759C">
              <w:rPr>
                <w:rFonts w:ascii="Times New Roman" w:hAnsi="Times New Roman" w:cs="Times New Roman"/>
                <w:sz w:val="28"/>
                <w:szCs w:val="28"/>
              </w:rPr>
              <w:t>Жеңі</w:t>
            </w:r>
            <w:proofErr w:type="gramStart"/>
            <w:r w:rsidR="0037759C" w:rsidRPr="0037759C">
              <w:rPr>
                <w:rFonts w:ascii="Times New Roman" w:hAnsi="Times New Roman" w:cs="Times New Roman"/>
                <w:sz w:val="28"/>
                <w:szCs w:val="28"/>
              </w:rPr>
              <w:t>л</w:t>
            </w:r>
            <w:proofErr w:type="gramEnd"/>
            <w:r w:rsidR="0037759C" w:rsidRPr="0037759C">
              <w:rPr>
                <w:rFonts w:ascii="Times New Roman" w:hAnsi="Times New Roman" w:cs="Times New Roman"/>
                <w:sz w:val="28"/>
                <w:szCs w:val="28"/>
              </w:rPr>
              <w:t xml:space="preserve"> атлетика жүлдегері (аудандық және облыстық деңгей)</w:t>
            </w:r>
          </w:p>
          <w:p w:rsidR="00724288" w:rsidRPr="006B01E0" w:rsidRDefault="00724288" w:rsidP="006B01E0">
            <w:pPr>
              <w:pStyle w:val="a3"/>
              <w:spacing w:line="240" w:lineRule="atLeast"/>
              <w:rPr>
                <w:rFonts w:ascii="Times New Roman" w:hAnsi="Times New Roman" w:cs="Times New Roman"/>
                <w:sz w:val="28"/>
                <w:szCs w:val="28"/>
              </w:rPr>
            </w:pPr>
          </w:p>
        </w:tc>
      </w:tr>
    </w:tbl>
    <w:p w:rsidR="00541AFD" w:rsidRPr="005947E5" w:rsidRDefault="00541AFD" w:rsidP="005947E5">
      <w:pPr>
        <w:pStyle w:val="a3"/>
        <w:jc w:val="both"/>
        <w:rPr>
          <w:rFonts w:ascii="Times New Roman" w:hAnsi="Times New Roman" w:cs="Times New Roman"/>
          <w:sz w:val="28"/>
        </w:rPr>
      </w:pPr>
    </w:p>
    <w:p w:rsidR="006A54CC" w:rsidRDefault="0037759C" w:rsidP="005947E5">
      <w:pPr>
        <w:pStyle w:val="a3"/>
        <w:jc w:val="both"/>
        <w:rPr>
          <w:rFonts w:ascii="Times New Roman" w:eastAsiaTheme="minorHAnsi" w:hAnsi="Times New Roman" w:cs="Times New Roman"/>
          <w:b/>
          <w:sz w:val="28"/>
          <w:lang w:val="kk-KZ"/>
        </w:rPr>
      </w:pPr>
      <w:r w:rsidRPr="0037759C">
        <w:rPr>
          <w:rFonts w:ascii="Times New Roman" w:eastAsiaTheme="minorHAnsi" w:hAnsi="Times New Roman" w:cs="Times New Roman"/>
          <w:b/>
          <w:sz w:val="28"/>
          <w:lang w:val="kk-KZ"/>
        </w:rPr>
        <w:t>- басшы кадрлардың, педагогтардың біліктілігін арттыру туралы мәліметтер үш жылда кемінде бір рет:</w:t>
      </w:r>
    </w:p>
    <w:p w:rsidR="0037759C" w:rsidRDefault="0037759C" w:rsidP="005947E5">
      <w:pPr>
        <w:pStyle w:val="a3"/>
        <w:jc w:val="both"/>
        <w:rPr>
          <w:rFonts w:ascii="Times New Roman" w:eastAsiaTheme="minorHAnsi" w:hAnsi="Times New Roman" w:cs="Times New Roman"/>
          <w:sz w:val="28"/>
          <w:lang w:val="kk-KZ"/>
        </w:rPr>
      </w:pPr>
    </w:p>
    <w:tbl>
      <w:tblPr>
        <w:tblStyle w:val="11"/>
        <w:tblW w:w="0" w:type="auto"/>
        <w:tblLook w:val="04A0"/>
      </w:tblPr>
      <w:tblGrid>
        <w:gridCol w:w="617"/>
        <w:gridCol w:w="3190"/>
        <w:gridCol w:w="5997"/>
      </w:tblGrid>
      <w:tr w:rsidR="00F84702" w:rsidRPr="00F84702" w:rsidTr="00827A00">
        <w:tc>
          <w:tcPr>
            <w:tcW w:w="617" w:type="dxa"/>
          </w:tcPr>
          <w:p w:rsidR="00F84702" w:rsidRPr="00F84702" w:rsidRDefault="00F84702" w:rsidP="00A31CC0">
            <w:pPr>
              <w:jc w:val="center"/>
              <w:rPr>
                <w:rFonts w:ascii="Times New Roman" w:hAnsi="Times New Roman"/>
                <w:b/>
                <w:sz w:val="28"/>
                <w:szCs w:val="24"/>
              </w:rPr>
            </w:pPr>
            <w:r w:rsidRPr="00F84702">
              <w:rPr>
                <w:rFonts w:ascii="Times New Roman" w:hAnsi="Times New Roman"/>
                <w:b/>
                <w:sz w:val="28"/>
                <w:szCs w:val="24"/>
              </w:rPr>
              <w:t xml:space="preserve">№ </w:t>
            </w:r>
            <w:proofErr w:type="gramStart"/>
            <w:r w:rsidRPr="00F84702">
              <w:rPr>
                <w:rFonts w:ascii="Times New Roman" w:hAnsi="Times New Roman"/>
                <w:b/>
                <w:sz w:val="28"/>
                <w:szCs w:val="24"/>
              </w:rPr>
              <w:t>п</w:t>
            </w:r>
            <w:proofErr w:type="gramEnd"/>
            <w:r w:rsidRPr="00F84702">
              <w:rPr>
                <w:rFonts w:ascii="Times New Roman" w:hAnsi="Times New Roman"/>
                <w:b/>
                <w:sz w:val="28"/>
                <w:szCs w:val="24"/>
              </w:rPr>
              <w:t>/п</w:t>
            </w:r>
          </w:p>
        </w:tc>
        <w:tc>
          <w:tcPr>
            <w:tcW w:w="3190" w:type="dxa"/>
          </w:tcPr>
          <w:p w:rsidR="00F84702" w:rsidRPr="00F84702" w:rsidRDefault="0037759C" w:rsidP="00A31CC0">
            <w:pPr>
              <w:jc w:val="center"/>
              <w:rPr>
                <w:rFonts w:ascii="Times New Roman" w:hAnsi="Times New Roman"/>
                <w:b/>
                <w:sz w:val="28"/>
                <w:szCs w:val="24"/>
              </w:rPr>
            </w:pPr>
            <w:r w:rsidRPr="0037759C">
              <w:rPr>
                <w:rFonts w:ascii="Times New Roman" w:hAnsi="Times New Roman"/>
                <w:b/>
                <w:sz w:val="28"/>
                <w:szCs w:val="24"/>
              </w:rPr>
              <w:t>Т.А.Ә.</w:t>
            </w:r>
          </w:p>
        </w:tc>
        <w:tc>
          <w:tcPr>
            <w:tcW w:w="5997" w:type="dxa"/>
          </w:tcPr>
          <w:p w:rsidR="00F84702" w:rsidRPr="00F84702" w:rsidRDefault="0037759C" w:rsidP="00A31CC0">
            <w:pPr>
              <w:jc w:val="center"/>
              <w:rPr>
                <w:rFonts w:ascii="Times New Roman" w:hAnsi="Times New Roman"/>
                <w:b/>
                <w:sz w:val="28"/>
                <w:szCs w:val="24"/>
              </w:rPr>
            </w:pPr>
            <w:r w:rsidRPr="0037759C">
              <w:rPr>
                <w:rFonts w:ascii="Times New Roman" w:hAnsi="Times New Roman"/>
                <w:b/>
                <w:sz w:val="28"/>
                <w:szCs w:val="24"/>
              </w:rPr>
              <w:t>Курстардың атауы</w:t>
            </w:r>
          </w:p>
        </w:tc>
      </w:tr>
      <w:tr w:rsidR="00F84702" w:rsidRPr="00F84702" w:rsidTr="00827A00">
        <w:tc>
          <w:tcPr>
            <w:tcW w:w="617" w:type="dxa"/>
          </w:tcPr>
          <w:p w:rsidR="00F84702" w:rsidRPr="00F84702" w:rsidRDefault="00827A00" w:rsidP="00A31CC0">
            <w:pPr>
              <w:rPr>
                <w:rFonts w:ascii="Times New Roman" w:hAnsi="Times New Roman"/>
                <w:sz w:val="28"/>
                <w:szCs w:val="24"/>
              </w:rPr>
            </w:pPr>
            <w:r>
              <w:rPr>
                <w:rFonts w:ascii="Times New Roman" w:hAnsi="Times New Roman"/>
                <w:sz w:val="28"/>
                <w:szCs w:val="24"/>
              </w:rPr>
              <w:t>1</w:t>
            </w:r>
          </w:p>
        </w:tc>
        <w:tc>
          <w:tcPr>
            <w:tcW w:w="3190" w:type="dxa"/>
          </w:tcPr>
          <w:p w:rsidR="00F84702" w:rsidRPr="00F84702" w:rsidRDefault="00F84702" w:rsidP="00595BB3">
            <w:pPr>
              <w:rPr>
                <w:rFonts w:ascii="Times New Roman" w:hAnsi="Times New Roman"/>
                <w:sz w:val="28"/>
                <w:szCs w:val="24"/>
              </w:rPr>
            </w:pPr>
            <w:r w:rsidRPr="00F84702">
              <w:rPr>
                <w:rFonts w:ascii="Times New Roman" w:hAnsi="Times New Roman"/>
                <w:sz w:val="28"/>
                <w:szCs w:val="24"/>
              </w:rPr>
              <w:t>Гордель Ирина Александровна</w:t>
            </w:r>
          </w:p>
        </w:tc>
        <w:tc>
          <w:tcPr>
            <w:tcW w:w="5997" w:type="dxa"/>
          </w:tcPr>
          <w:p w:rsidR="00F84702" w:rsidRPr="00F84702" w:rsidRDefault="0037759C" w:rsidP="00827A00">
            <w:pPr>
              <w:jc w:val="both"/>
              <w:rPr>
                <w:sz w:val="28"/>
              </w:rPr>
            </w:pPr>
            <w:r w:rsidRPr="0037759C">
              <w:rPr>
                <w:rFonts w:ascii="Times New Roman" w:hAnsi="Times New Roman"/>
                <w:sz w:val="28"/>
                <w:szCs w:val="24"/>
              </w:rPr>
              <w:t>1. «Инклюзивті бі</w:t>
            </w:r>
            <w:proofErr w:type="gramStart"/>
            <w:r w:rsidRPr="0037759C">
              <w:rPr>
                <w:rFonts w:ascii="Times New Roman" w:hAnsi="Times New Roman"/>
                <w:sz w:val="28"/>
                <w:szCs w:val="24"/>
              </w:rPr>
              <w:t>л</w:t>
            </w:r>
            <w:proofErr w:type="gramEnd"/>
            <w:r w:rsidRPr="0037759C">
              <w:rPr>
                <w:rFonts w:ascii="Times New Roman" w:hAnsi="Times New Roman"/>
                <w:sz w:val="28"/>
                <w:szCs w:val="24"/>
              </w:rPr>
              <w:t>ім беруді іске асыратын педагогтердің базалық құзыреттерін қалыптастыру» біліктілігін арттыру курстары</w:t>
            </w:r>
          </w:p>
        </w:tc>
      </w:tr>
      <w:tr w:rsidR="00827A00" w:rsidRPr="00F84702" w:rsidTr="00827A00">
        <w:tc>
          <w:tcPr>
            <w:tcW w:w="617" w:type="dxa"/>
          </w:tcPr>
          <w:p w:rsidR="00827A00" w:rsidRPr="00F84702" w:rsidRDefault="00827A00" w:rsidP="00A31CC0">
            <w:pPr>
              <w:rPr>
                <w:rFonts w:ascii="Times New Roman" w:hAnsi="Times New Roman"/>
                <w:sz w:val="28"/>
                <w:szCs w:val="24"/>
              </w:rPr>
            </w:pPr>
            <w:r>
              <w:rPr>
                <w:rFonts w:ascii="Times New Roman" w:hAnsi="Times New Roman"/>
                <w:sz w:val="28"/>
                <w:szCs w:val="24"/>
              </w:rPr>
              <w:t>2</w:t>
            </w:r>
          </w:p>
        </w:tc>
        <w:tc>
          <w:tcPr>
            <w:tcW w:w="3190" w:type="dxa"/>
          </w:tcPr>
          <w:p w:rsidR="00827A00" w:rsidRPr="00827A00" w:rsidRDefault="00827A00" w:rsidP="00A31CC0">
            <w:pPr>
              <w:rPr>
                <w:rFonts w:ascii="Times New Roman" w:hAnsi="Times New Roman"/>
                <w:sz w:val="28"/>
                <w:szCs w:val="24"/>
                <w:lang w:val="en-US"/>
              </w:rPr>
            </w:pPr>
            <w:r>
              <w:rPr>
                <w:rFonts w:ascii="Times New Roman" w:hAnsi="Times New Roman"/>
                <w:sz w:val="28"/>
                <w:szCs w:val="24"/>
              </w:rPr>
              <w:t xml:space="preserve">Наби Томирис </w:t>
            </w:r>
            <w:r>
              <w:rPr>
                <w:rFonts w:ascii="Times New Roman" w:hAnsi="Times New Roman"/>
                <w:sz w:val="28"/>
                <w:szCs w:val="24"/>
                <w:lang w:val="kk-KZ"/>
              </w:rPr>
              <w:t>Бариқызы</w:t>
            </w:r>
          </w:p>
        </w:tc>
        <w:tc>
          <w:tcPr>
            <w:tcW w:w="5997" w:type="dxa"/>
          </w:tcPr>
          <w:p w:rsidR="0037759C" w:rsidRPr="0037759C" w:rsidRDefault="0037759C" w:rsidP="0037759C">
            <w:pPr>
              <w:jc w:val="both"/>
              <w:rPr>
                <w:rFonts w:ascii="Times New Roman" w:hAnsi="Times New Roman"/>
                <w:sz w:val="28"/>
                <w:szCs w:val="24"/>
                <w:lang w:val="en-US"/>
              </w:rPr>
            </w:pPr>
            <w:r w:rsidRPr="0037759C">
              <w:rPr>
                <w:rFonts w:ascii="Times New Roman" w:hAnsi="Times New Roman"/>
                <w:sz w:val="28"/>
                <w:szCs w:val="24"/>
                <w:lang w:val="en-US"/>
              </w:rPr>
              <w:t>1. «</w:t>
            </w:r>
            <w:r w:rsidRPr="0037759C">
              <w:rPr>
                <w:rFonts w:ascii="Times New Roman" w:hAnsi="Times New Roman"/>
                <w:sz w:val="28"/>
                <w:szCs w:val="24"/>
              </w:rPr>
              <w:t>Инклюзивті</w:t>
            </w:r>
            <w:r w:rsidRPr="0037759C">
              <w:rPr>
                <w:rFonts w:ascii="Times New Roman" w:hAnsi="Times New Roman"/>
                <w:sz w:val="28"/>
                <w:szCs w:val="24"/>
                <w:lang w:val="en-US"/>
              </w:rPr>
              <w:t xml:space="preserve"> </w:t>
            </w:r>
            <w:r w:rsidRPr="0037759C">
              <w:rPr>
                <w:rFonts w:ascii="Times New Roman" w:hAnsi="Times New Roman"/>
                <w:sz w:val="28"/>
                <w:szCs w:val="24"/>
              </w:rPr>
              <w:t>білім</w:t>
            </w:r>
            <w:r w:rsidRPr="0037759C">
              <w:rPr>
                <w:rFonts w:ascii="Times New Roman" w:hAnsi="Times New Roman"/>
                <w:sz w:val="28"/>
                <w:szCs w:val="24"/>
                <w:lang w:val="en-US"/>
              </w:rPr>
              <w:t xml:space="preserve"> </w:t>
            </w:r>
            <w:r w:rsidRPr="0037759C">
              <w:rPr>
                <w:rFonts w:ascii="Times New Roman" w:hAnsi="Times New Roman"/>
                <w:sz w:val="28"/>
                <w:szCs w:val="24"/>
              </w:rPr>
              <w:t>беруді</w:t>
            </w:r>
            <w:r w:rsidRPr="0037759C">
              <w:rPr>
                <w:rFonts w:ascii="Times New Roman" w:hAnsi="Times New Roman"/>
                <w:sz w:val="28"/>
                <w:szCs w:val="24"/>
                <w:lang w:val="en-US"/>
              </w:rPr>
              <w:t xml:space="preserve"> </w:t>
            </w:r>
            <w:r w:rsidRPr="0037759C">
              <w:rPr>
                <w:rFonts w:ascii="Times New Roman" w:hAnsi="Times New Roman"/>
                <w:sz w:val="28"/>
                <w:szCs w:val="24"/>
              </w:rPr>
              <w:t>іске</w:t>
            </w:r>
            <w:r w:rsidRPr="0037759C">
              <w:rPr>
                <w:rFonts w:ascii="Times New Roman" w:hAnsi="Times New Roman"/>
                <w:sz w:val="28"/>
                <w:szCs w:val="24"/>
                <w:lang w:val="en-US"/>
              </w:rPr>
              <w:t xml:space="preserve"> </w:t>
            </w:r>
            <w:r w:rsidRPr="0037759C">
              <w:rPr>
                <w:rFonts w:ascii="Times New Roman" w:hAnsi="Times New Roman"/>
                <w:sz w:val="28"/>
                <w:szCs w:val="24"/>
              </w:rPr>
              <w:t>асыратын</w:t>
            </w:r>
            <w:r w:rsidRPr="0037759C">
              <w:rPr>
                <w:rFonts w:ascii="Times New Roman" w:hAnsi="Times New Roman"/>
                <w:sz w:val="28"/>
                <w:szCs w:val="24"/>
                <w:lang w:val="en-US"/>
              </w:rPr>
              <w:t xml:space="preserve"> </w:t>
            </w:r>
            <w:r w:rsidRPr="0037759C">
              <w:rPr>
                <w:rFonts w:ascii="Times New Roman" w:hAnsi="Times New Roman"/>
                <w:sz w:val="28"/>
                <w:szCs w:val="24"/>
              </w:rPr>
              <w:t>педагогтердің</w:t>
            </w:r>
            <w:r w:rsidRPr="0037759C">
              <w:rPr>
                <w:rFonts w:ascii="Times New Roman" w:hAnsi="Times New Roman"/>
                <w:sz w:val="28"/>
                <w:szCs w:val="24"/>
                <w:lang w:val="en-US"/>
              </w:rPr>
              <w:t xml:space="preserve"> </w:t>
            </w:r>
            <w:r w:rsidRPr="0037759C">
              <w:rPr>
                <w:rFonts w:ascii="Times New Roman" w:hAnsi="Times New Roman"/>
                <w:sz w:val="28"/>
                <w:szCs w:val="24"/>
              </w:rPr>
              <w:t>базалық</w:t>
            </w:r>
            <w:r w:rsidRPr="0037759C">
              <w:rPr>
                <w:rFonts w:ascii="Times New Roman" w:hAnsi="Times New Roman"/>
                <w:sz w:val="28"/>
                <w:szCs w:val="24"/>
                <w:lang w:val="en-US"/>
              </w:rPr>
              <w:t xml:space="preserve"> </w:t>
            </w:r>
            <w:r w:rsidRPr="0037759C">
              <w:rPr>
                <w:rFonts w:ascii="Times New Roman" w:hAnsi="Times New Roman"/>
                <w:sz w:val="28"/>
                <w:szCs w:val="24"/>
              </w:rPr>
              <w:t>құзыреттерін</w:t>
            </w:r>
            <w:r w:rsidRPr="0037759C">
              <w:rPr>
                <w:rFonts w:ascii="Times New Roman" w:hAnsi="Times New Roman"/>
                <w:sz w:val="28"/>
                <w:szCs w:val="24"/>
                <w:lang w:val="en-US"/>
              </w:rPr>
              <w:t xml:space="preserve"> </w:t>
            </w:r>
            <w:r w:rsidRPr="0037759C">
              <w:rPr>
                <w:rFonts w:ascii="Times New Roman" w:hAnsi="Times New Roman"/>
                <w:sz w:val="28"/>
                <w:szCs w:val="24"/>
              </w:rPr>
              <w:t>қалыптастыру</w:t>
            </w:r>
            <w:r w:rsidRPr="0037759C">
              <w:rPr>
                <w:rFonts w:ascii="Times New Roman" w:hAnsi="Times New Roman"/>
                <w:sz w:val="28"/>
                <w:szCs w:val="24"/>
                <w:lang w:val="en-US"/>
              </w:rPr>
              <w:t xml:space="preserve">» </w:t>
            </w:r>
            <w:r w:rsidRPr="0037759C">
              <w:rPr>
                <w:rFonts w:ascii="Times New Roman" w:hAnsi="Times New Roman"/>
                <w:sz w:val="28"/>
                <w:szCs w:val="24"/>
              </w:rPr>
              <w:t>біліктілігін</w:t>
            </w:r>
            <w:r w:rsidRPr="0037759C">
              <w:rPr>
                <w:rFonts w:ascii="Times New Roman" w:hAnsi="Times New Roman"/>
                <w:sz w:val="28"/>
                <w:szCs w:val="24"/>
                <w:lang w:val="en-US"/>
              </w:rPr>
              <w:t xml:space="preserve"> </w:t>
            </w:r>
            <w:r w:rsidRPr="0037759C">
              <w:rPr>
                <w:rFonts w:ascii="Times New Roman" w:hAnsi="Times New Roman"/>
                <w:sz w:val="28"/>
                <w:szCs w:val="24"/>
              </w:rPr>
              <w:t>арттыру</w:t>
            </w:r>
            <w:r w:rsidRPr="0037759C">
              <w:rPr>
                <w:rFonts w:ascii="Times New Roman" w:hAnsi="Times New Roman"/>
                <w:sz w:val="28"/>
                <w:szCs w:val="24"/>
                <w:lang w:val="en-US"/>
              </w:rPr>
              <w:t xml:space="preserve"> </w:t>
            </w:r>
            <w:r w:rsidRPr="0037759C">
              <w:rPr>
                <w:rFonts w:ascii="Times New Roman" w:hAnsi="Times New Roman"/>
                <w:sz w:val="28"/>
                <w:szCs w:val="24"/>
              </w:rPr>
              <w:t>курстары</w:t>
            </w:r>
          </w:p>
          <w:p w:rsidR="00827A00" w:rsidRPr="00F84702" w:rsidRDefault="0037759C" w:rsidP="0037759C">
            <w:pPr>
              <w:jc w:val="both"/>
              <w:rPr>
                <w:rFonts w:ascii="Times New Roman" w:hAnsi="Times New Roman"/>
                <w:sz w:val="28"/>
                <w:szCs w:val="24"/>
              </w:rPr>
            </w:pPr>
            <w:r w:rsidRPr="0037759C">
              <w:rPr>
                <w:rFonts w:ascii="Times New Roman" w:hAnsi="Times New Roman"/>
                <w:sz w:val="28"/>
                <w:szCs w:val="24"/>
              </w:rPr>
              <w:t>2. «Мектептегі қазақ тілі мен әдебиеті сабағы: фокустар мен жақсарту стратегиялары» бі</w:t>
            </w:r>
            <w:proofErr w:type="gramStart"/>
            <w:r w:rsidRPr="0037759C">
              <w:rPr>
                <w:rFonts w:ascii="Times New Roman" w:hAnsi="Times New Roman"/>
                <w:sz w:val="28"/>
                <w:szCs w:val="24"/>
              </w:rPr>
              <w:t>л</w:t>
            </w:r>
            <w:proofErr w:type="gramEnd"/>
            <w:r w:rsidRPr="0037759C">
              <w:rPr>
                <w:rFonts w:ascii="Times New Roman" w:hAnsi="Times New Roman"/>
                <w:sz w:val="28"/>
                <w:szCs w:val="24"/>
              </w:rPr>
              <w:t>іктілікті арттыру курстары</w:t>
            </w:r>
          </w:p>
        </w:tc>
      </w:tr>
      <w:tr w:rsidR="00827A00" w:rsidRPr="00F84702" w:rsidTr="00827A00">
        <w:tc>
          <w:tcPr>
            <w:tcW w:w="617" w:type="dxa"/>
          </w:tcPr>
          <w:p w:rsidR="00827A00" w:rsidRPr="00F84702" w:rsidRDefault="00827A00" w:rsidP="00A31CC0">
            <w:pPr>
              <w:rPr>
                <w:rFonts w:ascii="Times New Roman" w:hAnsi="Times New Roman"/>
                <w:sz w:val="28"/>
                <w:szCs w:val="24"/>
              </w:rPr>
            </w:pPr>
            <w:r>
              <w:rPr>
                <w:rFonts w:ascii="Times New Roman" w:hAnsi="Times New Roman"/>
                <w:sz w:val="28"/>
                <w:szCs w:val="24"/>
              </w:rPr>
              <w:t>3</w:t>
            </w:r>
          </w:p>
        </w:tc>
        <w:tc>
          <w:tcPr>
            <w:tcW w:w="3190" w:type="dxa"/>
          </w:tcPr>
          <w:p w:rsidR="00827A00" w:rsidRDefault="00827A00" w:rsidP="00A31CC0">
            <w:pPr>
              <w:rPr>
                <w:rFonts w:ascii="Times New Roman" w:hAnsi="Times New Roman"/>
                <w:sz w:val="28"/>
                <w:szCs w:val="24"/>
              </w:rPr>
            </w:pPr>
            <w:r>
              <w:rPr>
                <w:rFonts w:ascii="Times New Roman" w:hAnsi="Times New Roman"/>
                <w:sz w:val="28"/>
                <w:szCs w:val="24"/>
              </w:rPr>
              <w:t>Гарипов Артур Римович</w:t>
            </w:r>
          </w:p>
        </w:tc>
        <w:tc>
          <w:tcPr>
            <w:tcW w:w="5997" w:type="dxa"/>
          </w:tcPr>
          <w:p w:rsidR="00827A00" w:rsidRPr="00F84702" w:rsidRDefault="0037759C" w:rsidP="00827A00">
            <w:pPr>
              <w:jc w:val="both"/>
              <w:rPr>
                <w:rFonts w:ascii="Times New Roman" w:hAnsi="Times New Roman"/>
                <w:sz w:val="28"/>
                <w:szCs w:val="24"/>
              </w:rPr>
            </w:pPr>
            <w:r w:rsidRPr="0037759C">
              <w:rPr>
                <w:rFonts w:ascii="Times New Roman" w:hAnsi="Times New Roman"/>
                <w:sz w:val="28"/>
                <w:szCs w:val="24"/>
              </w:rPr>
              <w:t>1. «Инклюзивті бі</w:t>
            </w:r>
            <w:proofErr w:type="gramStart"/>
            <w:r w:rsidRPr="0037759C">
              <w:rPr>
                <w:rFonts w:ascii="Times New Roman" w:hAnsi="Times New Roman"/>
                <w:sz w:val="28"/>
                <w:szCs w:val="24"/>
              </w:rPr>
              <w:t>л</w:t>
            </w:r>
            <w:proofErr w:type="gramEnd"/>
            <w:r w:rsidRPr="0037759C">
              <w:rPr>
                <w:rFonts w:ascii="Times New Roman" w:hAnsi="Times New Roman"/>
                <w:sz w:val="28"/>
                <w:szCs w:val="24"/>
              </w:rPr>
              <w:t>ім беруді іске асыратын педагогтердің базалық құзыреттерін қалыптастыру» біліктілігін арттыру курстары</w:t>
            </w:r>
          </w:p>
        </w:tc>
      </w:tr>
      <w:tr w:rsidR="00F84702" w:rsidRPr="00F84702" w:rsidTr="00827A00">
        <w:tc>
          <w:tcPr>
            <w:tcW w:w="617" w:type="dxa"/>
          </w:tcPr>
          <w:p w:rsidR="00F84702" w:rsidRPr="00F84702" w:rsidRDefault="00827A00" w:rsidP="00A31CC0">
            <w:pPr>
              <w:rPr>
                <w:rFonts w:ascii="Times New Roman" w:hAnsi="Times New Roman"/>
                <w:sz w:val="28"/>
                <w:szCs w:val="24"/>
              </w:rPr>
            </w:pPr>
            <w:r>
              <w:rPr>
                <w:rFonts w:ascii="Times New Roman" w:hAnsi="Times New Roman"/>
                <w:sz w:val="28"/>
                <w:szCs w:val="24"/>
              </w:rPr>
              <w:t>4</w:t>
            </w:r>
          </w:p>
        </w:tc>
        <w:tc>
          <w:tcPr>
            <w:tcW w:w="3190" w:type="dxa"/>
          </w:tcPr>
          <w:p w:rsidR="00F84702" w:rsidRPr="00F84702" w:rsidRDefault="00F84702" w:rsidP="00595BB3">
            <w:pPr>
              <w:rPr>
                <w:rFonts w:ascii="Times New Roman" w:hAnsi="Times New Roman"/>
                <w:sz w:val="28"/>
                <w:szCs w:val="24"/>
              </w:rPr>
            </w:pPr>
            <w:r w:rsidRPr="00F84702">
              <w:rPr>
                <w:rFonts w:ascii="Times New Roman" w:hAnsi="Times New Roman"/>
                <w:sz w:val="28"/>
                <w:szCs w:val="24"/>
              </w:rPr>
              <w:t>Козырева Кристина Николаевна</w:t>
            </w:r>
          </w:p>
        </w:tc>
        <w:tc>
          <w:tcPr>
            <w:tcW w:w="5997" w:type="dxa"/>
          </w:tcPr>
          <w:p w:rsidR="00F84702" w:rsidRPr="00F84702" w:rsidRDefault="0037759C" w:rsidP="00827A00">
            <w:pPr>
              <w:jc w:val="both"/>
              <w:rPr>
                <w:sz w:val="28"/>
              </w:rPr>
            </w:pPr>
            <w:r w:rsidRPr="0037759C">
              <w:rPr>
                <w:rFonts w:ascii="Times New Roman" w:hAnsi="Times New Roman"/>
                <w:sz w:val="28"/>
                <w:szCs w:val="24"/>
              </w:rPr>
              <w:t>1. «Бі</w:t>
            </w:r>
            <w:proofErr w:type="gramStart"/>
            <w:r w:rsidRPr="0037759C">
              <w:rPr>
                <w:rFonts w:ascii="Times New Roman" w:hAnsi="Times New Roman"/>
                <w:sz w:val="28"/>
                <w:szCs w:val="24"/>
              </w:rPr>
              <w:t>л</w:t>
            </w:r>
            <w:proofErr w:type="gramEnd"/>
            <w:r w:rsidRPr="0037759C">
              <w:rPr>
                <w:rFonts w:ascii="Times New Roman" w:hAnsi="Times New Roman"/>
                <w:sz w:val="28"/>
                <w:szCs w:val="24"/>
              </w:rPr>
              <w:t>ім алушылардың рефлективті ойлауы» біліктілігін арттыру курстары</w:t>
            </w:r>
          </w:p>
        </w:tc>
      </w:tr>
      <w:tr w:rsidR="00F84702" w:rsidRPr="00F84702" w:rsidTr="00827A00">
        <w:tc>
          <w:tcPr>
            <w:tcW w:w="617" w:type="dxa"/>
          </w:tcPr>
          <w:p w:rsidR="00F84702" w:rsidRPr="00F84702" w:rsidRDefault="00827A00" w:rsidP="00A31CC0">
            <w:pPr>
              <w:rPr>
                <w:rFonts w:ascii="Times New Roman" w:hAnsi="Times New Roman"/>
                <w:sz w:val="28"/>
                <w:szCs w:val="24"/>
              </w:rPr>
            </w:pPr>
            <w:r>
              <w:rPr>
                <w:rFonts w:ascii="Times New Roman" w:hAnsi="Times New Roman"/>
                <w:sz w:val="28"/>
                <w:szCs w:val="24"/>
              </w:rPr>
              <w:t>5</w:t>
            </w:r>
          </w:p>
        </w:tc>
        <w:tc>
          <w:tcPr>
            <w:tcW w:w="3190" w:type="dxa"/>
          </w:tcPr>
          <w:p w:rsidR="00F84702" w:rsidRPr="00F84702" w:rsidRDefault="00827A00" w:rsidP="00A31CC0">
            <w:pPr>
              <w:rPr>
                <w:rFonts w:ascii="Times New Roman" w:hAnsi="Times New Roman"/>
                <w:sz w:val="28"/>
                <w:szCs w:val="24"/>
              </w:rPr>
            </w:pPr>
            <w:r>
              <w:rPr>
                <w:rFonts w:ascii="Times New Roman" w:hAnsi="Times New Roman"/>
                <w:sz w:val="28"/>
                <w:szCs w:val="24"/>
              </w:rPr>
              <w:t>Ахметжанов Гайдар Нурланович</w:t>
            </w:r>
          </w:p>
        </w:tc>
        <w:tc>
          <w:tcPr>
            <w:tcW w:w="5997" w:type="dxa"/>
          </w:tcPr>
          <w:p w:rsidR="00F84702" w:rsidRPr="00827A00" w:rsidRDefault="0037759C" w:rsidP="00F84702">
            <w:pPr>
              <w:jc w:val="both"/>
              <w:rPr>
                <w:rFonts w:ascii="Times New Roman" w:hAnsi="Times New Roman"/>
                <w:sz w:val="28"/>
                <w:szCs w:val="24"/>
              </w:rPr>
            </w:pPr>
            <w:r w:rsidRPr="0037759C">
              <w:rPr>
                <w:rFonts w:ascii="Times New Roman" w:hAnsi="Times New Roman"/>
                <w:sz w:val="28"/>
                <w:szCs w:val="24"/>
              </w:rPr>
              <w:t>1. «Мектептегі дене шынықтыру сабағы: фокустар жә</w:t>
            </w:r>
            <w:proofErr w:type="gramStart"/>
            <w:r w:rsidRPr="0037759C">
              <w:rPr>
                <w:rFonts w:ascii="Times New Roman" w:hAnsi="Times New Roman"/>
                <w:sz w:val="28"/>
                <w:szCs w:val="24"/>
              </w:rPr>
              <w:t>не жа</w:t>
            </w:r>
            <w:proofErr w:type="gramEnd"/>
            <w:r w:rsidRPr="0037759C">
              <w:rPr>
                <w:rFonts w:ascii="Times New Roman" w:hAnsi="Times New Roman"/>
                <w:sz w:val="28"/>
                <w:szCs w:val="24"/>
              </w:rPr>
              <w:t>қсарту стратегиялары» біліктілікті арттыру курстары</w:t>
            </w:r>
          </w:p>
        </w:tc>
      </w:tr>
      <w:tr w:rsidR="00A05EAF" w:rsidRPr="00F84702" w:rsidTr="00827A00">
        <w:tc>
          <w:tcPr>
            <w:tcW w:w="617" w:type="dxa"/>
          </w:tcPr>
          <w:p w:rsidR="00A05EAF" w:rsidRDefault="00A05EAF" w:rsidP="00A31CC0">
            <w:pPr>
              <w:rPr>
                <w:rFonts w:ascii="Times New Roman" w:hAnsi="Times New Roman"/>
                <w:sz w:val="28"/>
                <w:szCs w:val="24"/>
              </w:rPr>
            </w:pPr>
            <w:r>
              <w:rPr>
                <w:rFonts w:ascii="Times New Roman" w:hAnsi="Times New Roman"/>
                <w:sz w:val="28"/>
                <w:szCs w:val="24"/>
              </w:rPr>
              <w:t>6</w:t>
            </w:r>
          </w:p>
        </w:tc>
        <w:tc>
          <w:tcPr>
            <w:tcW w:w="3190" w:type="dxa"/>
          </w:tcPr>
          <w:p w:rsidR="00A05EAF" w:rsidRDefault="00A05EAF" w:rsidP="00A31CC0">
            <w:pPr>
              <w:rPr>
                <w:rFonts w:ascii="Times New Roman" w:hAnsi="Times New Roman"/>
                <w:sz w:val="28"/>
                <w:szCs w:val="24"/>
              </w:rPr>
            </w:pPr>
            <w:r>
              <w:rPr>
                <w:rFonts w:ascii="Times New Roman" w:hAnsi="Times New Roman"/>
                <w:sz w:val="28"/>
                <w:szCs w:val="24"/>
              </w:rPr>
              <w:t>Данильченко Людмила Андреевна</w:t>
            </w:r>
          </w:p>
        </w:tc>
        <w:tc>
          <w:tcPr>
            <w:tcW w:w="5997" w:type="dxa"/>
          </w:tcPr>
          <w:p w:rsidR="00A05EAF" w:rsidRPr="00F84702" w:rsidRDefault="0037759C" w:rsidP="00F84702">
            <w:pPr>
              <w:jc w:val="both"/>
              <w:rPr>
                <w:rFonts w:ascii="Times New Roman" w:hAnsi="Times New Roman"/>
                <w:sz w:val="28"/>
                <w:szCs w:val="24"/>
              </w:rPr>
            </w:pPr>
            <w:r w:rsidRPr="0037759C">
              <w:rPr>
                <w:rFonts w:ascii="Times New Roman" w:hAnsi="Times New Roman"/>
                <w:sz w:val="28"/>
                <w:szCs w:val="24"/>
              </w:rPr>
              <w:t>1. «Ағылшын тілін оқытудағы инновациялық технологиялар» бі</w:t>
            </w:r>
            <w:proofErr w:type="gramStart"/>
            <w:r w:rsidRPr="0037759C">
              <w:rPr>
                <w:rFonts w:ascii="Times New Roman" w:hAnsi="Times New Roman"/>
                <w:sz w:val="28"/>
                <w:szCs w:val="24"/>
              </w:rPr>
              <w:t>л</w:t>
            </w:r>
            <w:proofErr w:type="gramEnd"/>
            <w:r w:rsidRPr="0037759C">
              <w:rPr>
                <w:rFonts w:ascii="Times New Roman" w:hAnsi="Times New Roman"/>
                <w:sz w:val="28"/>
                <w:szCs w:val="24"/>
              </w:rPr>
              <w:t>іктілігін арттыру курстары</w:t>
            </w:r>
          </w:p>
        </w:tc>
      </w:tr>
      <w:tr w:rsidR="001B3D00" w:rsidRPr="0037759C" w:rsidTr="00827A00">
        <w:tc>
          <w:tcPr>
            <w:tcW w:w="617" w:type="dxa"/>
          </w:tcPr>
          <w:p w:rsidR="001B3D00" w:rsidRPr="001B3D00" w:rsidRDefault="001B3D00" w:rsidP="00B11EFF">
            <w:pPr>
              <w:rPr>
                <w:rFonts w:ascii="Times New Roman" w:hAnsi="Times New Roman"/>
                <w:sz w:val="28"/>
                <w:szCs w:val="24"/>
              </w:rPr>
            </w:pPr>
            <w:r w:rsidRPr="001B3D00">
              <w:rPr>
                <w:rFonts w:ascii="Times New Roman" w:hAnsi="Times New Roman"/>
                <w:sz w:val="28"/>
                <w:szCs w:val="24"/>
              </w:rPr>
              <w:t>7</w:t>
            </w:r>
          </w:p>
        </w:tc>
        <w:tc>
          <w:tcPr>
            <w:tcW w:w="3190" w:type="dxa"/>
          </w:tcPr>
          <w:p w:rsidR="001B3D00" w:rsidRPr="001B3D00" w:rsidRDefault="001B3D00" w:rsidP="00B11EFF">
            <w:pPr>
              <w:rPr>
                <w:rFonts w:ascii="Times New Roman" w:hAnsi="Times New Roman"/>
                <w:sz w:val="28"/>
                <w:szCs w:val="28"/>
                <w:lang w:val="kk-KZ"/>
              </w:rPr>
            </w:pPr>
            <w:r w:rsidRPr="001B3D00">
              <w:rPr>
                <w:rFonts w:ascii="Times New Roman" w:hAnsi="Times New Roman"/>
                <w:sz w:val="28"/>
                <w:szCs w:val="28"/>
                <w:lang w:val="kk-KZ"/>
              </w:rPr>
              <w:t>Адушкина Лидия Васильевна</w:t>
            </w:r>
          </w:p>
        </w:tc>
        <w:tc>
          <w:tcPr>
            <w:tcW w:w="5997" w:type="dxa"/>
          </w:tcPr>
          <w:p w:rsidR="001B3D00" w:rsidRPr="0037759C" w:rsidRDefault="0037759C" w:rsidP="00B11EFF">
            <w:pPr>
              <w:rPr>
                <w:rFonts w:ascii="Times New Roman" w:hAnsi="Times New Roman"/>
                <w:sz w:val="28"/>
                <w:szCs w:val="28"/>
                <w:lang w:val="kk-KZ"/>
              </w:rPr>
            </w:pPr>
            <w:r w:rsidRPr="0037759C">
              <w:rPr>
                <w:rFonts w:ascii="Times New Roman" w:hAnsi="Times New Roman"/>
                <w:sz w:val="28"/>
                <w:szCs w:val="28"/>
                <w:lang w:val="kk-KZ"/>
              </w:rPr>
              <w:t>1. «Химия оқытудағы инновациялар және қазіргі заманғы технологиялар» біліктілікті арттыру курстары</w:t>
            </w:r>
          </w:p>
        </w:tc>
      </w:tr>
    </w:tbl>
    <w:p w:rsidR="00601B07" w:rsidRDefault="0037759C" w:rsidP="0037759C">
      <w:pPr>
        <w:pStyle w:val="a3"/>
        <w:ind w:firstLine="708"/>
        <w:jc w:val="both"/>
        <w:rPr>
          <w:rFonts w:ascii="Times New Roman" w:hAnsi="Times New Roman" w:cs="Times New Roman"/>
          <w:sz w:val="28"/>
          <w:szCs w:val="28"/>
          <w:lang w:val="kk-KZ"/>
        </w:rPr>
      </w:pPr>
      <w:r w:rsidRPr="0037759C">
        <w:rPr>
          <w:rFonts w:ascii="Times New Roman" w:hAnsi="Times New Roman" w:cs="Times New Roman"/>
          <w:sz w:val="28"/>
          <w:szCs w:val="28"/>
          <w:lang w:val="kk-KZ"/>
        </w:rPr>
        <w:t>Кестенің деректерін талдай отырып, 2025-2026 оқу жылында біліктілікті арттыру курстарын мына мұғалімдерге өту керек деген қорытынды жасауға болады: А.А. Чуфарова директордың оқу жұмысы жөніндегі орынбасары ретінде, Л.В. Адушкина директордың тәрбие жұмысы жөніндегі орынбасары ретінде, Е.В. Рерих аға вожатый ретінде, А.Р. Гарипов ретінде информатика мұғалімі, бастауыш сынып мұғалімдері: Жорабек О.И., Гордель И.А., Алексеенко В.А., Башлыкова О.А.</w:t>
      </w:r>
    </w:p>
    <w:p w:rsidR="0037759C" w:rsidRPr="0037759C" w:rsidRDefault="0037759C" w:rsidP="0088076A">
      <w:pPr>
        <w:pStyle w:val="a3"/>
        <w:jc w:val="both"/>
        <w:rPr>
          <w:rFonts w:ascii="Times New Roman" w:hAnsi="Times New Roman" w:cs="Times New Roman"/>
          <w:sz w:val="28"/>
          <w:szCs w:val="28"/>
          <w:lang w:val="kk-KZ"/>
        </w:rPr>
      </w:pPr>
    </w:p>
    <w:p w:rsidR="00B53A74" w:rsidRDefault="0037759C" w:rsidP="00B53A74">
      <w:pPr>
        <w:pStyle w:val="a3"/>
        <w:jc w:val="center"/>
        <w:rPr>
          <w:rFonts w:ascii="Times New Roman" w:eastAsiaTheme="minorHAnsi" w:hAnsi="Times New Roman"/>
          <w:b/>
          <w:sz w:val="28"/>
          <w:szCs w:val="24"/>
        </w:rPr>
      </w:pPr>
      <w:r w:rsidRPr="0037759C">
        <w:rPr>
          <w:rFonts w:ascii="Times New Roman" w:eastAsiaTheme="minorHAnsi" w:hAnsi="Times New Roman"/>
          <w:b/>
          <w:sz w:val="28"/>
          <w:szCs w:val="24"/>
        </w:rPr>
        <w:lastRenderedPageBreak/>
        <w:t>3. Бі</w:t>
      </w:r>
      <w:proofErr w:type="gramStart"/>
      <w:r w:rsidRPr="0037759C">
        <w:rPr>
          <w:rFonts w:ascii="Times New Roman" w:eastAsiaTheme="minorHAnsi" w:hAnsi="Times New Roman"/>
          <w:b/>
          <w:sz w:val="28"/>
          <w:szCs w:val="24"/>
        </w:rPr>
        <w:t>л</w:t>
      </w:r>
      <w:proofErr w:type="gramEnd"/>
      <w:r w:rsidRPr="0037759C">
        <w:rPr>
          <w:rFonts w:ascii="Times New Roman" w:eastAsiaTheme="minorHAnsi" w:hAnsi="Times New Roman"/>
          <w:b/>
          <w:sz w:val="28"/>
          <w:szCs w:val="24"/>
        </w:rPr>
        <w:t>ім алушылар контингенті</w:t>
      </w:r>
    </w:p>
    <w:p w:rsidR="0037759C" w:rsidRDefault="0037759C" w:rsidP="00B53A74">
      <w:pPr>
        <w:pStyle w:val="a3"/>
        <w:jc w:val="center"/>
        <w:rPr>
          <w:rFonts w:ascii="Times New Roman" w:eastAsiaTheme="minorHAnsi" w:hAnsi="Times New Roman"/>
          <w:b/>
          <w:sz w:val="28"/>
          <w:szCs w:val="24"/>
        </w:rPr>
      </w:pPr>
    </w:p>
    <w:p w:rsidR="0037759C" w:rsidRDefault="0037759C" w:rsidP="00651248">
      <w:pPr>
        <w:pStyle w:val="a3"/>
        <w:jc w:val="both"/>
        <w:rPr>
          <w:rFonts w:ascii="Times New Roman" w:hAnsi="Times New Roman" w:cs="Times New Roman"/>
          <w:b/>
          <w:sz w:val="28"/>
          <w:szCs w:val="24"/>
          <w:lang w:eastAsia="ar-SA"/>
        </w:rPr>
      </w:pPr>
      <w:r w:rsidRPr="0037759C">
        <w:rPr>
          <w:rFonts w:ascii="Times New Roman" w:hAnsi="Times New Roman" w:cs="Times New Roman"/>
          <w:b/>
          <w:sz w:val="28"/>
          <w:szCs w:val="24"/>
          <w:lang w:eastAsia="ar-SA"/>
        </w:rPr>
        <w:t>Бі</w:t>
      </w:r>
      <w:proofErr w:type="gramStart"/>
      <w:r w:rsidRPr="0037759C">
        <w:rPr>
          <w:rFonts w:ascii="Times New Roman" w:hAnsi="Times New Roman" w:cs="Times New Roman"/>
          <w:b/>
          <w:sz w:val="28"/>
          <w:szCs w:val="24"/>
          <w:lang w:eastAsia="ar-SA"/>
        </w:rPr>
        <w:t>л</w:t>
      </w:r>
      <w:proofErr w:type="gramEnd"/>
      <w:r w:rsidRPr="0037759C">
        <w:rPr>
          <w:rFonts w:ascii="Times New Roman" w:hAnsi="Times New Roman" w:cs="Times New Roman"/>
          <w:b/>
          <w:sz w:val="28"/>
          <w:szCs w:val="24"/>
          <w:lang w:eastAsia="ar-SA"/>
        </w:rPr>
        <w:t>ім алушылар контингентінің сандық құрамы:</w:t>
      </w:r>
    </w:p>
    <w:p w:rsidR="0037759C" w:rsidRDefault="0037759C" w:rsidP="00651248">
      <w:pPr>
        <w:pStyle w:val="a3"/>
        <w:jc w:val="both"/>
        <w:rPr>
          <w:rFonts w:ascii="Times New Roman" w:hAnsi="Times New Roman" w:cs="Times New Roman"/>
          <w:b/>
          <w:sz w:val="28"/>
          <w:szCs w:val="24"/>
          <w:lang w:eastAsia="ar-SA"/>
        </w:rPr>
      </w:pPr>
    </w:p>
    <w:p w:rsidR="0037759C" w:rsidRPr="0037759C" w:rsidRDefault="0037759C" w:rsidP="0037759C">
      <w:pPr>
        <w:pStyle w:val="a3"/>
        <w:rPr>
          <w:rFonts w:ascii="Times New Roman" w:hAnsi="Times New Roman" w:cs="Times New Roman"/>
          <w:sz w:val="28"/>
          <w:shd w:val="clear" w:color="auto" w:fill="FFFFFF"/>
        </w:rPr>
      </w:pPr>
      <w:r w:rsidRPr="0037759C">
        <w:rPr>
          <w:rFonts w:ascii="Times New Roman" w:hAnsi="Times New Roman" w:cs="Times New Roman"/>
          <w:b/>
          <w:sz w:val="28"/>
          <w:shd w:val="clear" w:color="auto" w:fill="FFFFFF"/>
        </w:rPr>
        <w:t>- деңгейлер бойынша, оның ішінде ерекше бі</w:t>
      </w:r>
      <w:proofErr w:type="gramStart"/>
      <w:r w:rsidRPr="0037759C">
        <w:rPr>
          <w:rFonts w:ascii="Times New Roman" w:hAnsi="Times New Roman" w:cs="Times New Roman"/>
          <w:b/>
          <w:sz w:val="28"/>
          <w:shd w:val="clear" w:color="auto" w:fill="FFFFFF"/>
        </w:rPr>
        <w:t>л</w:t>
      </w:r>
      <w:proofErr w:type="gramEnd"/>
      <w:r w:rsidRPr="0037759C">
        <w:rPr>
          <w:rFonts w:ascii="Times New Roman" w:hAnsi="Times New Roman" w:cs="Times New Roman"/>
          <w:b/>
          <w:sz w:val="28"/>
          <w:shd w:val="clear" w:color="auto" w:fill="FFFFFF"/>
        </w:rPr>
        <w:t>ім беру қажеттіліктері бар білім алушылар контингенті туралы мәліметтер:</w:t>
      </w:r>
      <w:r w:rsidRPr="0037759C">
        <w:rPr>
          <w:rFonts w:ascii="Times New Roman" w:hAnsi="Times New Roman" w:cs="Times New Roman"/>
          <w:sz w:val="28"/>
          <w:shd w:val="clear" w:color="auto" w:fill="FFFFFF"/>
        </w:rPr>
        <w:t xml:space="preserve"> (Басшының қолымен және мө</w:t>
      </w:r>
      <w:proofErr w:type="gramStart"/>
      <w:r w:rsidRPr="0037759C">
        <w:rPr>
          <w:rFonts w:ascii="Times New Roman" w:hAnsi="Times New Roman" w:cs="Times New Roman"/>
          <w:sz w:val="28"/>
          <w:shd w:val="clear" w:color="auto" w:fill="FFFFFF"/>
        </w:rPr>
        <w:t>р</w:t>
      </w:r>
      <w:proofErr w:type="gramEnd"/>
      <w:r w:rsidRPr="0037759C">
        <w:rPr>
          <w:rFonts w:ascii="Times New Roman" w:hAnsi="Times New Roman" w:cs="Times New Roman"/>
          <w:sz w:val="28"/>
          <w:shd w:val="clear" w:color="auto" w:fill="FFFFFF"/>
        </w:rPr>
        <w:t>імен расталған Әдістемелік ұсынымдарға 13 П 8 қосымша)</w:t>
      </w:r>
    </w:p>
    <w:p w:rsidR="0037759C" w:rsidRPr="0037759C" w:rsidRDefault="0037759C" w:rsidP="0037759C">
      <w:pPr>
        <w:pStyle w:val="a3"/>
        <w:rPr>
          <w:rFonts w:ascii="Times New Roman" w:hAnsi="Times New Roman" w:cs="Times New Roman"/>
          <w:sz w:val="28"/>
          <w:shd w:val="clear" w:color="auto" w:fill="FFFFFF"/>
        </w:rPr>
      </w:pPr>
      <w:r w:rsidRPr="0037759C">
        <w:rPr>
          <w:rFonts w:ascii="Times New Roman" w:hAnsi="Times New Roman" w:cs="Times New Roman"/>
          <w:sz w:val="28"/>
          <w:shd w:val="clear" w:color="auto" w:fill="FFFFFF"/>
        </w:rPr>
        <w:t>* бастауыш мектеп оқушыларының саны - 58;</w:t>
      </w:r>
    </w:p>
    <w:p w:rsidR="0037759C" w:rsidRPr="0037759C" w:rsidRDefault="0037759C" w:rsidP="0037759C">
      <w:pPr>
        <w:pStyle w:val="a3"/>
        <w:rPr>
          <w:rFonts w:ascii="Times New Roman" w:hAnsi="Times New Roman" w:cs="Times New Roman"/>
          <w:sz w:val="28"/>
          <w:shd w:val="clear" w:color="auto" w:fill="FFFFFF"/>
        </w:rPr>
      </w:pPr>
      <w:r w:rsidRPr="0037759C">
        <w:rPr>
          <w:rFonts w:ascii="Times New Roman" w:hAnsi="Times New Roman" w:cs="Times New Roman"/>
          <w:sz w:val="28"/>
          <w:shd w:val="clear" w:color="auto" w:fill="FFFFFF"/>
        </w:rPr>
        <w:t>* негізгі мектеп оқушыларының саны - 79;</w:t>
      </w:r>
    </w:p>
    <w:p w:rsidR="0037759C" w:rsidRPr="0037759C" w:rsidRDefault="0037759C" w:rsidP="0037759C">
      <w:pPr>
        <w:pStyle w:val="a3"/>
        <w:rPr>
          <w:rFonts w:ascii="Times New Roman" w:hAnsi="Times New Roman" w:cs="Times New Roman"/>
          <w:sz w:val="28"/>
          <w:shd w:val="clear" w:color="auto" w:fill="FFFFFF"/>
        </w:rPr>
      </w:pPr>
      <w:r w:rsidRPr="0037759C">
        <w:rPr>
          <w:rFonts w:ascii="Times New Roman" w:hAnsi="Times New Roman" w:cs="Times New Roman"/>
          <w:sz w:val="28"/>
          <w:shd w:val="clear" w:color="auto" w:fill="FFFFFF"/>
        </w:rPr>
        <w:t>* орта мектеп оқушыларының саны - 13;</w:t>
      </w:r>
    </w:p>
    <w:p w:rsidR="0037759C" w:rsidRPr="0037759C" w:rsidRDefault="0037759C" w:rsidP="0037759C">
      <w:pPr>
        <w:pStyle w:val="a3"/>
        <w:rPr>
          <w:rFonts w:ascii="Times New Roman" w:hAnsi="Times New Roman" w:cs="Times New Roman"/>
          <w:sz w:val="28"/>
          <w:shd w:val="clear" w:color="auto" w:fill="FFFFFF"/>
        </w:rPr>
      </w:pPr>
      <w:r w:rsidRPr="0037759C">
        <w:rPr>
          <w:rFonts w:ascii="Times New Roman" w:hAnsi="Times New Roman" w:cs="Times New Roman"/>
          <w:sz w:val="28"/>
          <w:shd w:val="clear" w:color="auto" w:fill="FFFFFF"/>
        </w:rPr>
        <w:t>* жыл соңына барлығы 150 оқушы.</w:t>
      </w:r>
    </w:p>
    <w:p w:rsidR="0037759C" w:rsidRPr="0037759C" w:rsidRDefault="0037759C" w:rsidP="0037759C">
      <w:pPr>
        <w:pStyle w:val="a3"/>
        <w:rPr>
          <w:rFonts w:ascii="Times New Roman" w:hAnsi="Times New Roman" w:cs="Times New Roman"/>
          <w:sz w:val="28"/>
          <w:shd w:val="clear" w:color="auto" w:fill="FFFFFF"/>
        </w:rPr>
      </w:pPr>
      <w:r w:rsidRPr="0037759C">
        <w:rPr>
          <w:rFonts w:ascii="Times New Roman" w:hAnsi="Times New Roman" w:cs="Times New Roman"/>
          <w:sz w:val="28"/>
          <w:shd w:val="clear" w:color="auto" w:fill="FFFFFF"/>
        </w:rPr>
        <w:t>2024-2025 оқу жылындағы ерекше бі</w:t>
      </w:r>
      <w:proofErr w:type="gramStart"/>
      <w:r w:rsidRPr="0037759C">
        <w:rPr>
          <w:rFonts w:ascii="Times New Roman" w:hAnsi="Times New Roman" w:cs="Times New Roman"/>
          <w:sz w:val="28"/>
          <w:shd w:val="clear" w:color="auto" w:fill="FFFFFF"/>
        </w:rPr>
        <w:t>л</w:t>
      </w:r>
      <w:proofErr w:type="gramEnd"/>
      <w:r w:rsidRPr="0037759C">
        <w:rPr>
          <w:rFonts w:ascii="Times New Roman" w:hAnsi="Times New Roman" w:cs="Times New Roman"/>
          <w:sz w:val="28"/>
          <w:shd w:val="clear" w:color="auto" w:fill="FFFFFF"/>
        </w:rPr>
        <w:t>ім беру қажеттіліктері бар оқушылар туралы деректер:</w:t>
      </w:r>
    </w:p>
    <w:p w:rsidR="0037759C" w:rsidRPr="0037759C" w:rsidRDefault="0037759C" w:rsidP="0037759C">
      <w:pPr>
        <w:pStyle w:val="a3"/>
        <w:rPr>
          <w:rFonts w:ascii="Times New Roman" w:hAnsi="Times New Roman" w:cs="Times New Roman"/>
          <w:sz w:val="28"/>
          <w:shd w:val="clear" w:color="auto" w:fill="FFFFFF"/>
        </w:rPr>
      </w:pPr>
      <w:r w:rsidRPr="0037759C">
        <w:rPr>
          <w:rFonts w:ascii="Times New Roman" w:hAnsi="Times New Roman" w:cs="Times New Roman"/>
          <w:sz w:val="28"/>
          <w:shd w:val="clear" w:color="auto" w:fill="FFFFFF"/>
        </w:rPr>
        <w:t>• жыл басында - 1 оқушы;</w:t>
      </w:r>
    </w:p>
    <w:p w:rsidR="003050DF" w:rsidRDefault="0037759C" w:rsidP="0037759C">
      <w:pPr>
        <w:pStyle w:val="a3"/>
        <w:rPr>
          <w:rFonts w:ascii="Times New Roman" w:hAnsi="Times New Roman" w:cs="Times New Roman"/>
          <w:sz w:val="28"/>
          <w:shd w:val="clear" w:color="auto" w:fill="FFFFFF"/>
        </w:rPr>
      </w:pPr>
      <w:r w:rsidRPr="0037759C">
        <w:rPr>
          <w:rFonts w:ascii="Times New Roman" w:hAnsi="Times New Roman" w:cs="Times New Roman"/>
          <w:sz w:val="28"/>
          <w:shd w:val="clear" w:color="auto" w:fill="FFFFFF"/>
        </w:rPr>
        <w:t>• жыл соңында - 1 оқушы.</w:t>
      </w:r>
    </w:p>
    <w:p w:rsidR="0037759C" w:rsidRDefault="0037759C" w:rsidP="0037759C">
      <w:pPr>
        <w:pStyle w:val="a3"/>
        <w:rPr>
          <w:rFonts w:ascii="Times New Roman" w:hAnsi="Times New Roman" w:cs="Times New Roman"/>
          <w:sz w:val="28"/>
        </w:rPr>
      </w:pPr>
    </w:p>
    <w:p w:rsidR="0037759C" w:rsidRPr="0037759C" w:rsidRDefault="0037759C" w:rsidP="003050DF">
      <w:pPr>
        <w:pStyle w:val="a3"/>
        <w:rPr>
          <w:rFonts w:ascii="Times New Roman" w:hAnsi="Times New Roman" w:cs="Times New Roman"/>
          <w:b/>
          <w:sz w:val="28"/>
          <w:lang w:eastAsia="ar-SA"/>
        </w:rPr>
      </w:pPr>
      <w:r w:rsidRPr="0037759C">
        <w:rPr>
          <w:rFonts w:ascii="Times New Roman" w:hAnsi="Times New Roman" w:cs="Times New Roman"/>
          <w:b/>
          <w:sz w:val="28"/>
          <w:lang w:eastAsia="ar-SA"/>
        </w:rPr>
        <w:t>- оқу жылының аяғындағы сыныптардың толықтығы туралы мәліметтер:</w:t>
      </w:r>
    </w:p>
    <w:p w:rsidR="0037759C" w:rsidRPr="003050DF" w:rsidRDefault="0037759C" w:rsidP="003050DF">
      <w:pPr>
        <w:pStyle w:val="a3"/>
        <w:rPr>
          <w:rFonts w:ascii="Times New Roman" w:hAnsi="Times New Roman" w:cs="Times New Roman"/>
          <w:sz w:val="28"/>
          <w:lang w:eastAsia="ar-SA"/>
        </w:rPr>
      </w:pPr>
    </w:p>
    <w:tbl>
      <w:tblPr>
        <w:tblStyle w:val="a8"/>
        <w:tblW w:w="0" w:type="auto"/>
        <w:tblLook w:val="04A0"/>
      </w:tblPr>
      <w:tblGrid>
        <w:gridCol w:w="896"/>
        <w:gridCol w:w="896"/>
        <w:gridCol w:w="896"/>
        <w:gridCol w:w="896"/>
        <w:gridCol w:w="895"/>
        <w:gridCol w:w="896"/>
        <w:gridCol w:w="896"/>
        <w:gridCol w:w="896"/>
        <w:gridCol w:w="896"/>
        <w:gridCol w:w="896"/>
        <w:gridCol w:w="896"/>
      </w:tblGrid>
      <w:tr w:rsidR="003050DF" w:rsidTr="003050DF">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1</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2</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3</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4</w:t>
            </w:r>
          </w:p>
        </w:tc>
        <w:tc>
          <w:tcPr>
            <w:tcW w:w="895"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5</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6</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7</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8</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9</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10</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11</w:t>
            </w:r>
          </w:p>
        </w:tc>
      </w:tr>
      <w:tr w:rsidR="003050DF" w:rsidTr="003050DF">
        <w:tc>
          <w:tcPr>
            <w:tcW w:w="896" w:type="dxa"/>
          </w:tcPr>
          <w:p w:rsidR="003050DF" w:rsidRDefault="003050DF" w:rsidP="00F84702">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w:t>
            </w:r>
            <w:r w:rsidR="007E282E">
              <w:rPr>
                <w:rFonts w:ascii="Times New Roman" w:hAnsi="Times New Roman" w:cs="Times New Roman"/>
                <w:sz w:val="28"/>
                <w:szCs w:val="24"/>
                <w:lang w:eastAsia="ar-SA"/>
              </w:rPr>
              <w:t>7</w:t>
            </w:r>
          </w:p>
        </w:tc>
        <w:tc>
          <w:tcPr>
            <w:tcW w:w="896" w:type="dxa"/>
          </w:tcPr>
          <w:p w:rsidR="003050DF" w:rsidRDefault="003050DF"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w:t>
            </w:r>
            <w:r w:rsidR="007E282E">
              <w:rPr>
                <w:rFonts w:ascii="Times New Roman" w:hAnsi="Times New Roman" w:cs="Times New Roman"/>
                <w:sz w:val="28"/>
                <w:szCs w:val="24"/>
                <w:lang w:eastAsia="ar-SA"/>
              </w:rPr>
              <w:t>3</w:t>
            </w:r>
          </w:p>
        </w:tc>
        <w:tc>
          <w:tcPr>
            <w:tcW w:w="896" w:type="dxa"/>
          </w:tcPr>
          <w:p w:rsidR="003050DF" w:rsidRDefault="003050DF"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w:t>
            </w:r>
            <w:r w:rsidR="007E282E">
              <w:rPr>
                <w:rFonts w:ascii="Times New Roman" w:hAnsi="Times New Roman" w:cs="Times New Roman"/>
                <w:sz w:val="28"/>
                <w:szCs w:val="24"/>
                <w:lang w:eastAsia="ar-SA"/>
              </w:rPr>
              <w:t>6</w:t>
            </w:r>
          </w:p>
        </w:tc>
        <w:tc>
          <w:tcPr>
            <w:tcW w:w="896" w:type="dxa"/>
          </w:tcPr>
          <w:p w:rsidR="003050DF" w:rsidRDefault="0061633E"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w:t>
            </w:r>
            <w:r w:rsidR="007E282E">
              <w:rPr>
                <w:rFonts w:ascii="Times New Roman" w:hAnsi="Times New Roman" w:cs="Times New Roman"/>
                <w:sz w:val="28"/>
                <w:szCs w:val="24"/>
                <w:lang w:eastAsia="ar-SA"/>
              </w:rPr>
              <w:t>2</w:t>
            </w:r>
          </w:p>
        </w:tc>
        <w:tc>
          <w:tcPr>
            <w:tcW w:w="895" w:type="dxa"/>
          </w:tcPr>
          <w:p w:rsidR="003050DF" w:rsidRDefault="007E282E"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17</w:t>
            </w:r>
          </w:p>
        </w:tc>
        <w:tc>
          <w:tcPr>
            <w:tcW w:w="896" w:type="dxa"/>
          </w:tcPr>
          <w:p w:rsidR="003050DF" w:rsidRDefault="007E282E"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20</w:t>
            </w:r>
          </w:p>
        </w:tc>
        <w:tc>
          <w:tcPr>
            <w:tcW w:w="896" w:type="dxa"/>
          </w:tcPr>
          <w:p w:rsidR="003050DF" w:rsidRDefault="0061633E"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14</w:t>
            </w:r>
          </w:p>
        </w:tc>
        <w:tc>
          <w:tcPr>
            <w:tcW w:w="896" w:type="dxa"/>
          </w:tcPr>
          <w:p w:rsidR="003050DF" w:rsidRDefault="0061633E"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w:t>
            </w:r>
            <w:r w:rsidR="007E282E">
              <w:rPr>
                <w:rFonts w:ascii="Times New Roman" w:hAnsi="Times New Roman" w:cs="Times New Roman"/>
                <w:sz w:val="28"/>
                <w:szCs w:val="24"/>
                <w:lang w:eastAsia="ar-SA"/>
              </w:rPr>
              <w:t>3</w:t>
            </w:r>
          </w:p>
        </w:tc>
        <w:tc>
          <w:tcPr>
            <w:tcW w:w="896" w:type="dxa"/>
          </w:tcPr>
          <w:p w:rsidR="003050DF" w:rsidRDefault="007E282E" w:rsidP="0061633E">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15</w:t>
            </w:r>
          </w:p>
        </w:tc>
        <w:tc>
          <w:tcPr>
            <w:tcW w:w="896" w:type="dxa"/>
          </w:tcPr>
          <w:p w:rsidR="003050DF" w:rsidRDefault="007E282E"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9</w:t>
            </w:r>
          </w:p>
        </w:tc>
        <w:tc>
          <w:tcPr>
            <w:tcW w:w="896" w:type="dxa"/>
          </w:tcPr>
          <w:p w:rsidR="003050DF" w:rsidRDefault="007E282E"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4</w:t>
            </w:r>
          </w:p>
        </w:tc>
      </w:tr>
      <w:tr w:rsidR="003050DF" w:rsidTr="00B74C28">
        <w:tc>
          <w:tcPr>
            <w:tcW w:w="9855" w:type="dxa"/>
            <w:gridSpan w:val="11"/>
          </w:tcPr>
          <w:p w:rsidR="003050DF" w:rsidRDefault="0037759C" w:rsidP="003050DF">
            <w:pPr>
              <w:tabs>
                <w:tab w:val="left" w:pos="851"/>
                <w:tab w:val="left" w:pos="1134"/>
              </w:tabs>
              <w:jc w:val="center"/>
              <w:rPr>
                <w:rFonts w:ascii="Times New Roman" w:hAnsi="Times New Roman" w:cs="Times New Roman"/>
                <w:sz w:val="28"/>
                <w:szCs w:val="24"/>
                <w:lang w:eastAsia="ar-SA"/>
              </w:rPr>
            </w:pPr>
            <w:r w:rsidRPr="0037759C">
              <w:rPr>
                <w:rFonts w:ascii="Times New Roman" w:hAnsi="Times New Roman" w:cs="Times New Roman"/>
                <w:sz w:val="28"/>
                <w:szCs w:val="24"/>
                <w:lang w:eastAsia="ar-SA"/>
              </w:rPr>
              <w:t>Барлығы: 11 сынып - жиынтық, 150 оқушы</w:t>
            </w:r>
          </w:p>
        </w:tc>
      </w:tr>
    </w:tbl>
    <w:p w:rsidR="003050DF" w:rsidRPr="003050DF" w:rsidRDefault="003050DF" w:rsidP="003050DF">
      <w:pPr>
        <w:pStyle w:val="a3"/>
        <w:rPr>
          <w:rFonts w:ascii="Times New Roman" w:hAnsi="Times New Roman" w:cs="Times New Roman"/>
          <w:sz w:val="28"/>
          <w:lang w:eastAsia="ar-SA"/>
        </w:rPr>
      </w:pPr>
    </w:p>
    <w:p w:rsidR="00B53A74" w:rsidRDefault="0037759C" w:rsidP="00B53A74">
      <w:pPr>
        <w:pStyle w:val="a3"/>
        <w:jc w:val="both"/>
        <w:rPr>
          <w:rFonts w:ascii="Times New Roman" w:hAnsi="Times New Roman" w:cs="Times New Roman"/>
          <w:spacing w:val="2"/>
          <w:sz w:val="28"/>
          <w:shd w:val="clear" w:color="auto" w:fill="FFFFFF"/>
          <w:lang w:val="kk-KZ"/>
        </w:rPr>
      </w:pPr>
      <w:r w:rsidRPr="0037759C">
        <w:rPr>
          <w:rFonts w:ascii="Times New Roman" w:hAnsi="Times New Roman" w:cs="Times New Roman"/>
          <w:b/>
          <w:spacing w:val="2"/>
          <w:sz w:val="28"/>
          <w:shd w:val="clear" w:color="auto" w:fill="FFFFFF"/>
          <w:lang w:val="kk-KZ"/>
        </w:rPr>
        <w:t>- білім алушылар контингентінің қозғалысы туралы мәліметтер:</w:t>
      </w:r>
      <w:r w:rsidRPr="0037759C">
        <w:rPr>
          <w:rFonts w:ascii="Times New Roman" w:hAnsi="Times New Roman" w:cs="Times New Roman"/>
          <w:spacing w:val="2"/>
          <w:sz w:val="28"/>
          <w:shd w:val="clear" w:color="auto" w:fill="FFFFFF"/>
          <w:lang w:val="kk-KZ"/>
        </w:rPr>
        <w:t xml:space="preserve"> бірінші тоқсанның соңында Д.Байдильдинова (5-сынып) келді; бірінші оқудан кейін Черная Т. шығып қалды (4-сынып); екінші тоқсанның басында Д. Байдильдинова шығып қалды (5-сынып).</w:t>
      </w:r>
    </w:p>
    <w:p w:rsidR="0037759C" w:rsidRPr="00821588" w:rsidRDefault="0037759C" w:rsidP="00B53A74">
      <w:pPr>
        <w:pStyle w:val="a3"/>
        <w:jc w:val="both"/>
        <w:rPr>
          <w:rFonts w:ascii="Times New Roman" w:hAnsi="Times New Roman" w:cs="Times New Roman"/>
          <w:spacing w:val="2"/>
          <w:sz w:val="28"/>
          <w:szCs w:val="24"/>
          <w:shd w:val="clear" w:color="auto" w:fill="FFFFFF"/>
          <w:lang w:val="kk-KZ"/>
        </w:rPr>
      </w:pPr>
    </w:p>
    <w:p w:rsidR="00B53A74" w:rsidRDefault="00777477" w:rsidP="00B53A74">
      <w:pPr>
        <w:pStyle w:val="a3"/>
        <w:jc w:val="center"/>
        <w:rPr>
          <w:rFonts w:ascii="Times New Roman" w:eastAsiaTheme="minorHAnsi" w:hAnsi="Times New Roman"/>
          <w:b/>
          <w:sz w:val="28"/>
          <w:szCs w:val="24"/>
        </w:rPr>
      </w:pPr>
      <w:r w:rsidRPr="00777477">
        <w:rPr>
          <w:rFonts w:ascii="Times New Roman" w:eastAsiaTheme="minorHAnsi" w:hAnsi="Times New Roman"/>
          <w:b/>
          <w:sz w:val="28"/>
          <w:szCs w:val="24"/>
        </w:rPr>
        <w:t>4. Оқ</w:t>
      </w:r>
      <w:proofErr w:type="gramStart"/>
      <w:r w:rsidRPr="00777477">
        <w:rPr>
          <w:rFonts w:ascii="Times New Roman" w:eastAsiaTheme="minorHAnsi" w:hAnsi="Times New Roman"/>
          <w:b/>
          <w:sz w:val="28"/>
          <w:szCs w:val="24"/>
        </w:rPr>
        <w:t>у-</w:t>
      </w:r>
      <w:proofErr w:type="gramEnd"/>
      <w:r w:rsidRPr="00777477">
        <w:rPr>
          <w:rFonts w:ascii="Times New Roman" w:eastAsiaTheme="minorHAnsi" w:hAnsi="Times New Roman"/>
          <w:b/>
          <w:sz w:val="28"/>
          <w:szCs w:val="24"/>
        </w:rPr>
        <w:t>әдістемелік жұмыс</w:t>
      </w:r>
    </w:p>
    <w:p w:rsidR="00777477" w:rsidRDefault="00777477" w:rsidP="00B53A74">
      <w:pPr>
        <w:pStyle w:val="a3"/>
        <w:jc w:val="center"/>
        <w:rPr>
          <w:rFonts w:ascii="Times New Roman" w:hAnsi="Times New Roman" w:cs="Times New Roman"/>
          <w:sz w:val="28"/>
          <w:szCs w:val="28"/>
        </w:rPr>
      </w:pPr>
    </w:p>
    <w:p w:rsidR="00777477" w:rsidRDefault="00777477" w:rsidP="00651248">
      <w:pPr>
        <w:pStyle w:val="a3"/>
        <w:jc w:val="both"/>
        <w:rPr>
          <w:rFonts w:ascii="Times New Roman" w:hAnsi="Times New Roman" w:cs="Times New Roman"/>
          <w:b/>
          <w:sz w:val="28"/>
        </w:rPr>
      </w:pPr>
      <w:bookmarkStart w:id="0" w:name="z84"/>
      <w:r w:rsidRPr="00777477">
        <w:rPr>
          <w:rFonts w:ascii="Times New Roman" w:hAnsi="Times New Roman" w:cs="Times New Roman"/>
          <w:b/>
          <w:sz w:val="28"/>
        </w:rPr>
        <w:t>Оқыту нәтижелеріне бағдарланған бі</w:t>
      </w:r>
      <w:proofErr w:type="gramStart"/>
      <w:r w:rsidRPr="00777477">
        <w:rPr>
          <w:rFonts w:ascii="Times New Roman" w:hAnsi="Times New Roman" w:cs="Times New Roman"/>
          <w:b/>
          <w:sz w:val="28"/>
        </w:rPr>
        <w:t>л</w:t>
      </w:r>
      <w:proofErr w:type="gramEnd"/>
      <w:r w:rsidRPr="00777477">
        <w:rPr>
          <w:rFonts w:ascii="Times New Roman" w:hAnsi="Times New Roman" w:cs="Times New Roman"/>
          <w:b/>
          <w:sz w:val="28"/>
        </w:rPr>
        <w:t>ім беру мазмұнына қойылатын критерийлер:</w:t>
      </w:r>
    </w:p>
    <w:p w:rsidR="00777477" w:rsidRDefault="00777477" w:rsidP="00651248">
      <w:pPr>
        <w:pStyle w:val="a3"/>
        <w:jc w:val="both"/>
        <w:rPr>
          <w:rFonts w:ascii="Times New Roman" w:hAnsi="Times New Roman" w:cs="Times New Roman"/>
          <w:b/>
          <w:sz w:val="28"/>
        </w:rPr>
      </w:pPr>
    </w:p>
    <w:p w:rsidR="00777477" w:rsidRDefault="00777477" w:rsidP="00375530">
      <w:pPr>
        <w:pStyle w:val="a3"/>
        <w:ind w:firstLine="708"/>
        <w:jc w:val="both"/>
        <w:rPr>
          <w:rFonts w:ascii="Times New Roman" w:hAnsi="Times New Roman" w:cs="Times New Roman"/>
          <w:sz w:val="28"/>
        </w:rPr>
      </w:pPr>
      <w:bookmarkStart w:id="1" w:name="z85"/>
      <w:bookmarkEnd w:id="0"/>
      <w:proofErr w:type="gramStart"/>
      <w:r w:rsidRPr="00777477">
        <w:rPr>
          <w:rFonts w:ascii="Times New Roman" w:hAnsi="Times New Roman" w:cs="Times New Roman"/>
          <w:b/>
          <w:sz w:val="28"/>
        </w:rPr>
        <w:t>- бастауыш, негізгі орта және жалпы орта білім берудің мемлекеттік жалпыға міндетті стандарттарының және бастауыш</w:t>
      </w:r>
      <w:r w:rsidRPr="00777477">
        <w:rPr>
          <w:rFonts w:ascii="Times New Roman" w:hAnsi="Times New Roman" w:cs="Times New Roman"/>
          <w:sz w:val="28"/>
        </w:rPr>
        <w:t>, негізгі орта және жалпы орта білім берудің үлгілік оқу жоспарларының болуы және білім беру ұйымының басшысы бекіткен жұмыс оқу жоспарының, сабақ кестелерінің болуы:</w:t>
      </w:r>
      <w:proofErr w:type="gramEnd"/>
    </w:p>
    <w:p w:rsidR="00777477" w:rsidRDefault="00777477" w:rsidP="00375530">
      <w:pPr>
        <w:pStyle w:val="a3"/>
        <w:ind w:firstLine="708"/>
        <w:jc w:val="both"/>
        <w:rPr>
          <w:rFonts w:ascii="Times New Roman" w:hAnsi="Times New Roman" w:cs="Times New Roman"/>
          <w:sz w:val="28"/>
        </w:rPr>
      </w:pPr>
    </w:p>
    <w:p w:rsidR="00777477" w:rsidRPr="00777477" w:rsidRDefault="00777477" w:rsidP="00777477">
      <w:pPr>
        <w:pStyle w:val="a3"/>
        <w:jc w:val="both"/>
        <w:rPr>
          <w:rFonts w:ascii="Times New Roman" w:hAnsi="Times New Roman" w:cs="Times New Roman"/>
          <w:sz w:val="28"/>
        </w:rPr>
      </w:pPr>
      <w:r>
        <w:rPr>
          <w:rFonts w:ascii="Times New Roman" w:hAnsi="Times New Roman" w:cs="Times New Roman"/>
          <w:b/>
          <w:sz w:val="28"/>
        </w:rPr>
        <w:t xml:space="preserve">- </w:t>
      </w:r>
      <w:r w:rsidRPr="00777477">
        <w:rPr>
          <w:rFonts w:ascii="Times New Roman" w:hAnsi="Times New Roman" w:cs="Times New Roman"/>
          <w:b/>
          <w:sz w:val="28"/>
        </w:rPr>
        <w:t>жұмыс оқу жоспарын</w:t>
      </w:r>
      <w:r w:rsidRPr="00777477">
        <w:rPr>
          <w:rFonts w:ascii="Times New Roman" w:hAnsi="Times New Roman" w:cs="Times New Roman"/>
          <w:sz w:val="28"/>
        </w:rPr>
        <w:t xml:space="preserve"> 09.09.2024 жылғы мектеп директоры бекі</w:t>
      </w:r>
      <w:proofErr w:type="gramStart"/>
      <w:r w:rsidRPr="00777477">
        <w:rPr>
          <w:rFonts w:ascii="Times New Roman" w:hAnsi="Times New Roman" w:cs="Times New Roman"/>
          <w:sz w:val="28"/>
        </w:rPr>
        <w:t>тт</w:t>
      </w:r>
      <w:proofErr w:type="gramEnd"/>
      <w:r w:rsidRPr="00777477">
        <w:rPr>
          <w:rFonts w:ascii="Times New Roman" w:hAnsi="Times New Roman" w:cs="Times New Roman"/>
          <w:sz w:val="28"/>
        </w:rPr>
        <w:t xml:space="preserve">і және «Ақмола облысы білім басқармасының Есіл ауданы бойынша білім бөлімі» ММ басшысы бекітті. Сабақ кестесіндегі инвариантты компонент сағаттарының саны ОЖЖ-ға сәйкес келеді, электрондық жүйеде kundelik.kz КЕСТЕ бөлімінде жарияланған, вариативті компонент сағаттары КЖД бөлімінде жарияланған. (14-қосымша) 2025 жылғы қаңтардан бастап мектеп электрондық bilimclass.kz </w:t>
      </w:r>
      <w:r w:rsidRPr="00777477">
        <w:rPr>
          <w:rFonts w:ascii="Times New Roman" w:hAnsi="Times New Roman" w:cs="Times New Roman"/>
          <w:sz w:val="28"/>
        </w:rPr>
        <w:lastRenderedPageBreak/>
        <w:t>журналына кө</w:t>
      </w:r>
      <w:proofErr w:type="gramStart"/>
      <w:r w:rsidRPr="00777477">
        <w:rPr>
          <w:rFonts w:ascii="Times New Roman" w:hAnsi="Times New Roman" w:cs="Times New Roman"/>
          <w:sz w:val="28"/>
        </w:rPr>
        <w:t>шт</w:t>
      </w:r>
      <w:proofErr w:type="gramEnd"/>
      <w:r w:rsidRPr="00777477">
        <w:rPr>
          <w:rFonts w:ascii="Times New Roman" w:hAnsi="Times New Roman" w:cs="Times New Roman"/>
          <w:sz w:val="28"/>
        </w:rPr>
        <w:t>і, онда 2-жартыжылдыққа арналған кесте жасалды, ол ОЖЖ сағаттарының санына сәйкес келеді.</w:t>
      </w:r>
    </w:p>
    <w:p w:rsidR="00375530" w:rsidRDefault="00777477" w:rsidP="00777477">
      <w:pPr>
        <w:pStyle w:val="a3"/>
        <w:jc w:val="both"/>
        <w:rPr>
          <w:rFonts w:ascii="Times New Roman" w:hAnsi="Times New Roman" w:cs="Times New Roman"/>
          <w:sz w:val="28"/>
        </w:rPr>
      </w:pPr>
      <w:r>
        <w:rPr>
          <w:rFonts w:ascii="Times New Roman" w:hAnsi="Times New Roman" w:cs="Times New Roman"/>
          <w:b/>
          <w:sz w:val="28"/>
        </w:rPr>
        <w:t>-</w:t>
      </w:r>
      <w:r w:rsidRPr="00777477">
        <w:rPr>
          <w:rFonts w:ascii="Times New Roman" w:hAnsi="Times New Roman" w:cs="Times New Roman"/>
          <w:b/>
          <w:sz w:val="28"/>
        </w:rPr>
        <w:t xml:space="preserve"> сабақ кестесін мектеп</w:t>
      </w:r>
      <w:r w:rsidRPr="00777477">
        <w:rPr>
          <w:rFonts w:ascii="Times New Roman" w:hAnsi="Times New Roman" w:cs="Times New Roman"/>
          <w:sz w:val="28"/>
        </w:rPr>
        <w:t xml:space="preserve"> директоры 2024 жылғы 2 қыркүйекте бекіткен және ата-аналар комитетінің төрағасы А.Р. Усачевамен келісілген (15-қосымша)</w:t>
      </w:r>
    </w:p>
    <w:p w:rsidR="00777477" w:rsidRPr="00375530" w:rsidRDefault="00777477" w:rsidP="00777477">
      <w:pPr>
        <w:pStyle w:val="a3"/>
        <w:ind w:firstLine="708"/>
        <w:jc w:val="both"/>
        <w:rPr>
          <w:rFonts w:ascii="Times New Roman" w:hAnsi="Times New Roman" w:cs="Times New Roman"/>
          <w:sz w:val="28"/>
          <w:szCs w:val="24"/>
        </w:rPr>
      </w:pPr>
    </w:p>
    <w:p w:rsidR="00777477" w:rsidRPr="00777477" w:rsidRDefault="00777477" w:rsidP="00375530">
      <w:pPr>
        <w:pStyle w:val="a3"/>
        <w:jc w:val="both"/>
        <w:rPr>
          <w:rFonts w:ascii="Times New Roman" w:hAnsi="Times New Roman" w:cs="Times New Roman"/>
          <w:b/>
          <w:sz w:val="28"/>
        </w:rPr>
      </w:pPr>
      <w:r w:rsidRPr="00777477">
        <w:rPr>
          <w:rFonts w:ascii="Times New Roman" w:hAnsi="Times New Roman" w:cs="Times New Roman"/>
          <w:b/>
          <w:sz w:val="28"/>
        </w:rPr>
        <w:t xml:space="preserve">- жалпы білім беретін </w:t>
      </w:r>
      <w:proofErr w:type="gramStart"/>
      <w:r w:rsidRPr="00777477">
        <w:rPr>
          <w:rFonts w:ascii="Times New Roman" w:hAnsi="Times New Roman" w:cs="Times New Roman"/>
          <w:b/>
          <w:sz w:val="28"/>
        </w:rPr>
        <w:t>п</w:t>
      </w:r>
      <w:proofErr w:type="gramEnd"/>
      <w:r w:rsidRPr="00777477">
        <w:rPr>
          <w:rFonts w:ascii="Times New Roman" w:hAnsi="Times New Roman" w:cs="Times New Roman"/>
          <w:b/>
          <w:sz w:val="28"/>
        </w:rPr>
        <w:t>әндер бойынша үлгілік оқу бағдарламаларына сәйкес жүзеге асырылатын оқу пәндерінің базалық мазмұнын игеру:</w:t>
      </w:r>
    </w:p>
    <w:p w:rsidR="00777477" w:rsidRPr="00375530" w:rsidRDefault="00777477" w:rsidP="00375530">
      <w:pPr>
        <w:pStyle w:val="a3"/>
        <w:jc w:val="both"/>
        <w:rPr>
          <w:rFonts w:ascii="Times New Roman" w:hAnsi="Times New Roman" w:cs="Times New Roman"/>
          <w:sz w:val="28"/>
        </w:rPr>
      </w:pPr>
    </w:p>
    <w:p w:rsidR="00777477" w:rsidRPr="00777477" w:rsidRDefault="00777477" w:rsidP="00777477">
      <w:pPr>
        <w:pStyle w:val="a3"/>
        <w:jc w:val="both"/>
        <w:rPr>
          <w:rFonts w:ascii="Times New Roman" w:hAnsi="Times New Roman" w:cs="Times New Roman"/>
          <w:b/>
          <w:sz w:val="28"/>
          <w:szCs w:val="28"/>
        </w:rPr>
      </w:pPr>
      <w:r w:rsidRPr="00777477">
        <w:rPr>
          <w:rFonts w:ascii="Times New Roman" w:hAnsi="Times New Roman" w:cs="Times New Roman"/>
          <w:b/>
          <w:sz w:val="28"/>
          <w:szCs w:val="28"/>
        </w:rPr>
        <w:t>Бастауыш бі</w:t>
      </w:r>
      <w:proofErr w:type="gramStart"/>
      <w:r w:rsidRPr="00777477">
        <w:rPr>
          <w:rFonts w:ascii="Times New Roman" w:hAnsi="Times New Roman" w:cs="Times New Roman"/>
          <w:b/>
          <w:sz w:val="28"/>
          <w:szCs w:val="28"/>
        </w:rPr>
        <w:t>л</w:t>
      </w:r>
      <w:proofErr w:type="gramEnd"/>
      <w:r w:rsidRPr="00777477">
        <w:rPr>
          <w:rFonts w:ascii="Times New Roman" w:hAnsi="Times New Roman" w:cs="Times New Roman"/>
          <w:b/>
          <w:sz w:val="28"/>
          <w:szCs w:val="28"/>
        </w:rPr>
        <w:t>ім:</w:t>
      </w:r>
    </w:p>
    <w:p w:rsidR="00777477" w:rsidRP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Инвариантты компоненттің жалпы білім беретін пәндерінің базалық мазмұнын игеру Қазақстан Республикасы</w:t>
      </w:r>
      <w:proofErr w:type="gramStart"/>
      <w:r w:rsidRPr="00777477">
        <w:rPr>
          <w:rFonts w:ascii="Times New Roman" w:hAnsi="Times New Roman" w:cs="Times New Roman"/>
          <w:sz w:val="28"/>
          <w:szCs w:val="28"/>
        </w:rPr>
        <w:t xml:space="preserve"> Б</w:t>
      </w:r>
      <w:proofErr w:type="gramEnd"/>
      <w:r w:rsidRPr="00777477">
        <w:rPr>
          <w:rFonts w:ascii="Times New Roman" w:hAnsi="Times New Roman" w:cs="Times New Roman"/>
          <w:sz w:val="28"/>
          <w:szCs w:val="28"/>
        </w:rPr>
        <w:t>ілім және ғылым министрінің 2022 жылғы 3 тамыздағы № 348 бұйрығымен бекітілген Бастауыш білім берудің мемлекеттік жалпыға міндетті стандарты негізінде жүзеге асырылады; Қазақстан Республикасы</w:t>
      </w:r>
      <w:proofErr w:type="gramStart"/>
      <w:r w:rsidRPr="00777477">
        <w:rPr>
          <w:rFonts w:ascii="Times New Roman" w:hAnsi="Times New Roman" w:cs="Times New Roman"/>
          <w:sz w:val="28"/>
          <w:szCs w:val="28"/>
        </w:rPr>
        <w:t xml:space="preserve"> Б</w:t>
      </w:r>
      <w:proofErr w:type="gramEnd"/>
      <w:r w:rsidRPr="00777477">
        <w:rPr>
          <w:rFonts w:ascii="Times New Roman" w:hAnsi="Times New Roman" w:cs="Times New Roman"/>
          <w:sz w:val="28"/>
          <w:szCs w:val="28"/>
        </w:rPr>
        <w:t xml:space="preserve">ілім және ғылым министрінің 2012 жылғы 8 қарашадағы № 500 бұйрығымен бекітілген Бастауыш білім берудің үлгілік оқу жоспарлары (2024 жылғы 8 ақпандағы № 27 бұйрықпен енгізілген өзгерістерімен және толықтыруларымен, 2-қосымша); Жалпы білім беретін ұйымдарға арналған жалпы білім беретін </w:t>
      </w:r>
      <w:proofErr w:type="gramStart"/>
      <w:r w:rsidRPr="00777477">
        <w:rPr>
          <w:rFonts w:ascii="Times New Roman" w:hAnsi="Times New Roman" w:cs="Times New Roman"/>
          <w:sz w:val="28"/>
          <w:szCs w:val="28"/>
        </w:rPr>
        <w:t>п</w:t>
      </w:r>
      <w:proofErr w:type="gramEnd"/>
      <w:r w:rsidRPr="00777477">
        <w:rPr>
          <w:rFonts w:ascii="Times New Roman" w:hAnsi="Times New Roman" w:cs="Times New Roman"/>
          <w:sz w:val="28"/>
          <w:szCs w:val="28"/>
        </w:rPr>
        <w:t>әндер, таңдау курстары және факультативтер бойынша үлгілік оқу бағдарламалары ", ҚР ҚМ 2022 жылғы 16 қыркүйектегі № 399 бұйрығы (2023 жылғы 5 шілдедегі өзгерістерімен); "Сапалы білім беру" Білімді ұлт "ұлттық жобасы (Қ</w:t>
      </w:r>
      <w:proofErr w:type="gramStart"/>
      <w:r w:rsidRPr="00777477">
        <w:rPr>
          <w:rFonts w:ascii="Times New Roman" w:hAnsi="Times New Roman" w:cs="Times New Roman"/>
          <w:sz w:val="28"/>
          <w:szCs w:val="28"/>
        </w:rPr>
        <w:t>Р</w:t>
      </w:r>
      <w:proofErr w:type="gramEnd"/>
      <w:r w:rsidRPr="00777477">
        <w:rPr>
          <w:rFonts w:ascii="Times New Roman" w:hAnsi="Times New Roman" w:cs="Times New Roman"/>
          <w:sz w:val="28"/>
          <w:szCs w:val="28"/>
        </w:rPr>
        <w:t xml:space="preserve"> Үкіметінің 12.10.2021 ж. № 726 Қаулысы); «Ақмола облысы білім басқармасының Есіл ауданы бойынша білім беру бөлімінің Заречный ауылының жалпы білім беретін мектебі» КММ бастауыш, негізгі орта және жалпы орта білім берудің оқ</w:t>
      </w:r>
      <w:proofErr w:type="gramStart"/>
      <w:r w:rsidRPr="00777477">
        <w:rPr>
          <w:rFonts w:ascii="Times New Roman" w:hAnsi="Times New Roman" w:cs="Times New Roman"/>
          <w:sz w:val="28"/>
          <w:szCs w:val="28"/>
        </w:rPr>
        <w:t>у</w:t>
      </w:r>
      <w:proofErr w:type="gramEnd"/>
      <w:r w:rsidRPr="00777477">
        <w:rPr>
          <w:rFonts w:ascii="Times New Roman" w:hAnsi="Times New Roman" w:cs="Times New Roman"/>
          <w:sz w:val="28"/>
          <w:szCs w:val="28"/>
        </w:rPr>
        <w:t xml:space="preserve"> жұмыс жоспары</w:t>
      </w:r>
    </w:p>
    <w:p w:rsidR="00777477" w:rsidRPr="00777477" w:rsidRDefault="00777477" w:rsidP="00777477">
      <w:pPr>
        <w:pStyle w:val="a3"/>
        <w:jc w:val="both"/>
        <w:rPr>
          <w:rFonts w:ascii="Times New Roman" w:hAnsi="Times New Roman" w:cs="Times New Roman"/>
          <w:sz w:val="28"/>
          <w:szCs w:val="28"/>
        </w:rPr>
      </w:pPr>
      <w:r w:rsidRPr="00777477">
        <w:rPr>
          <w:rFonts w:ascii="Times New Roman" w:hAnsi="Times New Roman" w:cs="Times New Roman"/>
          <w:sz w:val="28"/>
          <w:szCs w:val="28"/>
        </w:rPr>
        <w:t xml:space="preserve">«Ақмола облысы білім басқармасының Есіл ауданы бойынша білім беру бөлімі» ММ басшысымен келісілген және 2024 жылғы 9 қыркүйектегі мектеп директорымен бекітілген 2024-2025 </w:t>
      </w:r>
      <w:proofErr w:type="gramStart"/>
      <w:r w:rsidRPr="00777477">
        <w:rPr>
          <w:rFonts w:ascii="Times New Roman" w:hAnsi="Times New Roman" w:cs="Times New Roman"/>
          <w:sz w:val="28"/>
          <w:szCs w:val="28"/>
        </w:rPr>
        <w:t>о</w:t>
      </w:r>
      <w:proofErr w:type="gramEnd"/>
      <w:r w:rsidRPr="00777477">
        <w:rPr>
          <w:rFonts w:ascii="Times New Roman" w:hAnsi="Times New Roman" w:cs="Times New Roman"/>
          <w:sz w:val="28"/>
          <w:szCs w:val="28"/>
        </w:rPr>
        <w:t>қу жылына орыс тілінде оқытады.</w:t>
      </w:r>
    </w:p>
    <w:p w:rsidR="00777477" w:rsidRP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1 сыныпта стандартты инвариантты сағаттар саны 20,5 сағатты құрайды. Оқу жоспары бойынша сағат саны 20,5.</w:t>
      </w:r>
    </w:p>
    <w:p w:rsidR="00777477" w:rsidRP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2 сыныпта стандартты инвариантты сағаттардың саны 23 сағатты, нұсқалылардың саны 1 сағатты құрайды. Оқу жоспары бойынша сағат саны 24.</w:t>
      </w:r>
    </w:p>
    <w:p w:rsidR="00777477" w:rsidRP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3 сыныпта стандартты инвариантты сағаттар саны 26 сағатты құрайды. Оқу жоспары бойынша сағат саны 26.</w:t>
      </w:r>
    </w:p>
    <w:p w:rsid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4 сыныпта стандартты инвариантты сағаттар саны 27 сағатты құрайды. Оқу жоспары бойынша сағат саны 27.</w:t>
      </w:r>
    </w:p>
    <w:p w:rsidR="00925BE2" w:rsidRPr="00925BE2" w:rsidRDefault="00925BE2" w:rsidP="00777477">
      <w:pPr>
        <w:pStyle w:val="a3"/>
        <w:ind w:firstLine="708"/>
        <w:jc w:val="both"/>
        <w:rPr>
          <w:rFonts w:ascii="Times New Roman" w:hAnsi="Times New Roman" w:cs="Times New Roman"/>
          <w:sz w:val="28"/>
          <w:szCs w:val="28"/>
        </w:rPr>
      </w:pPr>
      <w:r w:rsidRPr="00925BE2">
        <w:rPr>
          <w:rFonts w:ascii="Times New Roman" w:hAnsi="Times New Roman" w:cs="Times New Roman"/>
          <w:sz w:val="28"/>
          <w:szCs w:val="28"/>
        </w:rPr>
        <w:t xml:space="preserve"> </w:t>
      </w:r>
      <w:r w:rsidR="00777477" w:rsidRPr="00777477">
        <w:rPr>
          <w:rFonts w:ascii="Times New Roman" w:hAnsi="Times New Roman" w:cs="Times New Roman"/>
          <w:sz w:val="28"/>
          <w:szCs w:val="28"/>
        </w:rPr>
        <w:t>Үйде жеке тегін оқытудың бастауыш білім берудің базалық мазмұнын меңгеру Қазақстан Республикасы</w:t>
      </w:r>
      <w:proofErr w:type="gramStart"/>
      <w:r w:rsidR="00777477" w:rsidRPr="00777477">
        <w:rPr>
          <w:rFonts w:ascii="Times New Roman" w:hAnsi="Times New Roman" w:cs="Times New Roman"/>
          <w:sz w:val="28"/>
          <w:szCs w:val="28"/>
        </w:rPr>
        <w:t xml:space="preserve"> Б</w:t>
      </w:r>
      <w:proofErr w:type="gramEnd"/>
      <w:r w:rsidR="00777477" w:rsidRPr="00777477">
        <w:rPr>
          <w:rFonts w:ascii="Times New Roman" w:hAnsi="Times New Roman" w:cs="Times New Roman"/>
          <w:sz w:val="28"/>
          <w:szCs w:val="28"/>
        </w:rPr>
        <w:t>ілім және ғылым министрінің 2022 жылғы 3 тамыздағы № 348 бұйрығымен бекітілген Бастауыш білім берудің мемлекеттік жалпыға міндетті стандарты негізінде жүзеге асырылады; Қазақстан Республикасы</w:t>
      </w:r>
      <w:proofErr w:type="gramStart"/>
      <w:r w:rsidR="00777477" w:rsidRPr="00777477">
        <w:rPr>
          <w:rFonts w:ascii="Times New Roman" w:hAnsi="Times New Roman" w:cs="Times New Roman"/>
          <w:sz w:val="28"/>
          <w:szCs w:val="28"/>
        </w:rPr>
        <w:t xml:space="preserve"> Б</w:t>
      </w:r>
      <w:proofErr w:type="gramEnd"/>
      <w:r w:rsidR="00777477" w:rsidRPr="00777477">
        <w:rPr>
          <w:rFonts w:ascii="Times New Roman" w:hAnsi="Times New Roman" w:cs="Times New Roman"/>
          <w:sz w:val="28"/>
          <w:szCs w:val="28"/>
        </w:rPr>
        <w:t xml:space="preserve">ілім және ғылым министрінің 2012 жылғы 8 қарашадағы № 500 бұйрығымен бекітілген Бастауыш білім берудің үлгілік оқу жоспарлары (2023 жылғы 26 қазандағы № 323 бұйрықпен енгізілген өзгерістерімен және толықтыруларымен, 54-қосымша); Қазақстан Республикасы Білім және ғылым министрінің 2013 жылғы 3 сәуірдегі № 115 бұйрығымен (2018 жылғы 20 қыркүйектегі № 469 өзгерістер мен толықтырулармен) бекітілген Бастауыш </w:t>
      </w:r>
      <w:r w:rsidR="00777477" w:rsidRPr="00777477">
        <w:rPr>
          <w:rFonts w:ascii="Times New Roman" w:hAnsi="Times New Roman" w:cs="Times New Roman"/>
          <w:sz w:val="28"/>
          <w:szCs w:val="28"/>
        </w:rPr>
        <w:lastRenderedPageBreak/>
        <w:t xml:space="preserve">білім берудің жалпы білім беретін </w:t>
      </w:r>
      <w:proofErr w:type="gramStart"/>
      <w:r w:rsidR="00777477" w:rsidRPr="00777477">
        <w:rPr>
          <w:rFonts w:ascii="Times New Roman" w:hAnsi="Times New Roman" w:cs="Times New Roman"/>
          <w:sz w:val="28"/>
          <w:szCs w:val="28"/>
        </w:rPr>
        <w:t>п</w:t>
      </w:r>
      <w:proofErr w:type="gramEnd"/>
      <w:r w:rsidR="00777477" w:rsidRPr="00777477">
        <w:rPr>
          <w:rFonts w:ascii="Times New Roman" w:hAnsi="Times New Roman" w:cs="Times New Roman"/>
          <w:sz w:val="28"/>
          <w:szCs w:val="28"/>
        </w:rPr>
        <w:t>әндері бойынша ерекше жалпы білім беретін қажеттіліктері бар үлгілік оқу бағдарламалары; "Сапалы білім беру" Білімді ұлт "ұлттық жобасы (Қ</w:t>
      </w:r>
      <w:proofErr w:type="gramStart"/>
      <w:r w:rsidR="00777477" w:rsidRPr="00777477">
        <w:rPr>
          <w:rFonts w:ascii="Times New Roman" w:hAnsi="Times New Roman" w:cs="Times New Roman"/>
          <w:sz w:val="28"/>
          <w:szCs w:val="28"/>
        </w:rPr>
        <w:t>Р</w:t>
      </w:r>
      <w:proofErr w:type="gramEnd"/>
      <w:r w:rsidR="00777477" w:rsidRPr="00777477">
        <w:rPr>
          <w:rFonts w:ascii="Times New Roman" w:hAnsi="Times New Roman" w:cs="Times New Roman"/>
          <w:sz w:val="28"/>
          <w:szCs w:val="28"/>
        </w:rPr>
        <w:t xml:space="preserve"> Үкіметінің 12.10.2021 ж. № 726 Қаулысы); </w:t>
      </w:r>
      <w:proofErr w:type="gramStart"/>
      <w:r w:rsidR="00777477" w:rsidRPr="00777477">
        <w:rPr>
          <w:rFonts w:ascii="Times New Roman" w:hAnsi="Times New Roman" w:cs="Times New Roman"/>
          <w:sz w:val="28"/>
          <w:szCs w:val="28"/>
        </w:rPr>
        <w:t>Ақмола облысы білім басқармасының Есіл ауданы бойынша білім беру бөлімінің Заречное ауылының жалпы білім беретін мектебі КММ бастауыш, негізгі орта және жалпы орта білім берудің 2024-2025 оқу жылына арналған орыс тілінде оқытатын, «Ақмола облысы білім</w:t>
      </w:r>
      <w:proofErr w:type="gramEnd"/>
      <w:r w:rsidR="00777477" w:rsidRPr="00777477">
        <w:rPr>
          <w:rFonts w:ascii="Times New Roman" w:hAnsi="Times New Roman" w:cs="Times New Roman"/>
          <w:sz w:val="28"/>
          <w:szCs w:val="28"/>
        </w:rPr>
        <w:t xml:space="preserve"> басқармасының Есіл ауданы бойынша білім беру бөлімі» ММ басшысымен келісілген және мектеп директоры бекіткен оқ</w:t>
      </w:r>
      <w:proofErr w:type="gramStart"/>
      <w:r w:rsidR="00777477" w:rsidRPr="00777477">
        <w:rPr>
          <w:rFonts w:ascii="Times New Roman" w:hAnsi="Times New Roman" w:cs="Times New Roman"/>
          <w:sz w:val="28"/>
          <w:szCs w:val="28"/>
        </w:rPr>
        <w:t>у</w:t>
      </w:r>
      <w:proofErr w:type="gramEnd"/>
      <w:r w:rsidR="00777477" w:rsidRPr="00777477">
        <w:rPr>
          <w:rFonts w:ascii="Times New Roman" w:hAnsi="Times New Roman" w:cs="Times New Roman"/>
          <w:sz w:val="28"/>
          <w:szCs w:val="28"/>
        </w:rPr>
        <w:t xml:space="preserve"> жұмыс жоспары 2024 жылғы 9 қыркүйектегі</w:t>
      </w:r>
    </w:p>
    <w:p w:rsid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Инвариантты компоненттің сағат саны 11,5 сағатты құрайды. Вариативті компонент 1 сағ. Оқу жоспары бойынша сағат саны 12,5 сағат.</w:t>
      </w:r>
      <w:r w:rsidR="00375530" w:rsidRPr="00AD735B">
        <w:rPr>
          <w:rFonts w:ascii="Times New Roman" w:hAnsi="Times New Roman" w:cs="Times New Roman"/>
          <w:sz w:val="28"/>
          <w:szCs w:val="28"/>
        </w:rPr>
        <w:t xml:space="preserve">  </w:t>
      </w:r>
    </w:p>
    <w:p w:rsidR="00375530" w:rsidRPr="00AD735B" w:rsidRDefault="00375530" w:rsidP="00777477">
      <w:pPr>
        <w:pStyle w:val="a3"/>
        <w:ind w:firstLine="708"/>
        <w:jc w:val="both"/>
        <w:rPr>
          <w:rFonts w:ascii="Times New Roman" w:hAnsi="Times New Roman" w:cs="Times New Roman"/>
          <w:sz w:val="28"/>
          <w:szCs w:val="28"/>
        </w:rPr>
      </w:pPr>
      <w:r w:rsidRPr="00AD735B">
        <w:rPr>
          <w:rFonts w:ascii="Times New Roman" w:hAnsi="Times New Roman" w:cs="Times New Roman"/>
          <w:sz w:val="28"/>
          <w:szCs w:val="28"/>
        </w:rPr>
        <w:t xml:space="preserve">              </w:t>
      </w:r>
      <w:r w:rsidR="00D7035C">
        <w:rPr>
          <w:rFonts w:ascii="Times New Roman" w:hAnsi="Times New Roman" w:cs="Times New Roman"/>
          <w:sz w:val="28"/>
          <w:szCs w:val="28"/>
        </w:rPr>
        <w:t xml:space="preserve">                              </w:t>
      </w:r>
      <w:r w:rsidRPr="00AD735B">
        <w:rPr>
          <w:rFonts w:ascii="Times New Roman" w:hAnsi="Times New Roman" w:cs="Times New Roman"/>
          <w:sz w:val="28"/>
          <w:szCs w:val="28"/>
        </w:rPr>
        <w:t xml:space="preserve">                         </w:t>
      </w:r>
    </w:p>
    <w:p w:rsidR="00777477" w:rsidRPr="00777477" w:rsidRDefault="00777477" w:rsidP="00777477">
      <w:pPr>
        <w:pStyle w:val="a3"/>
        <w:ind w:firstLine="708"/>
        <w:jc w:val="both"/>
        <w:rPr>
          <w:rFonts w:ascii="Times New Roman" w:hAnsi="Times New Roman" w:cs="Times New Roman"/>
          <w:b/>
          <w:sz w:val="28"/>
          <w:szCs w:val="28"/>
        </w:rPr>
      </w:pPr>
      <w:r w:rsidRPr="00777477">
        <w:rPr>
          <w:rFonts w:ascii="Times New Roman" w:hAnsi="Times New Roman" w:cs="Times New Roman"/>
          <w:b/>
          <w:sz w:val="28"/>
          <w:szCs w:val="28"/>
        </w:rPr>
        <w:t>Негізгі орта бі</w:t>
      </w:r>
      <w:proofErr w:type="gramStart"/>
      <w:r w:rsidRPr="00777477">
        <w:rPr>
          <w:rFonts w:ascii="Times New Roman" w:hAnsi="Times New Roman" w:cs="Times New Roman"/>
          <w:b/>
          <w:sz w:val="28"/>
          <w:szCs w:val="28"/>
        </w:rPr>
        <w:t>л</w:t>
      </w:r>
      <w:proofErr w:type="gramEnd"/>
      <w:r w:rsidRPr="00777477">
        <w:rPr>
          <w:rFonts w:ascii="Times New Roman" w:hAnsi="Times New Roman" w:cs="Times New Roman"/>
          <w:b/>
          <w:sz w:val="28"/>
          <w:szCs w:val="28"/>
        </w:rPr>
        <w:t>ім:</w:t>
      </w:r>
    </w:p>
    <w:p w:rsidR="00777477" w:rsidRP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Инвариантты компоненттің жалпы білім беретін пәндерінің базалық мазмұнын игеру Қазақстан Республикасы</w:t>
      </w:r>
      <w:proofErr w:type="gramStart"/>
      <w:r w:rsidRPr="00777477">
        <w:rPr>
          <w:rFonts w:ascii="Times New Roman" w:hAnsi="Times New Roman" w:cs="Times New Roman"/>
          <w:sz w:val="28"/>
          <w:szCs w:val="28"/>
        </w:rPr>
        <w:t xml:space="preserve"> Б</w:t>
      </w:r>
      <w:proofErr w:type="gramEnd"/>
      <w:r w:rsidRPr="00777477">
        <w:rPr>
          <w:rFonts w:ascii="Times New Roman" w:hAnsi="Times New Roman" w:cs="Times New Roman"/>
          <w:sz w:val="28"/>
          <w:szCs w:val="28"/>
        </w:rPr>
        <w:t>ілім және ғылым министрінің 2022 жылғы 3 тамыздағы № 348 бұйрығымен бекітілген Негізгі орта білім берудің мемлекеттік жалпыға міндетті стандарты негізінде жүзеге асырылады; Қазақстан Республикасы</w:t>
      </w:r>
      <w:proofErr w:type="gramStart"/>
      <w:r w:rsidRPr="00777477">
        <w:rPr>
          <w:rFonts w:ascii="Times New Roman" w:hAnsi="Times New Roman" w:cs="Times New Roman"/>
          <w:sz w:val="28"/>
          <w:szCs w:val="28"/>
        </w:rPr>
        <w:t xml:space="preserve"> Б</w:t>
      </w:r>
      <w:proofErr w:type="gramEnd"/>
      <w:r w:rsidRPr="00777477">
        <w:rPr>
          <w:rFonts w:ascii="Times New Roman" w:hAnsi="Times New Roman" w:cs="Times New Roman"/>
          <w:sz w:val="28"/>
          <w:szCs w:val="28"/>
        </w:rPr>
        <w:t xml:space="preserve">ілім және ғылым министрінің 2012 жылғы 8 қарашадағы № 500 бұйрығымен бекітілген негізгі орта білім берудің үлгілік оқу жоспарлары (2023 жылғы 26 қазандағы № 323 бұйрығына 7-қосымша); Жалпы білім беретін ұйымдарға арналған жалпы білім беретін </w:t>
      </w:r>
      <w:proofErr w:type="gramStart"/>
      <w:r w:rsidRPr="00777477">
        <w:rPr>
          <w:rFonts w:ascii="Times New Roman" w:hAnsi="Times New Roman" w:cs="Times New Roman"/>
          <w:sz w:val="28"/>
          <w:szCs w:val="28"/>
        </w:rPr>
        <w:t>п</w:t>
      </w:r>
      <w:proofErr w:type="gramEnd"/>
      <w:r w:rsidRPr="00777477">
        <w:rPr>
          <w:rFonts w:ascii="Times New Roman" w:hAnsi="Times New Roman" w:cs="Times New Roman"/>
          <w:sz w:val="28"/>
          <w:szCs w:val="28"/>
        </w:rPr>
        <w:t>әндер, таңдау курстары және факультативтер бойынша үлгілік оқу бағдарламалары ", ҚР ҚМ 2022 жылғы 16 қыркүйектегі № 399 бұйрығы (2023 жылғы 5 шілдедегі өзгерістерімен); "Сапалы білім беру" Білімді ұлт "ұлттық жобасы (Қ</w:t>
      </w:r>
      <w:proofErr w:type="gramStart"/>
      <w:r w:rsidRPr="00777477">
        <w:rPr>
          <w:rFonts w:ascii="Times New Roman" w:hAnsi="Times New Roman" w:cs="Times New Roman"/>
          <w:sz w:val="28"/>
          <w:szCs w:val="28"/>
        </w:rPr>
        <w:t>Р</w:t>
      </w:r>
      <w:proofErr w:type="gramEnd"/>
      <w:r w:rsidRPr="00777477">
        <w:rPr>
          <w:rFonts w:ascii="Times New Roman" w:hAnsi="Times New Roman" w:cs="Times New Roman"/>
          <w:sz w:val="28"/>
          <w:szCs w:val="28"/>
        </w:rPr>
        <w:t xml:space="preserve"> Үкіметінің 12.10.2021 ж. № 726 Қаулысы); «Ақмола облысы білім басқармасының Есіл ауданы бойынша білім беру бөлімінің Заречный ауылының жалпы білім беретін мектебі» КММ бастауыш, негізгі орта және жалпы орта білім берудің оқ</w:t>
      </w:r>
      <w:proofErr w:type="gramStart"/>
      <w:r w:rsidRPr="00777477">
        <w:rPr>
          <w:rFonts w:ascii="Times New Roman" w:hAnsi="Times New Roman" w:cs="Times New Roman"/>
          <w:sz w:val="28"/>
          <w:szCs w:val="28"/>
        </w:rPr>
        <w:t>у</w:t>
      </w:r>
      <w:proofErr w:type="gramEnd"/>
      <w:r w:rsidRPr="00777477">
        <w:rPr>
          <w:rFonts w:ascii="Times New Roman" w:hAnsi="Times New Roman" w:cs="Times New Roman"/>
          <w:sz w:val="28"/>
          <w:szCs w:val="28"/>
        </w:rPr>
        <w:t xml:space="preserve"> жұмыс жоспары</w:t>
      </w:r>
    </w:p>
    <w:p w:rsidR="00777477" w:rsidRP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 xml:space="preserve">«Ақмола облысы білім басқармасының Есіл ауданы бойынша білім беру бөлімі» ММ басшысымен келісілген және 2024 жылғы 9 қыркүйектегі мектеп директорымен бекітілген 2024-2025 </w:t>
      </w:r>
      <w:proofErr w:type="gramStart"/>
      <w:r w:rsidRPr="00777477">
        <w:rPr>
          <w:rFonts w:ascii="Times New Roman" w:hAnsi="Times New Roman" w:cs="Times New Roman"/>
          <w:sz w:val="28"/>
          <w:szCs w:val="28"/>
        </w:rPr>
        <w:t>о</w:t>
      </w:r>
      <w:proofErr w:type="gramEnd"/>
      <w:r w:rsidRPr="00777477">
        <w:rPr>
          <w:rFonts w:ascii="Times New Roman" w:hAnsi="Times New Roman" w:cs="Times New Roman"/>
          <w:sz w:val="28"/>
          <w:szCs w:val="28"/>
        </w:rPr>
        <w:t>қу жылына орыс тілінде оқытады.</w:t>
      </w:r>
    </w:p>
    <w:p w:rsidR="00777477" w:rsidRP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5 сыныпта стандартты инвариантты сағаттар саны 29 сағатты, вариативті 0,5 сағатты құрайды. Оқу жоспары бойынша сағат саны 29,5 құрайды.</w:t>
      </w:r>
    </w:p>
    <w:p w:rsidR="00777477" w:rsidRP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6 сыныпта стандартты инвариантты сағаттар саны 29 сағатты, вариативті 0,5 сағатты құрайды. Оқу жоспары бойынша сағат саны 29,5 құрайды.</w:t>
      </w:r>
    </w:p>
    <w:p w:rsidR="00777477" w:rsidRP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7 сыныпта стандартты инвариантты сағаттар саны 32 сағатты, вариативті 0,5 сағатты құрайды. Оқу жоспары бойынша сағат саны 32,5 құрайды.</w:t>
      </w:r>
    </w:p>
    <w:p w:rsidR="00777477" w:rsidRP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8 сыныпта стандартты инвариантты сағаттар саны 33 сағатты, вариативті 0,5 сағатты құрайды. Оқу жоспары бойынша сағат саны 33,5 құрайды.</w:t>
      </w:r>
    </w:p>
    <w:p w:rsidR="00D7035C"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9 сыныпта стандартты инвариантты сағаттар саны 34 сағатты, вариативті 1 сағатты құрайды. Оқу жоспары бойынша сағат саны - 35.</w:t>
      </w:r>
    </w:p>
    <w:p w:rsidR="00777477" w:rsidRPr="0069449E" w:rsidRDefault="00777477" w:rsidP="00777477">
      <w:pPr>
        <w:pStyle w:val="a3"/>
        <w:ind w:firstLine="708"/>
        <w:jc w:val="both"/>
        <w:rPr>
          <w:rFonts w:ascii="Times New Roman" w:hAnsi="Times New Roman" w:cs="Times New Roman"/>
          <w:sz w:val="28"/>
          <w:szCs w:val="28"/>
        </w:rPr>
      </w:pPr>
    </w:p>
    <w:p w:rsidR="00777477" w:rsidRPr="00777477" w:rsidRDefault="00777477" w:rsidP="00777477">
      <w:pPr>
        <w:pStyle w:val="a3"/>
        <w:jc w:val="both"/>
        <w:rPr>
          <w:rFonts w:ascii="Times New Roman" w:hAnsi="Times New Roman" w:cs="Times New Roman"/>
          <w:b/>
          <w:sz w:val="28"/>
          <w:szCs w:val="28"/>
        </w:rPr>
      </w:pPr>
      <w:r w:rsidRPr="00777477">
        <w:rPr>
          <w:rFonts w:ascii="Times New Roman" w:hAnsi="Times New Roman" w:cs="Times New Roman"/>
          <w:b/>
          <w:sz w:val="28"/>
          <w:szCs w:val="28"/>
        </w:rPr>
        <w:t>Жалпы орта бі</w:t>
      </w:r>
      <w:proofErr w:type="gramStart"/>
      <w:r w:rsidRPr="00777477">
        <w:rPr>
          <w:rFonts w:ascii="Times New Roman" w:hAnsi="Times New Roman" w:cs="Times New Roman"/>
          <w:b/>
          <w:sz w:val="28"/>
          <w:szCs w:val="28"/>
        </w:rPr>
        <w:t>л</w:t>
      </w:r>
      <w:proofErr w:type="gramEnd"/>
      <w:r w:rsidRPr="00777477">
        <w:rPr>
          <w:rFonts w:ascii="Times New Roman" w:hAnsi="Times New Roman" w:cs="Times New Roman"/>
          <w:b/>
          <w:sz w:val="28"/>
          <w:szCs w:val="28"/>
        </w:rPr>
        <w:t>ім:</w:t>
      </w:r>
    </w:p>
    <w:p w:rsidR="00777477" w:rsidRP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Инвариантты компоненттің жалпы білім беретін пәндерінің базалық мазмұнын игеру Қазақстан Республикасы</w:t>
      </w:r>
      <w:proofErr w:type="gramStart"/>
      <w:r w:rsidRPr="00777477">
        <w:rPr>
          <w:rFonts w:ascii="Times New Roman" w:hAnsi="Times New Roman" w:cs="Times New Roman"/>
          <w:sz w:val="28"/>
          <w:szCs w:val="28"/>
        </w:rPr>
        <w:t xml:space="preserve"> Б</w:t>
      </w:r>
      <w:proofErr w:type="gramEnd"/>
      <w:r w:rsidRPr="00777477">
        <w:rPr>
          <w:rFonts w:ascii="Times New Roman" w:hAnsi="Times New Roman" w:cs="Times New Roman"/>
          <w:sz w:val="28"/>
          <w:szCs w:val="28"/>
        </w:rPr>
        <w:t xml:space="preserve">ілім және ғылым министрінің 2022 </w:t>
      </w:r>
      <w:r w:rsidRPr="00777477">
        <w:rPr>
          <w:rFonts w:ascii="Times New Roman" w:hAnsi="Times New Roman" w:cs="Times New Roman"/>
          <w:sz w:val="28"/>
          <w:szCs w:val="28"/>
        </w:rPr>
        <w:lastRenderedPageBreak/>
        <w:t>жылғы 3 тамыздағы № 348 бұйрығымен бекітілген Жалпы орта білім берудің мемлекеттік жалпыға міндетті стандарты негізінде жүзеге асырылады; Қазақстан Республикасы</w:t>
      </w:r>
      <w:proofErr w:type="gramStart"/>
      <w:r w:rsidRPr="00777477">
        <w:rPr>
          <w:rFonts w:ascii="Times New Roman" w:hAnsi="Times New Roman" w:cs="Times New Roman"/>
          <w:sz w:val="28"/>
          <w:szCs w:val="28"/>
        </w:rPr>
        <w:t xml:space="preserve"> Б</w:t>
      </w:r>
      <w:proofErr w:type="gramEnd"/>
      <w:r w:rsidRPr="00777477">
        <w:rPr>
          <w:rFonts w:ascii="Times New Roman" w:hAnsi="Times New Roman" w:cs="Times New Roman"/>
          <w:sz w:val="28"/>
          <w:szCs w:val="28"/>
        </w:rPr>
        <w:t xml:space="preserve">ілім және ғылым министрінің 2012 жылғы 8 қарашадағы № 500 бұйрығымен бекітілген жалпы орта білім берудің үлгілік оқу жоспарлары (2023 жылғы 26 қазандағы № 323 бұйрығына 88-қосымша); Жалпы білім беру ұйымдары үшін жалпы білім беретін </w:t>
      </w:r>
      <w:proofErr w:type="gramStart"/>
      <w:r w:rsidRPr="00777477">
        <w:rPr>
          <w:rFonts w:ascii="Times New Roman" w:hAnsi="Times New Roman" w:cs="Times New Roman"/>
          <w:sz w:val="28"/>
          <w:szCs w:val="28"/>
        </w:rPr>
        <w:t>п</w:t>
      </w:r>
      <w:proofErr w:type="gramEnd"/>
      <w:r w:rsidRPr="00777477">
        <w:rPr>
          <w:rFonts w:ascii="Times New Roman" w:hAnsi="Times New Roman" w:cs="Times New Roman"/>
          <w:sz w:val="28"/>
          <w:szCs w:val="28"/>
        </w:rPr>
        <w:t>әндер, таңдау курстары және факультативтер бойынша үлгілік оқу бағдарламалары, ҚР ҚМ 2022 жылғы 16 қыркүйектегі № 399 бұйрығы (2023 жылғы 5 шілдедегі өзгерістерімен); "Сапалы білім беру" Білімді ұлт "ұлттық жобасы (Қ</w:t>
      </w:r>
      <w:proofErr w:type="gramStart"/>
      <w:r w:rsidRPr="00777477">
        <w:rPr>
          <w:rFonts w:ascii="Times New Roman" w:hAnsi="Times New Roman" w:cs="Times New Roman"/>
          <w:sz w:val="28"/>
          <w:szCs w:val="28"/>
        </w:rPr>
        <w:t>Р</w:t>
      </w:r>
      <w:proofErr w:type="gramEnd"/>
      <w:r w:rsidRPr="00777477">
        <w:rPr>
          <w:rFonts w:ascii="Times New Roman" w:hAnsi="Times New Roman" w:cs="Times New Roman"/>
          <w:sz w:val="28"/>
          <w:szCs w:val="28"/>
        </w:rPr>
        <w:t xml:space="preserve"> Үкіметінің 12.10.2021 ж. № 726 Қаулысы); </w:t>
      </w:r>
      <w:proofErr w:type="gramStart"/>
      <w:r w:rsidRPr="00777477">
        <w:rPr>
          <w:rFonts w:ascii="Times New Roman" w:hAnsi="Times New Roman" w:cs="Times New Roman"/>
          <w:sz w:val="28"/>
          <w:szCs w:val="28"/>
        </w:rPr>
        <w:t>«Ақмола облысы білім басқармасының Есіл ауд</w:t>
      </w:r>
      <w:r>
        <w:rPr>
          <w:rFonts w:ascii="Times New Roman" w:hAnsi="Times New Roman" w:cs="Times New Roman"/>
          <w:sz w:val="28"/>
          <w:szCs w:val="28"/>
        </w:rPr>
        <w:t>аны бойынша білім беру бөлімі</w:t>
      </w:r>
      <w:r w:rsidRPr="00777477">
        <w:rPr>
          <w:rFonts w:ascii="Times New Roman" w:hAnsi="Times New Roman" w:cs="Times New Roman"/>
          <w:sz w:val="28"/>
          <w:szCs w:val="28"/>
        </w:rPr>
        <w:t xml:space="preserve"> Заречный ауылының жалпы </w:t>
      </w:r>
      <w:r>
        <w:rPr>
          <w:rFonts w:ascii="Times New Roman" w:hAnsi="Times New Roman" w:cs="Times New Roman"/>
          <w:sz w:val="28"/>
          <w:szCs w:val="28"/>
        </w:rPr>
        <w:t xml:space="preserve">орта </w:t>
      </w:r>
      <w:r w:rsidRPr="00777477">
        <w:rPr>
          <w:rFonts w:ascii="Times New Roman" w:hAnsi="Times New Roman" w:cs="Times New Roman"/>
          <w:sz w:val="28"/>
          <w:szCs w:val="28"/>
        </w:rPr>
        <w:t>білім беретін мектебі» КММ бастауыш, негізгі орта және жалпы орта білім берудің оқу жұмыс жоспары</w:t>
      </w:r>
      <w:r>
        <w:rPr>
          <w:rFonts w:ascii="Times New Roman" w:hAnsi="Times New Roman" w:cs="Times New Roman"/>
          <w:sz w:val="28"/>
          <w:szCs w:val="28"/>
        </w:rPr>
        <w:t xml:space="preserve"> </w:t>
      </w:r>
      <w:r w:rsidRPr="00777477">
        <w:rPr>
          <w:rFonts w:ascii="Times New Roman" w:hAnsi="Times New Roman" w:cs="Times New Roman"/>
          <w:sz w:val="28"/>
          <w:szCs w:val="28"/>
        </w:rPr>
        <w:t>«Ақмола облысы білім басқармасының Есіл ауданы бойынша б</w:t>
      </w:r>
      <w:proofErr w:type="gramEnd"/>
      <w:r w:rsidRPr="00777477">
        <w:rPr>
          <w:rFonts w:ascii="Times New Roman" w:hAnsi="Times New Roman" w:cs="Times New Roman"/>
          <w:sz w:val="28"/>
          <w:szCs w:val="28"/>
        </w:rPr>
        <w:t xml:space="preserve">ілім беру бөлімі» ММ басшысымен келісілген және 2024 жылғы 9 қыркүйектегі мектеп директорымен бекітілген 2024-2025 </w:t>
      </w:r>
      <w:proofErr w:type="gramStart"/>
      <w:r w:rsidRPr="00777477">
        <w:rPr>
          <w:rFonts w:ascii="Times New Roman" w:hAnsi="Times New Roman" w:cs="Times New Roman"/>
          <w:sz w:val="28"/>
          <w:szCs w:val="28"/>
        </w:rPr>
        <w:t>о</w:t>
      </w:r>
      <w:proofErr w:type="gramEnd"/>
      <w:r w:rsidRPr="00777477">
        <w:rPr>
          <w:rFonts w:ascii="Times New Roman" w:hAnsi="Times New Roman" w:cs="Times New Roman"/>
          <w:sz w:val="28"/>
          <w:szCs w:val="28"/>
        </w:rPr>
        <w:t>қу жылына орыс тілінде оқытады.</w:t>
      </w:r>
    </w:p>
    <w:p w:rsidR="00777477" w:rsidRP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10 сыныпта стандартты инвариантты сағаттар саны 34 сағатты, вариативті 2 сағатты құрайды. Оқу жоспары бойынша сағат саны - 36.</w:t>
      </w:r>
    </w:p>
    <w:p w:rsidR="00375530"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11 сыныпта стандартты инвариантты сағаттар саны 34 сағатты, вариативті 2 сағатты құрайды. Оқу жоспары бойынша сағат саны - 36.</w:t>
      </w:r>
    </w:p>
    <w:p w:rsidR="00777477" w:rsidRPr="00827C9D" w:rsidRDefault="00777477" w:rsidP="00777477">
      <w:pPr>
        <w:pStyle w:val="a3"/>
        <w:ind w:firstLine="708"/>
        <w:jc w:val="both"/>
        <w:rPr>
          <w:rFonts w:ascii="Times New Roman" w:hAnsi="Times New Roman" w:cs="Times New Roman"/>
        </w:rPr>
      </w:pPr>
    </w:p>
    <w:p w:rsidR="00777477" w:rsidRPr="00777477" w:rsidRDefault="00777477" w:rsidP="00777477">
      <w:pPr>
        <w:spacing w:after="0"/>
        <w:ind w:firstLine="708"/>
        <w:jc w:val="both"/>
        <w:rPr>
          <w:rFonts w:ascii="Times New Roman" w:hAnsi="Times New Roman" w:cs="Times New Roman"/>
          <w:sz w:val="28"/>
          <w:szCs w:val="28"/>
        </w:rPr>
      </w:pPr>
      <w:bookmarkStart w:id="2" w:name="z86"/>
      <w:bookmarkStart w:id="3" w:name="z87"/>
      <w:bookmarkEnd w:id="1"/>
      <w:r w:rsidRPr="00777477">
        <w:rPr>
          <w:rFonts w:ascii="Times New Roman" w:hAnsi="Times New Roman" w:cs="Times New Roman"/>
          <w:b/>
          <w:sz w:val="28"/>
          <w:szCs w:val="28"/>
        </w:rPr>
        <w:t>- тәрбие жұмысын іске асыру,</w:t>
      </w:r>
      <w:r w:rsidRPr="00777477">
        <w:rPr>
          <w:rFonts w:ascii="Times New Roman" w:hAnsi="Times New Roman" w:cs="Times New Roman"/>
          <w:sz w:val="28"/>
          <w:szCs w:val="28"/>
        </w:rPr>
        <w:t xml:space="preserve"> 2024-2025 оқу жылында </w:t>
      </w:r>
      <w:proofErr w:type="gramStart"/>
      <w:r w:rsidRPr="00777477">
        <w:rPr>
          <w:rFonts w:ascii="Times New Roman" w:hAnsi="Times New Roman" w:cs="Times New Roman"/>
          <w:sz w:val="28"/>
          <w:szCs w:val="28"/>
        </w:rPr>
        <w:t>мектепте</w:t>
      </w:r>
      <w:proofErr w:type="gramEnd"/>
      <w:r w:rsidRPr="00777477">
        <w:rPr>
          <w:rFonts w:ascii="Times New Roman" w:hAnsi="Times New Roman" w:cs="Times New Roman"/>
          <w:sz w:val="28"/>
          <w:szCs w:val="28"/>
        </w:rPr>
        <w:t xml:space="preserve"> оқушылардың үйлесімді дамыған, патриоттық және рухани-адамгершілік тұлғасын қалыптастыруға бағытталған «Біртұтас тәрбие» жалпыұлттық бағдарламасын іске асыру бойынша мақсатты жұмыс жүргізілуде.</w:t>
      </w:r>
    </w:p>
    <w:p w:rsidR="00777477" w:rsidRPr="00777477" w:rsidRDefault="00777477" w:rsidP="00777477">
      <w:pPr>
        <w:spacing w:after="0"/>
        <w:ind w:firstLine="708"/>
        <w:jc w:val="both"/>
        <w:rPr>
          <w:rFonts w:ascii="Times New Roman" w:hAnsi="Times New Roman" w:cs="Times New Roman"/>
          <w:sz w:val="28"/>
          <w:szCs w:val="28"/>
        </w:rPr>
      </w:pPr>
      <w:r w:rsidRPr="00777477">
        <w:rPr>
          <w:rFonts w:ascii="Times New Roman" w:hAnsi="Times New Roman" w:cs="Times New Roman"/>
          <w:sz w:val="28"/>
          <w:szCs w:val="28"/>
        </w:rPr>
        <w:t>«Біртұтас тәрбие» бағдарламасын іске асыру жүйелі тәсілді, оқушыларды, ата-аналар мен педагогтарды тартуды талап етеді. Оқушының жеке басын қалыптастыруға, оның адамгершілік ұстанымдарына, қары</w:t>
      </w:r>
      <w:proofErr w:type="gramStart"/>
      <w:r w:rsidRPr="00777477">
        <w:rPr>
          <w:rFonts w:ascii="Times New Roman" w:hAnsi="Times New Roman" w:cs="Times New Roman"/>
          <w:sz w:val="28"/>
          <w:szCs w:val="28"/>
        </w:rPr>
        <w:t>м-</w:t>
      </w:r>
      <w:proofErr w:type="gramEnd"/>
      <w:r w:rsidRPr="00777477">
        <w:rPr>
          <w:rFonts w:ascii="Times New Roman" w:hAnsi="Times New Roman" w:cs="Times New Roman"/>
          <w:sz w:val="28"/>
          <w:szCs w:val="28"/>
        </w:rPr>
        <w:t>қатынас мәдениетіне және қазақстандық қоғам дәстүрлерін құрметтеуге баса назар аударылады. Мектептің барлық бөлімшелерінің бірлескен жұмыс жоспарын құру: директордың оқ</w:t>
      </w:r>
      <w:proofErr w:type="gramStart"/>
      <w:r w:rsidRPr="00777477">
        <w:rPr>
          <w:rFonts w:ascii="Times New Roman" w:hAnsi="Times New Roman" w:cs="Times New Roman"/>
          <w:sz w:val="28"/>
          <w:szCs w:val="28"/>
        </w:rPr>
        <w:t>у</w:t>
      </w:r>
      <w:proofErr w:type="gramEnd"/>
      <w:r w:rsidRPr="00777477">
        <w:rPr>
          <w:rFonts w:ascii="Times New Roman" w:hAnsi="Times New Roman" w:cs="Times New Roman"/>
          <w:sz w:val="28"/>
          <w:szCs w:val="28"/>
        </w:rPr>
        <w:t xml:space="preserve"> жұмысы жөніндегі орынбасары, директордың тәрбие жұмысы жөніндегі орынбасары, әлеуметтік педагог, педагог-психолог.</w:t>
      </w:r>
    </w:p>
    <w:p w:rsidR="00777477" w:rsidRDefault="00777477" w:rsidP="00777477">
      <w:pPr>
        <w:spacing w:after="0"/>
        <w:ind w:firstLine="708"/>
        <w:jc w:val="both"/>
        <w:rPr>
          <w:rFonts w:ascii="Times New Roman" w:hAnsi="Times New Roman" w:cs="Times New Roman"/>
          <w:sz w:val="28"/>
          <w:szCs w:val="28"/>
        </w:rPr>
      </w:pPr>
      <w:r w:rsidRPr="00777477">
        <w:rPr>
          <w:rFonts w:ascii="Times New Roman" w:hAnsi="Times New Roman" w:cs="Times New Roman"/>
          <w:sz w:val="28"/>
          <w:szCs w:val="28"/>
        </w:rPr>
        <w:t xml:space="preserve">«Біртұтас тәрбие» бағдарламасын сабақтарда іске асыру </w:t>
      </w:r>
      <w:proofErr w:type="gramStart"/>
      <w:r w:rsidRPr="00777477">
        <w:rPr>
          <w:rFonts w:ascii="Times New Roman" w:hAnsi="Times New Roman" w:cs="Times New Roman"/>
          <w:sz w:val="28"/>
          <w:szCs w:val="28"/>
        </w:rPr>
        <w:t>п</w:t>
      </w:r>
      <w:proofErr w:type="gramEnd"/>
      <w:r w:rsidRPr="00777477">
        <w:rPr>
          <w:rFonts w:ascii="Times New Roman" w:hAnsi="Times New Roman" w:cs="Times New Roman"/>
          <w:sz w:val="28"/>
          <w:szCs w:val="28"/>
        </w:rPr>
        <w:t>әнге қарамастан тәрбие құндылықтарын оқу процесіне кіріктіру арқылы жүзеге асырылады. Бұ</w:t>
      </w:r>
      <w:proofErr w:type="gramStart"/>
      <w:r w:rsidRPr="00777477">
        <w:rPr>
          <w:rFonts w:ascii="Times New Roman" w:hAnsi="Times New Roman" w:cs="Times New Roman"/>
          <w:sz w:val="28"/>
          <w:szCs w:val="28"/>
        </w:rPr>
        <w:t>л</w:t>
      </w:r>
      <w:proofErr w:type="gramEnd"/>
      <w:r w:rsidRPr="00777477">
        <w:rPr>
          <w:rFonts w:ascii="Times New Roman" w:hAnsi="Times New Roman" w:cs="Times New Roman"/>
          <w:sz w:val="28"/>
          <w:szCs w:val="28"/>
        </w:rPr>
        <w:t xml:space="preserve"> білім алушылардың білімін ғана емес, жеке қасиеттерін де қалыптастыруға мүмкіндік береді.</w:t>
      </w:r>
    </w:p>
    <w:p w:rsidR="00777477" w:rsidRP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Сабақтағы жұмыс түрлері:</w:t>
      </w:r>
    </w:p>
    <w:p w:rsidR="00777477" w:rsidRP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 құндылық бағдарларын сабақ мақсатына қарай жүргізу;</w:t>
      </w:r>
    </w:p>
    <w:p w:rsidR="00777477" w:rsidRP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 xml:space="preserve">- сабақтың соңында шағын </w:t>
      </w:r>
      <w:proofErr w:type="gramStart"/>
      <w:r w:rsidRPr="00777477">
        <w:rPr>
          <w:rFonts w:ascii="Times New Roman" w:hAnsi="Times New Roman" w:cs="Times New Roman"/>
          <w:sz w:val="28"/>
          <w:szCs w:val="28"/>
        </w:rPr>
        <w:t>п</w:t>
      </w:r>
      <w:proofErr w:type="gramEnd"/>
      <w:r w:rsidRPr="00777477">
        <w:rPr>
          <w:rFonts w:ascii="Times New Roman" w:hAnsi="Times New Roman" w:cs="Times New Roman"/>
          <w:sz w:val="28"/>
          <w:szCs w:val="28"/>
        </w:rPr>
        <w:t>ікірталас, рефлексия өткізу;</w:t>
      </w:r>
    </w:p>
    <w:p w:rsidR="00777477" w:rsidRP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 тәрбиелік кейстерді, ахуалдық тапсырмаларды пайдалану;</w:t>
      </w:r>
    </w:p>
    <w:p w:rsidR="00777477" w:rsidRP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 отбасымен, қоғаммен, табиғатпен байланысты жобалық тапсырмаларды қосу;</w:t>
      </w:r>
    </w:p>
    <w:p w:rsidR="00777477" w:rsidRDefault="00777477" w:rsidP="00777477">
      <w:pPr>
        <w:pStyle w:val="a3"/>
        <w:ind w:firstLine="708"/>
        <w:jc w:val="both"/>
        <w:rPr>
          <w:rFonts w:ascii="Times New Roman" w:hAnsi="Times New Roman" w:cs="Times New Roman"/>
          <w:sz w:val="28"/>
          <w:szCs w:val="28"/>
        </w:rPr>
      </w:pPr>
      <w:r w:rsidRPr="00777477">
        <w:rPr>
          <w:rFonts w:ascii="Times New Roman" w:hAnsi="Times New Roman" w:cs="Times New Roman"/>
          <w:sz w:val="28"/>
          <w:szCs w:val="28"/>
        </w:rPr>
        <w:t>- ө</w:t>
      </w:r>
      <w:proofErr w:type="gramStart"/>
      <w:r w:rsidRPr="00777477">
        <w:rPr>
          <w:rFonts w:ascii="Times New Roman" w:hAnsi="Times New Roman" w:cs="Times New Roman"/>
          <w:sz w:val="28"/>
          <w:szCs w:val="28"/>
        </w:rPr>
        <w:t>м</w:t>
      </w:r>
      <w:proofErr w:type="gramEnd"/>
      <w:r w:rsidRPr="00777477">
        <w:rPr>
          <w:rFonts w:ascii="Times New Roman" w:hAnsi="Times New Roman" w:cs="Times New Roman"/>
          <w:sz w:val="28"/>
          <w:szCs w:val="28"/>
        </w:rPr>
        <w:t>ірдегі мысалдарды, адамгершілік дилеммаларды пайдалану.</w:t>
      </w:r>
    </w:p>
    <w:p w:rsidR="00777477" w:rsidRPr="00777477" w:rsidRDefault="00777477" w:rsidP="00777477">
      <w:pPr>
        <w:spacing w:after="0" w:line="240" w:lineRule="auto"/>
        <w:ind w:firstLine="708"/>
        <w:jc w:val="both"/>
        <w:rPr>
          <w:rFonts w:ascii="Times New Roman" w:hAnsi="Times New Roman" w:cs="Times New Roman"/>
          <w:sz w:val="28"/>
          <w:szCs w:val="28"/>
        </w:rPr>
      </w:pPr>
      <w:r w:rsidRPr="00777477">
        <w:rPr>
          <w:rFonts w:ascii="Times New Roman" w:hAnsi="Times New Roman" w:cs="Times New Roman"/>
          <w:sz w:val="28"/>
          <w:szCs w:val="28"/>
        </w:rPr>
        <w:lastRenderedPageBreak/>
        <w:t>Сынып жетекшілерінің жұмысын жетілдіру мақсатында мектепте сынып жетекшілерінің әдістемелі</w:t>
      </w:r>
      <w:proofErr w:type="gramStart"/>
      <w:r w:rsidRPr="00777477">
        <w:rPr>
          <w:rFonts w:ascii="Times New Roman" w:hAnsi="Times New Roman" w:cs="Times New Roman"/>
          <w:sz w:val="28"/>
          <w:szCs w:val="28"/>
        </w:rPr>
        <w:t>к</w:t>
      </w:r>
      <w:proofErr w:type="gramEnd"/>
      <w:r w:rsidRPr="00777477">
        <w:rPr>
          <w:rFonts w:ascii="Times New Roman" w:hAnsi="Times New Roman" w:cs="Times New Roman"/>
          <w:sz w:val="28"/>
          <w:szCs w:val="28"/>
        </w:rPr>
        <w:t xml:space="preserve"> бірлестігі жұмыс істейді. Басшы О.А. Башлықова Қорғанысминінің жұмысы әзірленген және бекітілген жоспар бойынша жүргізіледі.</w:t>
      </w:r>
    </w:p>
    <w:p w:rsidR="00777477" w:rsidRPr="00777477" w:rsidRDefault="00777477" w:rsidP="00777477">
      <w:pPr>
        <w:spacing w:after="0" w:line="240" w:lineRule="auto"/>
        <w:ind w:firstLine="708"/>
        <w:jc w:val="both"/>
        <w:rPr>
          <w:rFonts w:ascii="Times New Roman" w:hAnsi="Times New Roman" w:cs="Times New Roman"/>
          <w:sz w:val="28"/>
          <w:szCs w:val="28"/>
        </w:rPr>
      </w:pPr>
      <w:r w:rsidRPr="00777477">
        <w:rPr>
          <w:rFonts w:ascii="Times New Roman" w:hAnsi="Times New Roman" w:cs="Times New Roman"/>
          <w:sz w:val="28"/>
          <w:szCs w:val="28"/>
        </w:rPr>
        <w:t xml:space="preserve">2024-2025 </w:t>
      </w:r>
      <w:proofErr w:type="gramStart"/>
      <w:r w:rsidRPr="00777477">
        <w:rPr>
          <w:rFonts w:ascii="Times New Roman" w:hAnsi="Times New Roman" w:cs="Times New Roman"/>
          <w:sz w:val="28"/>
          <w:szCs w:val="28"/>
        </w:rPr>
        <w:t>о</w:t>
      </w:r>
      <w:proofErr w:type="gramEnd"/>
      <w:r w:rsidRPr="00777477">
        <w:rPr>
          <w:rFonts w:ascii="Times New Roman" w:hAnsi="Times New Roman" w:cs="Times New Roman"/>
          <w:sz w:val="28"/>
          <w:szCs w:val="28"/>
        </w:rPr>
        <w:t xml:space="preserve">қу жылындағы тәрбие жұмысының бағдарламасы «Біртұтас тәрбие» тәрбиелеу бағдарламасының </w:t>
      </w:r>
      <w:proofErr w:type="gramStart"/>
      <w:r w:rsidRPr="00777477">
        <w:rPr>
          <w:rFonts w:ascii="Times New Roman" w:hAnsi="Times New Roman" w:cs="Times New Roman"/>
          <w:sz w:val="28"/>
          <w:szCs w:val="28"/>
        </w:rPr>
        <w:t>нег</w:t>
      </w:r>
      <w:proofErr w:type="gramEnd"/>
      <w:r w:rsidRPr="00777477">
        <w:rPr>
          <w:rFonts w:ascii="Times New Roman" w:hAnsi="Times New Roman" w:cs="Times New Roman"/>
          <w:sz w:val="28"/>
          <w:szCs w:val="28"/>
        </w:rPr>
        <w:t>ізгі құндылықтары негізінде құрылған.</w:t>
      </w:r>
    </w:p>
    <w:p w:rsidR="00777477" w:rsidRDefault="00777477" w:rsidP="00777477">
      <w:pPr>
        <w:spacing w:after="0" w:line="240" w:lineRule="auto"/>
        <w:ind w:firstLine="708"/>
        <w:jc w:val="both"/>
        <w:rPr>
          <w:rFonts w:ascii="Times New Roman" w:hAnsi="Times New Roman" w:cs="Times New Roman"/>
          <w:sz w:val="28"/>
          <w:szCs w:val="28"/>
        </w:rPr>
      </w:pPr>
      <w:r w:rsidRPr="00777477">
        <w:rPr>
          <w:rFonts w:ascii="Times New Roman" w:hAnsi="Times New Roman" w:cs="Times New Roman"/>
          <w:sz w:val="28"/>
          <w:szCs w:val="28"/>
        </w:rPr>
        <w:t>«Біртұтас тәрбие» бағдарламасы ұлттық құндылықтар, патриотизм, құқықтық сана, экологиялық мәдениет және салауатты өмі</w:t>
      </w:r>
      <w:proofErr w:type="gramStart"/>
      <w:r w:rsidRPr="00777477">
        <w:rPr>
          <w:rFonts w:ascii="Times New Roman" w:hAnsi="Times New Roman" w:cs="Times New Roman"/>
          <w:sz w:val="28"/>
          <w:szCs w:val="28"/>
        </w:rPr>
        <w:t>р</w:t>
      </w:r>
      <w:proofErr w:type="gramEnd"/>
      <w:r w:rsidRPr="00777477">
        <w:rPr>
          <w:rFonts w:ascii="Times New Roman" w:hAnsi="Times New Roman" w:cs="Times New Roman"/>
          <w:sz w:val="28"/>
          <w:szCs w:val="28"/>
        </w:rPr>
        <w:t xml:space="preserve"> салты негізінде оқушылардың жеке басын жан-жақты дамытуды қамтамасыз ететін тәрбие жұмысының бірыңғай жүйесін қалыптастыруға бағытталған.</w:t>
      </w:r>
    </w:p>
    <w:p w:rsidR="00777477" w:rsidRPr="00777477" w:rsidRDefault="00777477" w:rsidP="009D758C">
      <w:pPr>
        <w:pStyle w:val="a3"/>
        <w:ind w:firstLine="360"/>
        <w:jc w:val="both"/>
        <w:rPr>
          <w:rFonts w:ascii="Times New Roman" w:eastAsia="Times New Roman" w:hAnsi="Times New Roman" w:cs="Times New Roman"/>
          <w:sz w:val="28"/>
          <w:szCs w:val="28"/>
        </w:rPr>
      </w:pPr>
      <w:r w:rsidRPr="00777477">
        <w:rPr>
          <w:rFonts w:ascii="Times New Roman" w:eastAsia="Times New Roman" w:hAnsi="Times New Roman" w:cs="Times New Roman"/>
          <w:sz w:val="28"/>
          <w:szCs w:val="28"/>
        </w:rPr>
        <w:t>Бағдарлама</w:t>
      </w:r>
      <w:proofErr w:type="gramStart"/>
      <w:r w:rsidRPr="00777477">
        <w:rPr>
          <w:rFonts w:ascii="Times New Roman" w:eastAsia="Times New Roman" w:hAnsi="Times New Roman" w:cs="Times New Roman"/>
          <w:sz w:val="28"/>
          <w:szCs w:val="28"/>
        </w:rPr>
        <w:t xml:space="preserve"> Т</w:t>
      </w:r>
      <w:proofErr w:type="gramEnd"/>
      <w:r w:rsidRPr="00777477">
        <w:rPr>
          <w:rFonts w:ascii="Times New Roman" w:eastAsia="Times New Roman" w:hAnsi="Times New Roman" w:cs="Times New Roman"/>
          <w:sz w:val="28"/>
          <w:szCs w:val="28"/>
        </w:rPr>
        <w:t>әрбие моделіне сәйкес негізгі құндылықтар бойынша іске асырылады:</w:t>
      </w:r>
    </w:p>
    <w:p w:rsidR="00777477" w:rsidRPr="00777477" w:rsidRDefault="00777477" w:rsidP="00777477">
      <w:pPr>
        <w:pStyle w:val="a3"/>
        <w:numPr>
          <w:ilvl w:val="0"/>
          <w:numId w:val="42"/>
        </w:numPr>
        <w:jc w:val="both"/>
        <w:rPr>
          <w:rFonts w:ascii="Times New Roman" w:eastAsia="Times New Roman" w:hAnsi="Times New Roman" w:cs="Times New Roman"/>
          <w:sz w:val="28"/>
          <w:szCs w:val="28"/>
        </w:rPr>
      </w:pPr>
      <w:r w:rsidRPr="00777477">
        <w:rPr>
          <w:rFonts w:ascii="Times New Roman" w:eastAsia="Times New Roman" w:hAnsi="Times New Roman" w:cs="Times New Roman"/>
          <w:sz w:val="28"/>
          <w:szCs w:val="28"/>
        </w:rPr>
        <w:t>«Тәуелсізді</w:t>
      </w:r>
      <w:proofErr w:type="gramStart"/>
      <w:r w:rsidRPr="00777477">
        <w:rPr>
          <w:rFonts w:ascii="Times New Roman" w:eastAsia="Times New Roman" w:hAnsi="Times New Roman" w:cs="Times New Roman"/>
          <w:sz w:val="28"/>
          <w:szCs w:val="28"/>
        </w:rPr>
        <w:t>к</w:t>
      </w:r>
      <w:proofErr w:type="gramEnd"/>
      <w:r w:rsidRPr="00777477">
        <w:rPr>
          <w:rFonts w:ascii="Times New Roman" w:eastAsia="Times New Roman" w:hAnsi="Times New Roman" w:cs="Times New Roman"/>
          <w:sz w:val="28"/>
          <w:szCs w:val="28"/>
        </w:rPr>
        <w:t xml:space="preserve"> және патриотизм»;</w:t>
      </w:r>
    </w:p>
    <w:p w:rsidR="00777477" w:rsidRPr="00777477" w:rsidRDefault="00777477" w:rsidP="00777477">
      <w:pPr>
        <w:pStyle w:val="a3"/>
        <w:numPr>
          <w:ilvl w:val="0"/>
          <w:numId w:val="42"/>
        </w:numPr>
        <w:jc w:val="both"/>
        <w:rPr>
          <w:rFonts w:ascii="Times New Roman" w:eastAsia="Times New Roman" w:hAnsi="Times New Roman" w:cs="Times New Roman"/>
          <w:sz w:val="28"/>
          <w:szCs w:val="28"/>
        </w:rPr>
      </w:pPr>
      <w:r w:rsidRPr="00777477">
        <w:rPr>
          <w:rFonts w:ascii="Times New Roman" w:eastAsia="Times New Roman" w:hAnsi="Times New Roman" w:cs="Times New Roman"/>
          <w:sz w:val="28"/>
          <w:szCs w:val="28"/>
        </w:rPr>
        <w:t>«Бірлі</w:t>
      </w:r>
      <w:proofErr w:type="gramStart"/>
      <w:r w:rsidRPr="00777477">
        <w:rPr>
          <w:rFonts w:ascii="Times New Roman" w:eastAsia="Times New Roman" w:hAnsi="Times New Roman" w:cs="Times New Roman"/>
          <w:sz w:val="28"/>
          <w:szCs w:val="28"/>
        </w:rPr>
        <w:t>к</w:t>
      </w:r>
      <w:proofErr w:type="gramEnd"/>
      <w:r w:rsidRPr="00777477">
        <w:rPr>
          <w:rFonts w:ascii="Times New Roman" w:eastAsia="Times New Roman" w:hAnsi="Times New Roman" w:cs="Times New Roman"/>
          <w:sz w:val="28"/>
          <w:szCs w:val="28"/>
        </w:rPr>
        <w:t xml:space="preserve"> пен ынтымақтастық»;</w:t>
      </w:r>
    </w:p>
    <w:p w:rsidR="00777477" w:rsidRPr="00777477" w:rsidRDefault="00777477" w:rsidP="00777477">
      <w:pPr>
        <w:pStyle w:val="a3"/>
        <w:numPr>
          <w:ilvl w:val="0"/>
          <w:numId w:val="42"/>
        </w:numPr>
        <w:jc w:val="both"/>
        <w:rPr>
          <w:rFonts w:ascii="Times New Roman" w:eastAsia="Times New Roman" w:hAnsi="Times New Roman" w:cs="Times New Roman"/>
          <w:sz w:val="28"/>
          <w:szCs w:val="28"/>
        </w:rPr>
      </w:pPr>
      <w:r w:rsidRPr="00777477">
        <w:rPr>
          <w:rFonts w:ascii="Times New Roman" w:eastAsia="Times New Roman" w:hAnsi="Times New Roman" w:cs="Times New Roman"/>
          <w:sz w:val="28"/>
          <w:szCs w:val="28"/>
        </w:rPr>
        <w:t>«Әділді</w:t>
      </w:r>
      <w:proofErr w:type="gramStart"/>
      <w:r w:rsidRPr="00777477">
        <w:rPr>
          <w:rFonts w:ascii="Times New Roman" w:eastAsia="Times New Roman" w:hAnsi="Times New Roman" w:cs="Times New Roman"/>
          <w:sz w:val="28"/>
          <w:szCs w:val="28"/>
        </w:rPr>
        <w:t>к ж</w:t>
      </w:r>
      <w:proofErr w:type="gramEnd"/>
      <w:r w:rsidRPr="00777477">
        <w:rPr>
          <w:rFonts w:ascii="Times New Roman" w:eastAsia="Times New Roman" w:hAnsi="Times New Roman" w:cs="Times New Roman"/>
          <w:sz w:val="28"/>
          <w:szCs w:val="28"/>
        </w:rPr>
        <w:t>әне жауапкершілік»;</w:t>
      </w:r>
    </w:p>
    <w:p w:rsidR="00777477" w:rsidRPr="00777477" w:rsidRDefault="00777477" w:rsidP="00777477">
      <w:pPr>
        <w:pStyle w:val="a3"/>
        <w:numPr>
          <w:ilvl w:val="0"/>
          <w:numId w:val="42"/>
        </w:numPr>
        <w:jc w:val="both"/>
        <w:rPr>
          <w:rFonts w:ascii="Times New Roman" w:eastAsia="Times New Roman" w:hAnsi="Times New Roman" w:cs="Times New Roman"/>
          <w:sz w:val="28"/>
          <w:szCs w:val="28"/>
        </w:rPr>
      </w:pPr>
      <w:r w:rsidRPr="00777477">
        <w:rPr>
          <w:rFonts w:ascii="Times New Roman" w:eastAsia="Times New Roman" w:hAnsi="Times New Roman" w:cs="Times New Roman"/>
          <w:sz w:val="28"/>
          <w:szCs w:val="28"/>
        </w:rPr>
        <w:t>«Заң және тәрті</w:t>
      </w:r>
      <w:proofErr w:type="gramStart"/>
      <w:r w:rsidRPr="00777477">
        <w:rPr>
          <w:rFonts w:ascii="Times New Roman" w:eastAsia="Times New Roman" w:hAnsi="Times New Roman" w:cs="Times New Roman"/>
          <w:sz w:val="28"/>
          <w:szCs w:val="28"/>
        </w:rPr>
        <w:t>п</w:t>
      </w:r>
      <w:proofErr w:type="gramEnd"/>
      <w:r w:rsidRPr="00777477">
        <w:rPr>
          <w:rFonts w:ascii="Times New Roman" w:eastAsia="Times New Roman" w:hAnsi="Times New Roman" w:cs="Times New Roman"/>
          <w:sz w:val="28"/>
          <w:szCs w:val="28"/>
        </w:rPr>
        <w:t>»;</w:t>
      </w:r>
    </w:p>
    <w:p w:rsidR="00777477" w:rsidRPr="00777477" w:rsidRDefault="00777477" w:rsidP="00777477">
      <w:pPr>
        <w:pStyle w:val="a3"/>
        <w:numPr>
          <w:ilvl w:val="0"/>
          <w:numId w:val="42"/>
        </w:numPr>
        <w:jc w:val="both"/>
        <w:rPr>
          <w:rFonts w:ascii="Times New Roman" w:eastAsia="Times New Roman" w:hAnsi="Times New Roman" w:cs="Times New Roman"/>
          <w:sz w:val="28"/>
          <w:szCs w:val="28"/>
        </w:rPr>
      </w:pPr>
      <w:r w:rsidRPr="00777477">
        <w:rPr>
          <w:rFonts w:ascii="Times New Roman" w:eastAsia="Times New Roman" w:hAnsi="Times New Roman" w:cs="Times New Roman"/>
          <w:sz w:val="28"/>
          <w:szCs w:val="28"/>
        </w:rPr>
        <w:t>«Еңбексүйгі</w:t>
      </w:r>
      <w:proofErr w:type="gramStart"/>
      <w:r w:rsidRPr="00777477">
        <w:rPr>
          <w:rFonts w:ascii="Times New Roman" w:eastAsia="Times New Roman" w:hAnsi="Times New Roman" w:cs="Times New Roman"/>
          <w:sz w:val="28"/>
          <w:szCs w:val="28"/>
        </w:rPr>
        <w:t>шт</w:t>
      </w:r>
      <w:proofErr w:type="gramEnd"/>
      <w:r w:rsidRPr="00777477">
        <w:rPr>
          <w:rFonts w:ascii="Times New Roman" w:eastAsia="Times New Roman" w:hAnsi="Times New Roman" w:cs="Times New Roman"/>
          <w:sz w:val="28"/>
          <w:szCs w:val="28"/>
        </w:rPr>
        <w:t>ік және кәсібилік»;</w:t>
      </w:r>
    </w:p>
    <w:p w:rsidR="00777477" w:rsidRPr="00777477" w:rsidRDefault="00777477" w:rsidP="00777477">
      <w:pPr>
        <w:pStyle w:val="a3"/>
        <w:numPr>
          <w:ilvl w:val="0"/>
          <w:numId w:val="42"/>
        </w:numPr>
        <w:jc w:val="both"/>
        <w:rPr>
          <w:rFonts w:ascii="Times New Roman" w:eastAsia="Times New Roman" w:hAnsi="Times New Roman" w:cs="Times New Roman"/>
          <w:sz w:val="28"/>
          <w:szCs w:val="28"/>
        </w:rPr>
      </w:pPr>
      <w:r w:rsidRPr="00777477">
        <w:rPr>
          <w:rFonts w:ascii="Times New Roman" w:eastAsia="Times New Roman" w:hAnsi="Times New Roman" w:cs="Times New Roman"/>
          <w:sz w:val="28"/>
          <w:szCs w:val="28"/>
        </w:rPr>
        <w:t>«Жасампаздық жә</w:t>
      </w:r>
      <w:proofErr w:type="gramStart"/>
      <w:r w:rsidRPr="00777477">
        <w:rPr>
          <w:rFonts w:ascii="Times New Roman" w:eastAsia="Times New Roman" w:hAnsi="Times New Roman" w:cs="Times New Roman"/>
          <w:sz w:val="28"/>
          <w:szCs w:val="28"/>
        </w:rPr>
        <w:t>не жа</w:t>
      </w:r>
      <w:proofErr w:type="gramEnd"/>
      <w:r w:rsidRPr="00777477">
        <w:rPr>
          <w:rFonts w:ascii="Times New Roman" w:eastAsia="Times New Roman" w:hAnsi="Times New Roman" w:cs="Times New Roman"/>
          <w:sz w:val="28"/>
          <w:szCs w:val="28"/>
        </w:rPr>
        <w:t>ңашылдық».</w:t>
      </w:r>
    </w:p>
    <w:p w:rsidR="00777477" w:rsidRPr="00777477" w:rsidRDefault="00777477" w:rsidP="00777477">
      <w:pPr>
        <w:pStyle w:val="a3"/>
        <w:numPr>
          <w:ilvl w:val="0"/>
          <w:numId w:val="42"/>
        </w:numPr>
        <w:jc w:val="both"/>
        <w:rPr>
          <w:rFonts w:ascii="Times New Roman" w:eastAsia="Times New Roman" w:hAnsi="Times New Roman" w:cs="Times New Roman"/>
          <w:sz w:val="28"/>
          <w:szCs w:val="28"/>
        </w:rPr>
      </w:pPr>
      <w:r w:rsidRPr="00777477">
        <w:rPr>
          <w:rFonts w:ascii="Times New Roman" w:eastAsia="Times New Roman" w:hAnsi="Times New Roman" w:cs="Times New Roman"/>
          <w:sz w:val="28"/>
          <w:szCs w:val="28"/>
        </w:rPr>
        <w:t>«Әділді</w:t>
      </w:r>
      <w:proofErr w:type="gramStart"/>
      <w:r w:rsidRPr="00777477">
        <w:rPr>
          <w:rFonts w:ascii="Times New Roman" w:eastAsia="Times New Roman" w:hAnsi="Times New Roman" w:cs="Times New Roman"/>
          <w:sz w:val="28"/>
          <w:szCs w:val="28"/>
        </w:rPr>
        <w:t>к</w:t>
      </w:r>
      <w:proofErr w:type="gramEnd"/>
      <w:r w:rsidRPr="00777477">
        <w:rPr>
          <w:rFonts w:ascii="Times New Roman" w:eastAsia="Times New Roman" w:hAnsi="Times New Roman" w:cs="Times New Roman"/>
          <w:sz w:val="28"/>
          <w:szCs w:val="28"/>
        </w:rPr>
        <w:t xml:space="preserve"> - қағидат ретінде, жауапкершілік - негіз ретінде, прогресс - мақсат ретінде» Бағдарламаның негізгі бағыты болып табылады.</w:t>
      </w:r>
    </w:p>
    <w:p w:rsidR="009D758C" w:rsidRPr="009D758C" w:rsidRDefault="00777477" w:rsidP="009D758C">
      <w:pPr>
        <w:pStyle w:val="a3"/>
        <w:ind w:firstLine="360"/>
        <w:jc w:val="both"/>
        <w:rPr>
          <w:rFonts w:ascii="Times New Roman" w:hAnsi="Times New Roman"/>
          <w:sz w:val="28"/>
          <w:szCs w:val="24"/>
        </w:rPr>
      </w:pPr>
      <w:r w:rsidRPr="00777477">
        <w:rPr>
          <w:rFonts w:ascii="Times New Roman" w:eastAsia="Times New Roman" w:hAnsi="Times New Roman" w:cs="Times New Roman"/>
          <w:sz w:val="28"/>
          <w:szCs w:val="28"/>
        </w:rPr>
        <w:t xml:space="preserve">Негізгі құндылықтарды тәрбиелеу негізінде құзыреттілік тәсілін іске асыру шеңберінде білім алушылардың негізгі құзыреттері дамуға </w:t>
      </w:r>
      <w:proofErr w:type="gramStart"/>
      <w:r w:rsidRPr="00777477">
        <w:rPr>
          <w:rFonts w:ascii="Times New Roman" w:eastAsia="Times New Roman" w:hAnsi="Times New Roman" w:cs="Times New Roman"/>
          <w:sz w:val="28"/>
          <w:szCs w:val="28"/>
        </w:rPr>
        <w:t>тиіс</w:t>
      </w:r>
      <w:proofErr w:type="gramEnd"/>
      <w:r w:rsidRPr="00777477">
        <w:rPr>
          <w:rFonts w:ascii="Times New Roman" w:eastAsia="Times New Roman" w:hAnsi="Times New Roman" w:cs="Times New Roman"/>
          <w:sz w:val="28"/>
          <w:szCs w:val="28"/>
        </w:rPr>
        <w:t>, олар жиынтығында бітіруші моделін айқындайды:</w:t>
      </w:r>
    </w:p>
    <w:p w:rsidR="009D758C" w:rsidRPr="009D758C" w:rsidRDefault="009D758C" w:rsidP="009D758C">
      <w:pPr>
        <w:pStyle w:val="a3"/>
        <w:numPr>
          <w:ilvl w:val="0"/>
          <w:numId w:val="47"/>
        </w:numPr>
        <w:jc w:val="both"/>
        <w:rPr>
          <w:rFonts w:ascii="Times New Roman" w:hAnsi="Times New Roman"/>
          <w:sz w:val="28"/>
          <w:szCs w:val="24"/>
        </w:rPr>
      </w:pPr>
      <w:r w:rsidRPr="009D758C">
        <w:rPr>
          <w:rFonts w:ascii="Times New Roman" w:hAnsi="Times New Roman"/>
          <w:sz w:val="28"/>
          <w:szCs w:val="24"/>
        </w:rPr>
        <w:t>ұлттық мүдделерді ілгерілету;</w:t>
      </w:r>
    </w:p>
    <w:p w:rsidR="009D758C" w:rsidRPr="009D758C" w:rsidRDefault="009D758C" w:rsidP="009D758C">
      <w:pPr>
        <w:pStyle w:val="a3"/>
        <w:numPr>
          <w:ilvl w:val="0"/>
          <w:numId w:val="47"/>
        </w:numPr>
        <w:jc w:val="both"/>
        <w:rPr>
          <w:rFonts w:ascii="Times New Roman" w:hAnsi="Times New Roman"/>
          <w:sz w:val="28"/>
          <w:szCs w:val="24"/>
        </w:rPr>
      </w:pPr>
      <w:r w:rsidRPr="009D758C">
        <w:rPr>
          <w:rFonts w:ascii="Times New Roman" w:hAnsi="Times New Roman"/>
          <w:sz w:val="28"/>
          <w:szCs w:val="24"/>
        </w:rPr>
        <w:t>тиімді коммуникациялар;</w:t>
      </w:r>
    </w:p>
    <w:p w:rsidR="009D758C" w:rsidRPr="009D758C" w:rsidRDefault="009D758C" w:rsidP="009D758C">
      <w:pPr>
        <w:pStyle w:val="a3"/>
        <w:numPr>
          <w:ilvl w:val="0"/>
          <w:numId w:val="47"/>
        </w:numPr>
        <w:jc w:val="both"/>
        <w:rPr>
          <w:rFonts w:ascii="Times New Roman" w:hAnsi="Times New Roman"/>
          <w:sz w:val="28"/>
          <w:szCs w:val="24"/>
        </w:rPr>
      </w:pPr>
      <w:r w:rsidRPr="009D758C">
        <w:rPr>
          <w:rFonts w:ascii="Times New Roman" w:hAnsi="Times New Roman"/>
          <w:sz w:val="28"/>
          <w:szCs w:val="24"/>
        </w:rPr>
        <w:t>қоғ</w:t>
      </w:r>
      <w:proofErr w:type="gramStart"/>
      <w:r w:rsidRPr="009D758C">
        <w:rPr>
          <w:rFonts w:ascii="Times New Roman" w:hAnsi="Times New Roman"/>
          <w:sz w:val="28"/>
          <w:szCs w:val="24"/>
        </w:rPr>
        <w:t>ам</w:t>
      </w:r>
      <w:proofErr w:type="gramEnd"/>
      <w:r w:rsidRPr="009D758C">
        <w:rPr>
          <w:rFonts w:ascii="Times New Roman" w:hAnsi="Times New Roman"/>
          <w:sz w:val="28"/>
          <w:szCs w:val="24"/>
        </w:rPr>
        <w:t>ға қызмет ету;</w:t>
      </w:r>
    </w:p>
    <w:p w:rsidR="009D758C" w:rsidRPr="009D758C" w:rsidRDefault="009D758C" w:rsidP="009D758C">
      <w:pPr>
        <w:pStyle w:val="a3"/>
        <w:numPr>
          <w:ilvl w:val="0"/>
          <w:numId w:val="47"/>
        </w:numPr>
        <w:jc w:val="both"/>
        <w:rPr>
          <w:rFonts w:ascii="Times New Roman" w:hAnsi="Times New Roman"/>
          <w:sz w:val="28"/>
          <w:szCs w:val="24"/>
        </w:rPr>
      </w:pPr>
      <w:r w:rsidRPr="009D758C">
        <w:rPr>
          <w:rFonts w:ascii="Times New Roman" w:hAnsi="Times New Roman"/>
          <w:sz w:val="28"/>
          <w:szCs w:val="24"/>
        </w:rPr>
        <w:t>қоғам нормаларын құрметтеу және сақтау;</w:t>
      </w:r>
    </w:p>
    <w:p w:rsidR="009D758C" w:rsidRPr="009D758C" w:rsidRDefault="009D758C" w:rsidP="009D758C">
      <w:pPr>
        <w:pStyle w:val="a3"/>
        <w:numPr>
          <w:ilvl w:val="0"/>
          <w:numId w:val="47"/>
        </w:numPr>
        <w:jc w:val="both"/>
        <w:rPr>
          <w:rFonts w:ascii="Times New Roman" w:hAnsi="Times New Roman"/>
          <w:sz w:val="28"/>
          <w:szCs w:val="24"/>
        </w:rPr>
      </w:pPr>
      <w:r w:rsidRPr="009D758C">
        <w:rPr>
          <w:rFonts w:ascii="Times New Roman" w:hAnsi="Times New Roman"/>
          <w:sz w:val="28"/>
          <w:szCs w:val="24"/>
        </w:rPr>
        <w:t>жоғары нәтижелерге қол жеткізуге ұмтылу;</w:t>
      </w:r>
    </w:p>
    <w:p w:rsidR="009D758C" w:rsidRDefault="009D758C" w:rsidP="009D758C">
      <w:pPr>
        <w:pStyle w:val="a3"/>
        <w:numPr>
          <w:ilvl w:val="0"/>
          <w:numId w:val="47"/>
        </w:numPr>
        <w:jc w:val="both"/>
        <w:rPr>
          <w:rFonts w:ascii="Times New Roman" w:hAnsi="Times New Roman"/>
          <w:sz w:val="28"/>
          <w:szCs w:val="24"/>
        </w:rPr>
      </w:pPr>
      <w:proofErr w:type="gramStart"/>
      <w:r w:rsidRPr="009D758C">
        <w:rPr>
          <w:rFonts w:ascii="Times New Roman" w:hAnsi="Times New Roman"/>
          <w:sz w:val="28"/>
          <w:szCs w:val="24"/>
        </w:rPr>
        <w:t>б</w:t>
      </w:r>
      <w:proofErr w:type="gramEnd"/>
      <w:r w:rsidRPr="009D758C">
        <w:rPr>
          <w:rFonts w:ascii="Times New Roman" w:hAnsi="Times New Roman"/>
          <w:sz w:val="28"/>
          <w:szCs w:val="24"/>
        </w:rPr>
        <w:t>ірегей идеяларды қалыптастыру қабілеті.</w:t>
      </w:r>
    </w:p>
    <w:p w:rsidR="009D758C" w:rsidRPr="009D758C" w:rsidRDefault="009D758C" w:rsidP="009D758C">
      <w:pPr>
        <w:pStyle w:val="a3"/>
        <w:ind w:firstLine="360"/>
        <w:rPr>
          <w:rFonts w:ascii="Times New Roman" w:hAnsi="Times New Roman"/>
          <w:sz w:val="28"/>
          <w:szCs w:val="24"/>
        </w:rPr>
      </w:pPr>
      <w:r w:rsidRPr="009D758C">
        <w:rPr>
          <w:rFonts w:ascii="Times New Roman" w:hAnsi="Times New Roman"/>
          <w:sz w:val="28"/>
          <w:szCs w:val="24"/>
        </w:rPr>
        <w:t xml:space="preserve">Ай сайын өткізілетін тұрақты іс-шаралар білім алушылардың тұтас жеке басын қалыптастыруға бағытталуы </w:t>
      </w:r>
      <w:proofErr w:type="gramStart"/>
      <w:r w:rsidRPr="009D758C">
        <w:rPr>
          <w:rFonts w:ascii="Times New Roman" w:hAnsi="Times New Roman"/>
          <w:sz w:val="28"/>
          <w:szCs w:val="24"/>
        </w:rPr>
        <w:t>тиіс</w:t>
      </w:r>
      <w:proofErr w:type="gramEnd"/>
      <w:r w:rsidRPr="009D758C">
        <w:rPr>
          <w:rFonts w:ascii="Times New Roman" w:hAnsi="Times New Roman"/>
          <w:sz w:val="28"/>
          <w:szCs w:val="24"/>
        </w:rPr>
        <w:t>:</w:t>
      </w:r>
    </w:p>
    <w:p w:rsidR="009D758C" w:rsidRPr="009D758C" w:rsidRDefault="009D758C" w:rsidP="009D758C">
      <w:pPr>
        <w:pStyle w:val="a3"/>
        <w:rPr>
          <w:rFonts w:ascii="Times New Roman" w:hAnsi="Times New Roman"/>
          <w:sz w:val="28"/>
          <w:szCs w:val="24"/>
        </w:rPr>
      </w:pPr>
      <w:r w:rsidRPr="009D758C">
        <w:rPr>
          <w:rFonts w:ascii="Times New Roman" w:hAnsi="Times New Roman"/>
          <w:sz w:val="28"/>
          <w:szCs w:val="24"/>
        </w:rPr>
        <w:t>Қыркүйек - еңбексүйгі</w:t>
      </w:r>
      <w:proofErr w:type="gramStart"/>
      <w:r w:rsidRPr="009D758C">
        <w:rPr>
          <w:rFonts w:ascii="Times New Roman" w:hAnsi="Times New Roman"/>
          <w:sz w:val="28"/>
          <w:szCs w:val="24"/>
        </w:rPr>
        <w:t>шт</w:t>
      </w:r>
      <w:proofErr w:type="gramEnd"/>
      <w:r w:rsidRPr="009D758C">
        <w:rPr>
          <w:rFonts w:ascii="Times New Roman" w:hAnsi="Times New Roman"/>
          <w:sz w:val="28"/>
          <w:szCs w:val="24"/>
        </w:rPr>
        <w:t>ік пен кәсібилік айы;</w:t>
      </w:r>
    </w:p>
    <w:p w:rsidR="009D758C" w:rsidRPr="009D758C" w:rsidRDefault="009D758C" w:rsidP="009D758C">
      <w:pPr>
        <w:pStyle w:val="a3"/>
        <w:rPr>
          <w:rFonts w:ascii="Times New Roman" w:hAnsi="Times New Roman"/>
          <w:sz w:val="28"/>
          <w:szCs w:val="24"/>
        </w:rPr>
      </w:pPr>
      <w:r w:rsidRPr="009D758C">
        <w:rPr>
          <w:rFonts w:ascii="Times New Roman" w:hAnsi="Times New Roman"/>
          <w:sz w:val="28"/>
          <w:szCs w:val="24"/>
        </w:rPr>
        <w:t>Қазан - тәуелсізді</w:t>
      </w:r>
      <w:proofErr w:type="gramStart"/>
      <w:r w:rsidRPr="009D758C">
        <w:rPr>
          <w:rFonts w:ascii="Times New Roman" w:hAnsi="Times New Roman"/>
          <w:sz w:val="28"/>
          <w:szCs w:val="24"/>
        </w:rPr>
        <w:t>к</w:t>
      </w:r>
      <w:proofErr w:type="gramEnd"/>
      <w:r w:rsidRPr="009D758C">
        <w:rPr>
          <w:rFonts w:ascii="Times New Roman" w:hAnsi="Times New Roman"/>
          <w:sz w:val="28"/>
          <w:szCs w:val="24"/>
        </w:rPr>
        <w:t xml:space="preserve"> және патриотизм айы;</w:t>
      </w:r>
    </w:p>
    <w:p w:rsidR="009D758C" w:rsidRPr="009D758C" w:rsidRDefault="009D758C" w:rsidP="009D758C">
      <w:pPr>
        <w:pStyle w:val="a3"/>
        <w:rPr>
          <w:rFonts w:ascii="Times New Roman" w:hAnsi="Times New Roman"/>
          <w:sz w:val="28"/>
          <w:szCs w:val="24"/>
        </w:rPr>
      </w:pPr>
      <w:r w:rsidRPr="009D758C">
        <w:rPr>
          <w:rFonts w:ascii="Times New Roman" w:hAnsi="Times New Roman"/>
          <w:sz w:val="28"/>
          <w:szCs w:val="24"/>
        </w:rPr>
        <w:t>Қараша - әділеттілі</w:t>
      </w:r>
      <w:proofErr w:type="gramStart"/>
      <w:r w:rsidRPr="009D758C">
        <w:rPr>
          <w:rFonts w:ascii="Times New Roman" w:hAnsi="Times New Roman"/>
          <w:sz w:val="28"/>
          <w:szCs w:val="24"/>
        </w:rPr>
        <w:t>к</w:t>
      </w:r>
      <w:proofErr w:type="gramEnd"/>
      <w:r w:rsidRPr="009D758C">
        <w:rPr>
          <w:rFonts w:ascii="Times New Roman" w:hAnsi="Times New Roman"/>
          <w:sz w:val="28"/>
          <w:szCs w:val="24"/>
        </w:rPr>
        <w:t xml:space="preserve"> пен жауапкершілік айы;</w:t>
      </w:r>
    </w:p>
    <w:p w:rsidR="009D758C" w:rsidRPr="009D758C" w:rsidRDefault="009D758C" w:rsidP="009D758C">
      <w:pPr>
        <w:pStyle w:val="a3"/>
        <w:rPr>
          <w:rFonts w:ascii="Times New Roman" w:hAnsi="Times New Roman"/>
          <w:sz w:val="28"/>
          <w:szCs w:val="24"/>
        </w:rPr>
      </w:pPr>
      <w:r w:rsidRPr="009D758C">
        <w:rPr>
          <w:rFonts w:ascii="Times New Roman" w:hAnsi="Times New Roman"/>
          <w:sz w:val="28"/>
          <w:szCs w:val="24"/>
        </w:rPr>
        <w:t>Желтоқсан - бірлі</w:t>
      </w:r>
      <w:proofErr w:type="gramStart"/>
      <w:r w:rsidRPr="009D758C">
        <w:rPr>
          <w:rFonts w:ascii="Times New Roman" w:hAnsi="Times New Roman"/>
          <w:sz w:val="28"/>
          <w:szCs w:val="24"/>
        </w:rPr>
        <w:t>к</w:t>
      </w:r>
      <w:proofErr w:type="gramEnd"/>
      <w:r w:rsidRPr="009D758C">
        <w:rPr>
          <w:rFonts w:ascii="Times New Roman" w:hAnsi="Times New Roman"/>
          <w:sz w:val="28"/>
          <w:szCs w:val="24"/>
        </w:rPr>
        <w:t xml:space="preserve"> пен ынтымақтастық айы;</w:t>
      </w:r>
    </w:p>
    <w:p w:rsidR="009D758C" w:rsidRPr="009D758C" w:rsidRDefault="009D758C" w:rsidP="009D758C">
      <w:pPr>
        <w:pStyle w:val="a3"/>
        <w:rPr>
          <w:rFonts w:ascii="Times New Roman" w:hAnsi="Times New Roman"/>
          <w:sz w:val="28"/>
          <w:szCs w:val="24"/>
        </w:rPr>
      </w:pPr>
      <w:r w:rsidRPr="009D758C">
        <w:rPr>
          <w:rFonts w:ascii="Times New Roman" w:hAnsi="Times New Roman"/>
          <w:sz w:val="28"/>
          <w:szCs w:val="24"/>
        </w:rPr>
        <w:t>Қаңтар - заң және тәрті</w:t>
      </w:r>
      <w:proofErr w:type="gramStart"/>
      <w:r w:rsidRPr="009D758C">
        <w:rPr>
          <w:rFonts w:ascii="Times New Roman" w:hAnsi="Times New Roman"/>
          <w:sz w:val="28"/>
          <w:szCs w:val="24"/>
        </w:rPr>
        <w:t>п</w:t>
      </w:r>
      <w:proofErr w:type="gramEnd"/>
      <w:r w:rsidRPr="009D758C">
        <w:rPr>
          <w:rFonts w:ascii="Times New Roman" w:hAnsi="Times New Roman"/>
          <w:sz w:val="28"/>
          <w:szCs w:val="24"/>
        </w:rPr>
        <w:t xml:space="preserve"> айы;</w:t>
      </w:r>
    </w:p>
    <w:p w:rsidR="009D758C" w:rsidRPr="009D758C" w:rsidRDefault="009D758C" w:rsidP="009D758C">
      <w:pPr>
        <w:pStyle w:val="a3"/>
        <w:rPr>
          <w:rFonts w:ascii="Times New Roman" w:hAnsi="Times New Roman"/>
          <w:sz w:val="28"/>
          <w:szCs w:val="24"/>
        </w:rPr>
      </w:pPr>
      <w:r w:rsidRPr="009D758C">
        <w:rPr>
          <w:rFonts w:ascii="Times New Roman" w:hAnsi="Times New Roman"/>
          <w:sz w:val="28"/>
          <w:szCs w:val="24"/>
        </w:rPr>
        <w:t>Ақпан - жасампаздық пен жаңашылдық айы;</w:t>
      </w:r>
    </w:p>
    <w:p w:rsidR="009D758C" w:rsidRPr="009D758C" w:rsidRDefault="009D758C" w:rsidP="009D758C">
      <w:pPr>
        <w:pStyle w:val="a3"/>
        <w:rPr>
          <w:rFonts w:ascii="Times New Roman" w:hAnsi="Times New Roman"/>
          <w:sz w:val="28"/>
          <w:szCs w:val="24"/>
        </w:rPr>
      </w:pPr>
      <w:r w:rsidRPr="009D758C">
        <w:rPr>
          <w:rFonts w:ascii="Times New Roman" w:hAnsi="Times New Roman"/>
          <w:sz w:val="28"/>
          <w:szCs w:val="24"/>
        </w:rPr>
        <w:t>Наурыз - тәуелсізді</w:t>
      </w:r>
      <w:proofErr w:type="gramStart"/>
      <w:r w:rsidRPr="009D758C">
        <w:rPr>
          <w:rFonts w:ascii="Times New Roman" w:hAnsi="Times New Roman"/>
          <w:sz w:val="28"/>
          <w:szCs w:val="24"/>
        </w:rPr>
        <w:t>к</w:t>
      </w:r>
      <w:proofErr w:type="gramEnd"/>
      <w:r w:rsidRPr="009D758C">
        <w:rPr>
          <w:rFonts w:ascii="Times New Roman" w:hAnsi="Times New Roman"/>
          <w:sz w:val="28"/>
          <w:szCs w:val="24"/>
        </w:rPr>
        <w:t xml:space="preserve"> пен патриотизм айы;</w:t>
      </w:r>
    </w:p>
    <w:p w:rsidR="009D758C" w:rsidRPr="009D758C" w:rsidRDefault="009D758C" w:rsidP="009D758C">
      <w:pPr>
        <w:pStyle w:val="a3"/>
        <w:rPr>
          <w:rFonts w:ascii="Times New Roman" w:hAnsi="Times New Roman"/>
          <w:sz w:val="28"/>
          <w:szCs w:val="24"/>
        </w:rPr>
      </w:pPr>
      <w:r w:rsidRPr="009D758C">
        <w:rPr>
          <w:rFonts w:ascii="Times New Roman" w:hAnsi="Times New Roman"/>
          <w:sz w:val="28"/>
          <w:szCs w:val="24"/>
        </w:rPr>
        <w:t>Сәуі</w:t>
      </w:r>
      <w:proofErr w:type="gramStart"/>
      <w:r w:rsidRPr="009D758C">
        <w:rPr>
          <w:rFonts w:ascii="Times New Roman" w:hAnsi="Times New Roman"/>
          <w:sz w:val="28"/>
          <w:szCs w:val="24"/>
        </w:rPr>
        <w:t>р</w:t>
      </w:r>
      <w:proofErr w:type="gramEnd"/>
      <w:r w:rsidRPr="009D758C">
        <w:rPr>
          <w:rFonts w:ascii="Times New Roman" w:hAnsi="Times New Roman"/>
          <w:sz w:val="28"/>
          <w:szCs w:val="24"/>
        </w:rPr>
        <w:t xml:space="preserve"> - еңбексүйгіштік пен кәсібилік айы;</w:t>
      </w:r>
    </w:p>
    <w:p w:rsidR="009D758C" w:rsidRDefault="009D758C" w:rsidP="009D758C">
      <w:pPr>
        <w:pStyle w:val="a3"/>
        <w:rPr>
          <w:rFonts w:ascii="Times New Roman" w:hAnsi="Times New Roman"/>
          <w:sz w:val="28"/>
          <w:szCs w:val="24"/>
        </w:rPr>
      </w:pPr>
      <w:r w:rsidRPr="009D758C">
        <w:rPr>
          <w:rFonts w:ascii="Times New Roman" w:hAnsi="Times New Roman"/>
          <w:sz w:val="28"/>
          <w:szCs w:val="24"/>
        </w:rPr>
        <w:t>Мамыр - бірлі</w:t>
      </w:r>
      <w:proofErr w:type="gramStart"/>
      <w:r w:rsidRPr="009D758C">
        <w:rPr>
          <w:rFonts w:ascii="Times New Roman" w:hAnsi="Times New Roman"/>
          <w:sz w:val="28"/>
          <w:szCs w:val="24"/>
        </w:rPr>
        <w:t>к</w:t>
      </w:r>
      <w:proofErr w:type="gramEnd"/>
      <w:r w:rsidRPr="009D758C">
        <w:rPr>
          <w:rFonts w:ascii="Times New Roman" w:hAnsi="Times New Roman"/>
          <w:sz w:val="28"/>
          <w:szCs w:val="24"/>
        </w:rPr>
        <w:t xml:space="preserve"> пен ынтымақтастық айы.</w:t>
      </w:r>
    </w:p>
    <w:p w:rsidR="009D758C" w:rsidRPr="009D758C" w:rsidRDefault="009D758C" w:rsidP="009D758C">
      <w:pPr>
        <w:pStyle w:val="a3"/>
        <w:jc w:val="both"/>
        <w:rPr>
          <w:rFonts w:ascii="Times New Roman" w:hAnsi="Times New Roman"/>
          <w:sz w:val="28"/>
          <w:szCs w:val="24"/>
        </w:rPr>
      </w:pPr>
      <w:r w:rsidRPr="009D758C">
        <w:rPr>
          <w:rFonts w:ascii="Times New Roman" w:hAnsi="Times New Roman"/>
          <w:sz w:val="28"/>
          <w:szCs w:val="24"/>
        </w:rPr>
        <w:t>Күн сайын:</w:t>
      </w:r>
    </w:p>
    <w:p w:rsidR="009D758C" w:rsidRPr="009D758C" w:rsidRDefault="009D758C" w:rsidP="009D758C">
      <w:pPr>
        <w:pStyle w:val="a3"/>
        <w:jc w:val="both"/>
        <w:rPr>
          <w:rFonts w:ascii="Times New Roman" w:hAnsi="Times New Roman"/>
          <w:sz w:val="28"/>
          <w:szCs w:val="24"/>
        </w:rPr>
      </w:pPr>
      <w:r w:rsidRPr="009D758C">
        <w:rPr>
          <w:rFonts w:ascii="Times New Roman" w:hAnsi="Times New Roman"/>
          <w:sz w:val="28"/>
          <w:szCs w:val="24"/>
        </w:rPr>
        <w:t>«Ұлттықойын - ұлтқазынасы» бі</w:t>
      </w:r>
      <w:proofErr w:type="gramStart"/>
      <w:r w:rsidRPr="009D758C">
        <w:rPr>
          <w:rFonts w:ascii="Times New Roman" w:hAnsi="Times New Roman"/>
          <w:sz w:val="28"/>
          <w:szCs w:val="24"/>
        </w:rPr>
        <w:t>л</w:t>
      </w:r>
      <w:proofErr w:type="gramEnd"/>
      <w:r w:rsidRPr="009D758C">
        <w:rPr>
          <w:rFonts w:ascii="Times New Roman" w:hAnsi="Times New Roman"/>
          <w:sz w:val="28"/>
          <w:szCs w:val="24"/>
        </w:rPr>
        <w:t>ім алушылардың бос уақытын ұйымдастыру</w:t>
      </w:r>
    </w:p>
    <w:p w:rsidR="009D758C" w:rsidRPr="009D758C" w:rsidRDefault="009D758C" w:rsidP="009D758C">
      <w:pPr>
        <w:pStyle w:val="a3"/>
        <w:jc w:val="both"/>
        <w:rPr>
          <w:rFonts w:ascii="Times New Roman" w:hAnsi="Times New Roman"/>
          <w:sz w:val="28"/>
          <w:szCs w:val="24"/>
        </w:rPr>
      </w:pPr>
      <w:r w:rsidRPr="009D758C">
        <w:rPr>
          <w:rFonts w:ascii="Times New Roman" w:hAnsi="Times New Roman"/>
          <w:sz w:val="28"/>
          <w:szCs w:val="24"/>
        </w:rPr>
        <w:t>«Өнегелі 15 минут» ата-аналардың өз баласымен күн сайын 15 минут жеке әңгімелесуін өткізуі</w:t>
      </w:r>
    </w:p>
    <w:p w:rsidR="009D758C" w:rsidRPr="009D758C" w:rsidRDefault="009D758C" w:rsidP="009D758C">
      <w:pPr>
        <w:pStyle w:val="a3"/>
        <w:jc w:val="both"/>
        <w:rPr>
          <w:rFonts w:ascii="Times New Roman" w:hAnsi="Times New Roman"/>
          <w:sz w:val="28"/>
          <w:szCs w:val="24"/>
        </w:rPr>
      </w:pPr>
      <w:r w:rsidRPr="009D758C">
        <w:rPr>
          <w:rFonts w:ascii="Times New Roman" w:hAnsi="Times New Roman"/>
          <w:sz w:val="28"/>
          <w:szCs w:val="24"/>
        </w:rPr>
        <w:t xml:space="preserve">«Үнемді тұтыну» - табиғи </w:t>
      </w:r>
      <w:proofErr w:type="gramStart"/>
      <w:r w:rsidRPr="009D758C">
        <w:rPr>
          <w:rFonts w:ascii="Times New Roman" w:hAnsi="Times New Roman"/>
          <w:sz w:val="28"/>
          <w:szCs w:val="24"/>
        </w:rPr>
        <w:t>ресурстар</w:t>
      </w:r>
      <w:proofErr w:type="gramEnd"/>
      <w:r w:rsidRPr="009D758C">
        <w:rPr>
          <w:rFonts w:ascii="Times New Roman" w:hAnsi="Times New Roman"/>
          <w:sz w:val="28"/>
          <w:szCs w:val="24"/>
        </w:rPr>
        <w:t>ға ұқыпты қарауды қалыптастыру</w:t>
      </w:r>
    </w:p>
    <w:p w:rsidR="009D758C" w:rsidRPr="009D758C" w:rsidRDefault="009D758C" w:rsidP="009D758C">
      <w:pPr>
        <w:pStyle w:val="a3"/>
        <w:jc w:val="both"/>
        <w:rPr>
          <w:rFonts w:ascii="Times New Roman" w:hAnsi="Times New Roman"/>
          <w:sz w:val="28"/>
          <w:szCs w:val="24"/>
        </w:rPr>
      </w:pPr>
      <w:r w:rsidRPr="009D758C">
        <w:rPr>
          <w:rFonts w:ascii="Times New Roman" w:hAnsi="Times New Roman"/>
          <w:sz w:val="28"/>
          <w:szCs w:val="24"/>
        </w:rPr>
        <w:lastRenderedPageBreak/>
        <w:t>«Күйкүмбі</w:t>
      </w:r>
      <w:proofErr w:type="gramStart"/>
      <w:r w:rsidRPr="009D758C">
        <w:rPr>
          <w:rFonts w:ascii="Times New Roman" w:hAnsi="Times New Roman"/>
          <w:sz w:val="28"/>
          <w:szCs w:val="24"/>
        </w:rPr>
        <w:t>р</w:t>
      </w:r>
      <w:proofErr w:type="gramEnd"/>
      <w:r w:rsidRPr="009D758C">
        <w:rPr>
          <w:rFonts w:ascii="Times New Roman" w:hAnsi="Times New Roman"/>
          <w:sz w:val="28"/>
          <w:szCs w:val="24"/>
        </w:rPr>
        <w:t>і» күйді үзілісте қоңырау шалудың орнына пайдалану (техникалық проблемаларға байланысты қоңырауларды ауыстыру жоқ, үзілісте күйді тыңдау)</w:t>
      </w:r>
    </w:p>
    <w:p w:rsidR="009D758C" w:rsidRPr="009D758C" w:rsidRDefault="009D758C" w:rsidP="009D758C">
      <w:pPr>
        <w:pStyle w:val="a3"/>
        <w:jc w:val="both"/>
        <w:rPr>
          <w:rFonts w:ascii="Times New Roman" w:hAnsi="Times New Roman"/>
          <w:sz w:val="28"/>
          <w:szCs w:val="24"/>
        </w:rPr>
      </w:pPr>
      <w:r w:rsidRPr="009D758C">
        <w:rPr>
          <w:rFonts w:ascii="Times New Roman" w:hAnsi="Times New Roman"/>
          <w:sz w:val="28"/>
          <w:szCs w:val="24"/>
        </w:rPr>
        <w:t>Апта сайын:</w:t>
      </w:r>
    </w:p>
    <w:p w:rsidR="009D758C" w:rsidRDefault="009D758C" w:rsidP="009D758C">
      <w:pPr>
        <w:pStyle w:val="a3"/>
        <w:jc w:val="both"/>
        <w:rPr>
          <w:rFonts w:ascii="Times New Roman" w:hAnsi="Times New Roman"/>
          <w:sz w:val="28"/>
          <w:szCs w:val="24"/>
        </w:rPr>
      </w:pPr>
      <w:r w:rsidRPr="009D758C">
        <w:rPr>
          <w:rFonts w:ascii="Times New Roman" w:hAnsi="Times New Roman"/>
          <w:sz w:val="28"/>
          <w:szCs w:val="24"/>
        </w:rPr>
        <w:t>«Менің Қазақстаным» әнұранын орындау</w:t>
      </w:r>
    </w:p>
    <w:p w:rsidR="00465766" w:rsidRPr="00465766" w:rsidRDefault="00465766" w:rsidP="009D758C">
      <w:pPr>
        <w:pStyle w:val="a3"/>
        <w:jc w:val="both"/>
        <w:rPr>
          <w:rFonts w:ascii="Times New Roman" w:hAnsi="Times New Roman"/>
          <w:sz w:val="28"/>
          <w:szCs w:val="24"/>
        </w:rPr>
      </w:pPr>
      <w:r w:rsidRPr="00465766">
        <w:rPr>
          <w:rFonts w:ascii="Times New Roman" w:hAnsi="Times New Roman"/>
          <w:sz w:val="28"/>
          <w:szCs w:val="24"/>
        </w:rPr>
        <w:t xml:space="preserve">Цитаты недели </w:t>
      </w:r>
      <w:proofErr w:type="gramStart"/>
      <w:r w:rsidRPr="00465766">
        <w:rPr>
          <w:rFonts w:ascii="Times New Roman" w:hAnsi="Times New Roman"/>
          <w:sz w:val="28"/>
          <w:szCs w:val="24"/>
        </w:rPr>
        <w:t>–л</w:t>
      </w:r>
      <w:proofErr w:type="gramEnd"/>
      <w:r w:rsidRPr="00465766">
        <w:rPr>
          <w:rFonts w:ascii="Times New Roman" w:hAnsi="Times New Roman"/>
          <w:sz w:val="28"/>
          <w:szCs w:val="24"/>
        </w:rPr>
        <w:t xml:space="preserve">ейтмотив учебной и внеучебной деятельности </w:t>
      </w:r>
    </w:p>
    <w:p w:rsidR="00465766" w:rsidRPr="00465766" w:rsidRDefault="00465766" w:rsidP="00465766">
      <w:pPr>
        <w:pStyle w:val="a3"/>
        <w:jc w:val="both"/>
        <w:rPr>
          <w:rFonts w:ascii="Times New Roman" w:hAnsi="Times New Roman"/>
          <w:sz w:val="28"/>
          <w:szCs w:val="24"/>
        </w:rPr>
      </w:pPr>
      <w:r w:rsidRPr="00465766">
        <w:rPr>
          <w:rFonts w:ascii="Times New Roman" w:hAnsi="Times New Roman"/>
          <w:sz w:val="28"/>
          <w:szCs w:val="24"/>
        </w:rPr>
        <w:t xml:space="preserve">«қауіпсіздік сабағы» - 10 минут в рамках классного часа о соблюдении </w:t>
      </w:r>
      <w:proofErr w:type="gramStart"/>
      <w:r w:rsidRPr="00465766">
        <w:rPr>
          <w:rFonts w:ascii="Times New Roman" w:hAnsi="Times New Roman"/>
          <w:sz w:val="28"/>
          <w:szCs w:val="24"/>
        </w:rPr>
        <w:t>обучающимися</w:t>
      </w:r>
      <w:proofErr w:type="gramEnd"/>
      <w:r w:rsidRPr="00465766">
        <w:rPr>
          <w:rFonts w:ascii="Times New Roman" w:hAnsi="Times New Roman"/>
          <w:sz w:val="28"/>
          <w:szCs w:val="24"/>
        </w:rPr>
        <w:t xml:space="preserve"> личной безопасности </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 xml:space="preserve">Профилактические мероприятия </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 xml:space="preserve">Цифрлық әлемде қауіпсіз қадам; </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 xml:space="preserve">Буллингтен қорған! </w:t>
      </w:r>
    </w:p>
    <w:p w:rsidR="00465766" w:rsidRPr="00465766" w:rsidRDefault="00465766" w:rsidP="00465766">
      <w:pPr>
        <w:pStyle w:val="a3"/>
        <w:rPr>
          <w:rFonts w:ascii="Times New Roman" w:hAnsi="Times New Roman"/>
          <w:sz w:val="28"/>
          <w:szCs w:val="24"/>
        </w:rPr>
      </w:pPr>
      <w:proofErr w:type="gramStart"/>
      <w:r w:rsidRPr="00465766">
        <w:rPr>
          <w:rFonts w:ascii="Times New Roman" w:hAnsi="Times New Roman"/>
          <w:sz w:val="28"/>
          <w:szCs w:val="24"/>
        </w:rPr>
        <w:t>Ойын</w:t>
      </w:r>
      <w:proofErr w:type="gramEnd"/>
      <w:r w:rsidRPr="00465766">
        <w:rPr>
          <w:rFonts w:ascii="Times New Roman" w:hAnsi="Times New Roman"/>
          <w:sz w:val="28"/>
          <w:szCs w:val="24"/>
        </w:rPr>
        <w:t xml:space="preserve">ға салауатты көзқарас; </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Ө</w:t>
      </w:r>
      <w:proofErr w:type="gramStart"/>
      <w:r w:rsidRPr="00465766">
        <w:rPr>
          <w:rFonts w:ascii="Times New Roman" w:hAnsi="Times New Roman"/>
          <w:sz w:val="28"/>
          <w:szCs w:val="24"/>
        </w:rPr>
        <w:t>м</w:t>
      </w:r>
      <w:proofErr w:type="gramEnd"/>
      <w:r w:rsidRPr="00465766">
        <w:rPr>
          <w:rFonts w:ascii="Times New Roman" w:hAnsi="Times New Roman"/>
          <w:sz w:val="28"/>
          <w:szCs w:val="24"/>
        </w:rPr>
        <w:t xml:space="preserve">ірге салауаттық адам; </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 xml:space="preserve">Қоғамдық мүлікті қорға! </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 xml:space="preserve">Қауіпсіз қоғам. </w:t>
      </w:r>
    </w:p>
    <w:p w:rsidR="00465766" w:rsidRPr="00465766" w:rsidRDefault="00465766" w:rsidP="00465766">
      <w:pPr>
        <w:pStyle w:val="a3"/>
        <w:rPr>
          <w:rFonts w:ascii="Times New Roman" w:hAnsi="Times New Roman"/>
          <w:sz w:val="28"/>
          <w:szCs w:val="24"/>
        </w:rPr>
      </w:pPr>
      <w:r w:rsidRPr="00465766">
        <w:rPr>
          <w:rFonts w:ascii="Times New Roman" w:hAnsi="Times New Roman"/>
          <w:sz w:val="28"/>
          <w:szCs w:val="24"/>
        </w:rPr>
        <w:t xml:space="preserve">Проекты  </w:t>
      </w:r>
    </w:p>
    <w:p w:rsidR="00465766" w:rsidRPr="00465766" w:rsidRDefault="00465766" w:rsidP="00465766">
      <w:pPr>
        <w:pStyle w:val="a3"/>
        <w:rPr>
          <w:rFonts w:ascii="Times New Roman" w:hAnsi="Times New Roman"/>
          <w:sz w:val="28"/>
          <w:szCs w:val="24"/>
          <w:lang w:val="kk-KZ"/>
        </w:rPr>
      </w:pPr>
      <w:r w:rsidRPr="00465766">
        <w:rPr>
          <w:rFonts w:ascii="Times New Roman" w:hAnsi="Times New Roman"/>
          <w:sz w:val="28"/>
          <w:szCs w:val="24"/>
        </w:rPr>
        <w:t xml:space="preserve">«Балалар кітапханасы», </w:t>
      </w:r>
    </w:p>
    <w:p w:rsidR="00465766" w:rsidRPr="00465766" w:rsidRDefault="00465766" w:rsidP="00465766">
      <w:pPr>
        <w:pStyle w:val="a3"/>
        <w:rPr>
          <w:rFonts w:ascii="Times New Roman" w:hAnsi="Times New Roman"/>
          <w:sz w:val="28"/>
          <w:szCs w:val="24"/>
          <w:lang w:val="kk-KZ"/>
        </w:rPr>
      </w:pPr>
      <w:r w:rsidRPr="00465766">
        <w:rPr>
          <w:rFonts w:ascii="Times New Roman" w:hAnsi="Times New Roman"/>
          <w:sz w:val="28"/>
          <w:szCs w:val="24"/>
          <w:lang w:val="kk-KZ"/>
        </w:rPr>
        <w:t xml:space="preserve">«Қамқор», </w:t>
      </w:r>
    </w:p>
    <w:p w:rsidR="00465766" w:rsidRPr="00465766" w:rsidRDefault="00465766" w:rsidP="00465766">
      <w:pPr>
        <w:pStyle w:val="a3"/>
        <w:rPr>
          <w:rFonts w:ascii="Times New Roman" w:hAnsi="Times New Roman"/>
          <w:sz w:val="28"/>
          <w:szCs w:val="24"/>
          <w:lang w:val="kk-KZ"/>
        </w:rPr>
      </w:pPr>
      <w:r w:rsidRPr="00465766">
        <w:rPr>
          <w:rFonts w:ascii="Times New Roman" w:hAnsi="Times New Roman"/>
          <w:sz w:val="28"/>
          <w:szCs w:val="24"/>
          <w:lang w:val="kk-KZ"/>
        </w:rPr>
        <w:t xml:space="preserve">«Еңбегі адал – жас өрен», </w:t>
      </w:r>
    </w:p>
    <w:p w:rsidR="00465766" w:rsidRPr="00465766" w:rsidRDefault="00465766" w:rsidP="00465766">
      <w:pPr>
        <w:pStyle w:val="a3"/>
        <w:rPr>
          <w:rFonts w:ascii="Times New Roman" w:hAnsi="Times New Roman"/>
          <w:sz w:val="28"/>
          <w:szCs w:val="24"/>
          <w:lang w:val="kk-KZ"/>
        </w:rPr>
      </w:pPr>
      <w:r w:rsidRPr="00465766">
        <w:rPr>
          <w:rFonts w:ascii="Times New Roman" w:hAnsi="Times New Roman"/>
          <w:sz w:val="28"/>
          <w:szCs w:val="24"/>
          <w:lang w:val="kk-KZ"/>
        </w:rPr>
        <w:t xml:space="preserve">«Шабыт», </w:t>
      </w:r>
    </w:p>
    <w:p w:rsidR="00465766" w:rsidRPr="00465766" w:rsidRDefault="00465766" w:rsidP="00465766">
      <w:pPr>
        <w:pStyle w:val="a3"/>
        <w:rPr>
          <w:rFonts w:ascii="Times New Roman" w:hAnsi="Times New Roman"/>
          <w:sz w:val="28"/>
          <w:szCs w:val="24"/>
          <w:lang w:val="kk-KZ"/>
        </w:rPr>
      </w:pPr>
      <w:r w:rsidRPr="00465766">
        <w:rPr>
          <w:rFonts w:ascii="Times New Roman" w:hAnsi="Times New Roman"/>
          <w:sz w:val="28"/>
          <w:szCs w:val="24"/>
          <w:lang w:val="kk-KZ"/>
        </w:rPr>
        <w:t xml:space="preserve">«Ұшқыр ой алаңы», </w:t>
      </w:r>
    </w:p>
    <w:p w:rsidR="00465766" w:rsidRPr="00465766" w:rsidRDefault="00465766" w:rsidP="00465766">
      <w:pPr>
        <w:pStyle w:val="a3"/>
        <w:rPr>
          <w:rFonts w:ascii="Times New Roman" w:hAnsi="Times New Roman"/>
          <w:sz w:val="28"/>
          <w:szCs w:val="24"/>
          <w:lang w:val="kk-KZ"/>
        </w:rPr>
      </w:pPr>
      <w:r w:rsidRPr="00465766">
        <w:rPr>
          <w:rFonts w:ascii="Times New Roman" w:hAnsi="Times New Roman"/>
          <w:sz w:val="28"/>
          <w:szCs w:val="24"/>
          <w:lang w:val="kk-KZ"/>
        </w:rPr>
        <w:t xml:space="preserve">«Smart bala» </w:t>
      </w:r>
    </w:p>
    <w:p w:rsidR="009D758C" w:rsidRPr="009D758C" w:rsidRDefault="009D758C" w:rsidP="009D758C">
      <w:pPr>
        <w:spacing w:after="0" w:line="240" w:lineRule="auto"/>
        <w:ind w:firstLine="708"/>
        <w:jc w:val="both"/>
        <w:rPr>
          <w:rFonts w:ascii="Times New Roman" w:eastAsia="Times New Roman" w:hAnsi="Times New Roman" w:cs="Times New Roman"/>
          <w:sz w:val="28"/>
          <w:szCs w:val="24"/>
          <w:lang w:val="kk-KZ"/>
        </w:rPr>
      </w:pPr>
      <w:r w:rsidRPr="009D758C">
        <w:rPr>
          <w:rFonts w:ascii="Times New Roman" w:eastAsia="Times New Roman" w:hAnsi="Times New Roman" w:cs="Times New Roman"/>
          <w:b/>
          <w:sz w:val="28"/>
          <w:szCs w:val="24"/>
          <w:lang w:val="kk-KZ"/>
        </w:rPr>
        <w:t xml:space="preserve">«Тәуелсіздік пен патриотизм» құндылығы тұлғаны қалыптастырудың екі маңызды аспектісін біріктіреді: </w:t>
      </w:r>
      <w:r w:rsidRPr="009D758C">
        <w:rPr>
          <w:rFonts w:ascii="Times New Roman" w:eastAsia="Times New Roman" w:hAnsi="Times New Roman" w:cs="Times New Roman"/>
          <w:sz w:val="28"/>
          <w:szCs w:val="24"/>
          <w:lang w:val="kk-KZ"/>
        </w:rPr>
        <w:t>өзін-өзі қамтамасыз етуге ұмтылу және Отан пен қоғам алдындағы жауапкершілікті сезіну.</w:t>
      </w:r>
    </w:p>
    <w:p w:rsidR="009D758C" w:rsidRPr="009D758C" w:rsidRDefault="009D758C" w:rsidP="009D758C">
      <w:pPr>
        <w:spacing w:after="0" w:line="240" w:lineRule="auto"/>
        <w:ind w:firstLine="708"/>
        <w:jc w:val="both"/>
        <w:rPr>
          <w:rFonts w:ascii="Times New Roman" w:eastAsia="Times New Roman" w:hAnsi="Times New Roman" w:cs="Times New Roman"/>
          <w:sz w:val="28"/>
          <w:szCs w:val="24"/>
        </w:rPr>
      </w:pPr>
      <w:r w:rsidRPr="009D758C">
        <w:rPr>
          <w:rFonts w:ascii="Times New Roman" w:eastAsia="Times New Roman" w:hAnsi="Times New Roman" w:cs="Times New Roman"/>
          <w:sz w:val="28"/>
          <w:szCs w:val="24"/>
        </w:rPr>
        <w:t>Тәуелсіздік адамның өз бетінше шешім қабылдау, өз әрекеттері үшін жауапкершілікті өзіне алу және өз нанымдары мен мақсаттарына сәйкес өмі</w:t>
      </w:r>
      <w:proofErr w:type="gramStart"/>
      <w:r w:rsidRPr="009D758C">
        <w:rPr>
          <w:rFonts w:ascii="Times New Roman" w:eastAsia="Times New Roman" w:hAnsi="Times New Roman" w:cs="Times New Roman"/>
          <w:sz w:val="28"/>
          <w:szCs w:val="24"/>
        </w:rPr>
        <w:t>р</w:t>
      </w:r>
      <w:proofErr w:type="gramEnd"/>
      <w:r w:rsidRPr="009D758C">
        <w:rPr>
          <w:rFonts w:ascii="Times New Roman" w:eastAsia="Times New Roman" w:hAnsi="Times New Roman" w:cs="Times New Roman"/>
          <w:sz w:val="28"/>
          <w:szCs w:val="24"/>
        </w:rPr>
        <w:t xml:space="preserve"> сүру қабілеті ретінде көрінеді. Патриотизм, өз кезегінде, Отанға деген терең құрмет, оның жетістіктеріне деген мақтаныш, оның мәдениетіне, дә</w:t>
      </w:r>
      <w:proofErr w:type="gramStart"/>
      <w:r w:rsidRPr="009D758C">
        <w:rPr>
          <w:rFonts w:ascii="Times New Roman" w:eastAsia="Times New Roman" w:hAnsi="Times New Roman" w:cs="Times New Roman"/>
          <w:sz w:val="28"/>
          <w:szCs w:val="24"/>
        </w:rPr>
        <w:t>ст</w:t>
      </w:r>
      <w:proofErr w:type="gramEnd"/>
      <w:r w:rsidRPr="009D758C">
        <w:rPr>
          <w:rFonts w:ascii="Times New Roman" w:eastAsia="Times New Roman" w:hAnsi="Times New Roman" w:cs="Times New Roman"/>
          <w:sz w:val="28"/>
          <w:szCs w:val="24"/>
        </w:rPr>
        <w:t>үрі мен тіліне деген құрмет. Ол елдің мүддесін қорғауға, тарихи мұраны сақтауға және қоғамның дамуына жеке үлес қосуға дайын екендігінен кө</w:t>
      </w:r>
      <w:proofErr w:type="gramStart"/>
      <w:r w:rsidRPr="009D758C">
        <w:rPr>
          <w:rFonts w:ascii="Times New Roman" w:eastAsia="Times New Roman" w:hAnsi="Times New Roman" w:cs="Times New Roman"/>
          <w:sz w:val="28"/>
          <w:szCs w:val="24"/>
        </w:rPr>
        <w:t>р</w:t>
      </w:r>
      <w:proofErr w:type="gramEnd"/>
      <w:r w:rsidRPr="009D758C">
        <w:rPr>
          <w:rFonts w:ascii="Times New Roman" w:eastAsia="Times New Roman" w:hAnsi="Times New Roman" w:cs="Times New Roman"/>
          <w:sz w:val="28"/>
          <w:szCs w:val="24"/>
        </w:rPr>
        <w:t>інеді. Патриотизм тәуелсіздікке қарсы қойылмайды, оны үйлесімді толықтырып, жеке ұмтылысты қоғам игілігіне бағыттайды.</w:t>
      </w:r>
    </w:p>
    <w:p w:rsidR="009D758C" w:rsidRPr="009D758C" w:rsidRDefault="009D758C" w:rsidP="009D758C">
      <w:pPr>
        <w:spacing w:after="0"/>
        <w:ind w:firstLine="360"/>
        <w:jc w:val="both"/>
        <w:rPr>
          <w:rFonts w:ascii="Times New Roman" w:eastAsia="Times New Roman" w:hAnsi="Times New Roman" w:cs="Times New Roman"/>
          <w:sz w:val="28"/>
          <w:szCs w:val="24"/>
        </w:rPr>
      </w:pPr>
      <w:r w:rsidRPr="009D758C">
        <w:rPr>
          <w:rFonts w:ascii="Times New Roman" w:eastAsia="Times New Roman" w:hAnsi="Times New Roman" w:cs="Times New Roman"/>
          <w:sz w:val="28"/>
          <w:szCs w:val="24"/>
        </w:rPr>
        <w:t>Тәуелсіздік пен патриотизмнің үйлесімі жеке тұ</w:t>
      </w:r>
      <w:proofErr w:type="gramStart"/>
      <w:r w:rsidRPr="009D758C">
        <w:rPr>
          <w:rFonts w:ascii="Times New Roman" w:eastAsia="Times New Roman" w:hAnsi="Times New Roman" w:cs="Times New Roman"/>
          <w:sz w:val="28"/>
          <w:szCs w:val="24"/>
        </w:rPr>
        <w:t>лғаны</w:t>
      </w:r>
      <w:proofErr w:type="gramEnd"/>
      <w:r w:rsidRPr="009D758C">
        <w:rPr>
          <w:rFonts w:ascii="Times New Roman" w:eastAsia="Times New Roman" w:hAnsi="Times New Roman" w:cs="Times New Roman"/>
          <w:sz w:val="28"/>
          <w:szCs w:val="24"/>
        </w:rPr>
        <w:t xml:space="preserve"> тәрбиелеуге мүмкіндік береді, ол:</w:t>
      </w:r>
    </w:p>
    <w:p w:rsidR="009D758C" w:rsidRPr="009D758C" w:rsidRDefault="009D758C" w:rsidP="009D758C">
      <w:pPr>
        <w:spacing w:after="0"/>
        <w:ind w:firstLine="360"/>
        <w:jc w:val="both"/>
        <w:rPr>
          <w:rFonts w:ascii="Times New Roman" w:eastAsia="Times New Roman" w:hAnsi="Times New Roman" w:cs="Times New Roman"/>
          <w:sz w:val="28"/>
          <w:szCs w:val="24"/>
        </w:rPr>
      </w:pPr>
      <w:r w:rsidRPr="009D758C">
        <w:rPr>
          <w:rFonts w:ascii="Times New Roman" w:eastAsia="Times New Roman" w:hAnsi="Times New Roman" w:cs="Times New Roman"/>
          <w:sz w:val="28"/>
          <w:szCs w:val="24"/>
        </w:rPr>
        <w:t xml:space="preserve">1. </w:t>
      </w:r>
      <w:proofErr w:type="gramStart"/>
      <w:r w:rsidRPr="009D758C">
        <w:rPr>
          <w:rFonts w:ascii="Times New Roman" w:eastAsia="Times New Roman" w:hAnsi="Times New Roman" w:cs="Times New Roman"/>
          <w:sz w:val="28"/>
          <w:szCs w:val="24"/>
        </w:rPr>
        <w:t>Бас</w:t>
      </w:r>
      <w:proofErr w:type="gramEnd"/>
      <w:r w:rsidRPr="009D758C">
        <w:rPr>
          <w:rFonts w:ascii="Times New Roman" w:eastAsia="Times New Roman" w:hAnsi="Times New Roman" w:cs="Times New Roman"/>
          <w:sz w:val="28"/>
          <w:szCs w:val="24"/>
        </w:rPr>
        <w:t>қа адамдардың құқықтары мен бостандықтарын бұзбай, өз құқықтарын, бостандықтары мен нанымдарын қорғай алады.</w:t>
      </w:r>
    </w:p>
    <w:p w:rsidR="009D758C" w:rsidRPr="009D758C" w:rsidRDefault="009D758C" w:rsidP="009D758C">
      <w:pPr>
        <w:spacing w:after="0"/>
        <w:ind w:firstLine="360"/>
        <w:jc w:val="both"/>
        <w:rPr>
          <w:rFonts w:ascii="Times New Roman" w:eastAsia="Times New Roman" w:hAnsi="Times New Roman" w:cs="Times New Roman"/>
          <w:sz w:val="28"/>
          <w:szCs w:val="24"/>
        </w:rPr>
      </w:pPr>
      <w:r w:rsidRPr="009D758C">
        <w:rPr>
          <w:rFonts w:ascii="Times New Roman" w:eastAsia="Times New Roman" w:hAnsi="Times New Roman" w:cs="Times New Roman"/>
          <w:sz w:val="28"/>
          <w:szCs w:val="24"/>
        </w:rPr>
        <w:t>2. Өзінің жалпыұлттық құндылық</w:t>
      </w:r>
      <w:proofErr w:type="gramStart"/>
      <w:r w:rsidRPr="009D758C">
        <w:rPr>
          <w:rFonts w:ascii="Times New Roman" w:eastAsia="Times New Roman" w:hAnsi="Times New Roman" w:cs="Times New Roman"/>
          <w:sz w:val="28"/>
          <w:szCs w:val="24"/>
        </w:rPr>
        <w:t>тар</w:t>
      </w:r>
      <w:proofErr w:type="gramEnd"/>
      <w:r w:rsidRPr="009D758C">
        <w:rPr>
          <w:rFonts w:ascii="Times New Roman" w:eastAsia="Times New Roman" w:hAnsi="Times New Roman" w:cs="Times New Roman"/>
          <w:sz w:val="28"/>
          <w:szCs w:val="24"/>
        </w:rPr>
        <w:t>ға қатыстылығын сезінеді және олардың сақталуы мен дамуына үлес қосады.</w:t>
      </w:r>
    </w:p>
    <w:p w:rsidR="009D758C" w:rsidRDefault="009D758C" w:rsidP="009D758C">
      <w:pPr>
        <w:spacing w:after="0"/>
        <w:ind w:firstLine="360"/>
        <w:jc w:val="both"/>
        <w:rPr>
          <w:rFonts w:ascii="Times New Roman" w:eastAsia="Times New Roman" w:hAnsi="Times New Roman" w:cs="Times New Roman"/>
          <w:sz w:val="28"/>
          <w:szCs w:val="24"/>
        </w:rPr>
      </w:pPr>
      <w:r w:rsidRPr="009D758C">
        <w:rPr>
          <w:rFonts w:ascii="Times New Roman" w:eastAsia="Times New Roman" w:hAnsi="Times New Roman" w:cs="Times New Roman"/>
          <w:sz w:val="28"/>
          <w:szCs w:val="24"/>
        </w:rPr>
        <w:t>3. Болып жатқан оқиғаларға сыни көзқарасты сақтай отырып, заңдарға, мәдениетке және дә</w:t>
      </w:r>
      <w:proofErr w:type="gramStart"/>
      <w:r w:rsidRPr="009D758C">
        <w:rPr>
          <w:rFonts w:ascii="Times New Roman" w:eastAsia="Times New Roman" w:hAnsi="Times New Roman" w:cs="Times New Roman"/>
          <w:sz w:val="28"/>
          <w:szCs w:val="24"/>
        </w:rPr>
        <w:t>ст</w:t>
      </w:r>
      <w:proofErr w:type="gramEnd"/>
      <w:r w:rsidRPr="009D758C">
        <w:rPr>
          <w:rFonts w:ascii="Times New Roman" w:eastAsia="Times New Roman" w:hAnsi="Times New Roman" w:cs="Times New Roman"/>
          <w:sz w:val="28"/>
          <w:szCs w:val="24"/>
        </w:rPr>
        <w:t>үрлерге құрмет көрсетеді.</w:t>
      </w:r>
    </w:p>
    <w:p w:rsidR="009D758C" w:rsidRPr="009D758C" w:rsidRDefault="009D758C" w:rsidP="009D758C">
      <w:pPr>
        <w:pStyle w:val="a3"/>
        <w:ind w:firstLine="708"/>
        <w:jc w:val="both"/>
        <w:rPr>
          <w:rFonts w:ascii="Times New Roman" w:eastAsia="Times New Roman" w:hAnsi="Times New Roman" w:cs="Times New Roman"/>
          <w:sz w:val="28"/>
          <w:szCs w:val="28"/>
        </w:rPr>
      </w:pPr>
      <w:r w:rsidRPr="009D758C">
        <w:rPr>
          <w:rFonts w:ascii="Times New Roman" w:eastAsia="Times New Roman" w:hAnsi="Times New Roman" w:cs="Times New Roman"/>
          <w:sz w:val="28"/>
          <w:szCs w:val="28"/>
        </w:rPr>
        <w:t xml:space="preserve">Сыныптан </w:t>
      </w:r>
      <w:proofErr w:type="gramStart"/>
      <w:r w:rsidRPr="009D758C">
        <w:rPr>
          <w:rFonts w:ascii="Times New Roman" w:eastAsia="Times New Roman" w:hAnsi="Times New Roman" w:cs="Times New Roman"/>
          <w:sz w:val="28"/>
          <w:szCs w:val="28"/>
        </w:rPr>
        <w:t>тыс</w:t>
      </w:r>
      <w:proofErr w:type="gramEnd"/>
      <w:r w:rsidRPr="009D758C">
        <w:rPr>
          <w:rFonts w:ascii="Times New Roman" w:eastAsia="Times New Roman" w:hAnsi="Times New Roman" w:cs="Times New Roman"/>
          <w:sz w:val="28"/>
          <w:szCs w:val="28"/>
        </w:rPr>
        <w:t xml:space="preserve"> іс-шаралар: Тәуелсіздік </w:t>
      </w:r>
      <w:proofErr w:type="gramStart"/>
      <w:r w:rsidRPr="009D758C">
        <w:rPr>
          <w:rFonts w:ascii="Times New Roman" w:eastAsia="Times New Roman" w:hAnsi="Times New Roman" w:cs="Times New Roman"/>
          <w:sz w:val="28"/>
          <w:szCs w:val="28"/>
        </w:rPr>
        <w:t>к</w:t>
      </w:r>
      <w:proofErr w:type="gramEnd"/>
      <w:r w:rsidRPr="009D758C">
        <w:rPr>
          <w:rFonts w:ascii="Times New Roman" w:eastAsia="Times New Roman" w:hAnsi="Times New Roman" w:cs="Times New Roman"/>
          <w:sz w:val="28"/>
          <w:szCs w:val="28"/>
        </w:rPr>
        <w:t xml:space="preserve">үні, 1 қыркүйек - Білім күні, Халық тілдері күніне арналған іс-шаралар, «Оқитын мектеп - Оқитын ұлт» жобасын іске асыру, мектептің өзін-өзі басқару президентін сайлау, 5-11 сынып </w:t>
      </w:r>
      <w:r w:rsidRPr="009D758C">
        <w:rPr>
          <w:rFonts w:ascii="Times New Roman" w:eastAsia="Times New Roman" w:hAnsi="Times New Roman" w:cs="Times New Roman"/>
          <w:sz w:val="28"/>
          <w:szCs w:val="28"/>
        </w:rPr>
        <w:lastRenderedPageBreak/>
        <w:t>оқушылары үшін «Қазақ халқының ұлы» тақырыбында тақырыптық сағат өткізу «Бі</w:t>
      </w:r>
      <w:proofErr w:type="gramStart"/>
      <w:r w:rsidRPr="009D758C">
        <w:rPr>
          <w:rFonts w:ascii="Times New Roman" w:eastAsia="Times New Roman" w:hAnsi="Times New Roman" w:cs="Times New Roman"/>
          <w:sz w:val="28"/>
          <w:szCs w:val="28"/>
        </w:rPr>
        <w:t>р</w:t>
      </w:r>
      <w:proofErr w:type="gramEnd"/>
      <w:r w:rsidRPr="009D758C">
        <w:rPr>
          <w:rFonts w:ascii="Times New Roman" w:eastAsia="Times New Roman" w:hAnsi="Times New Roman" w:cs="Times New Roman"/>
          <w:sz w:val="28"/>
          <w:szCs w:val="28"/>
        </w:rPr>
        <w:t xml:space="preserve"> жер, бір халық, бір болашақ» сынып сағаты, 9 сыныптағы зияткерлік ойын</w:t>
      </w:r>
    </w:p>
    <w:p w:rsidR="009D758C" w:rsidRPr="009D758C" w:rsidRDefault="009D758C" w:rsidP="009D758C">
      <w:pPr>
        <w:pStyle w:val="a3"/>
        <w:ind w:firstLine="708"/>
        <w:jc w:val="both"/>
        <w:rPr>
          <w:rFonts w:ascii="Times New Roman" w:eastAsia="Times New Roman" w:hAnsi="Times New Roman" w:cs="Times New Roman"/>
          <w:sz w:val="28"/>
          <w:szCs w:val="28"/>
        </w:rPr>
      </w:pPr>
      <w:r w:rsidRPr="009D758C">
        <w:rPr>
          <w:rFonts w:ascii="Times New Roman" w:eastAsia="Times New Roman" w:hAnsi="Times New Roman" w:cs="Times New Roman"/>
          <w:sz w:val="28"/>
          <w:szCs w:val="28"/>
        </w:rPr>
        <w:t xml:space="preserve">«Сен Қазақстанды білесің бе?» және </w:t>
      </w:r>
      <w:proofErr w:type="gramStart"/>
      <w:r w:rsidRPr="009D758C">
        <w:rPr>
          <w:rFonts w:ascii="Times New Roman" w:eastAsia="Times New Roman" w:hAnsi="Times New Roman" w:cs="Times New Roman"/>
          <w:sz w:val="28"/>
          <w:szCs w:val="28"/>
        </w:rPr>
        <w:t>т.б</w:t>
      </w:r>
      <w:proofErr w:type="gramEnd"/>
      <w:r w:rsidRPr="009D758C">
        <w:rPr>
          <w:rFonts w:ascii="Times New Roman" w:eastAsia="Times New Roman" w:hAnsi="Times New Roman" w:cs="Times New Roman"/>
          <w:sz w:val="28"/>
          <w:szCs w:val="28"/>
        </w:rPr>
        <w:t>.</w:t>
      </w:r>
    </w:p>
    <w:p w:rsidR="009D758C" w:rsidRDefault="009D758C" w:rsidP="009D758C">
      <w:pPr>
        <w:pStyle w:val="a3"/>
        <w:ind w:firstLine="708"/>
        <w:jc w:val="both"/>
        <w:rPr>
          <w:rFonts w:ascii="Times New Roman" w:eastAsia="Times New Roman" w:hAnsi="Times New Roman" w:cs="Times New Roman"/>
          <w:sz w:val="28"/>
          <w:szCs w:val="28"/>
        </w:rPr>
      </w:pPr>
      <w:r w:rsidRPr="009D758C">
        <w:rPr>
          <w:rFonts w:ascii="Times New Roman" w:eastAsia="Times New Roman" w:hAnsi="Times New Roman" w:cs="Times New Roman"/>
          <w:sz w:val="28"/>
          <w:szCs w:val="28"/>
        </w:rPr>
        <w:t>Апта сайын Қ</w:t>
      </w:r>
      <w:proofErr w:type="gramStart"/>
      <w:r w:rsidRPr="009D758C">
        <w:rPr>
          <w:rFonts w:ascii="Times New Roman" w:eastAsia="Times New Roman" w:hAnsi="Times New Roman" w:cs="Times New Roman"/>
          <w:sz w:val="28"/>
          <w:szCs w:val="28"/>
        </w:rPr>
        <w:t>Р</w:t>
      </w:r>
      <w:proofErr w:type="gramEnd"/>
      <w:r w:rsidRPr="009D758C">
        <w:rPr>
          <w:rFonts w:ascii="Times New Roman" w:eastAsia="Times New Roman" w:hAnsi="Times New Roman" w:cs="Times New Roman"/>
          <w:sz w:val="28"/>
          <w:szCs w:val="28"/>
        </w:rPr>
        <w:t xml:space="preserve"> әнұраны орындалады. апта ішіндегі саяси ақпаратпен танысу, «Әншуақ» фестиваліне дайындық, ай сайын айдың дәйексөздерімен танысу жүргізіледі</w:t>
      </w:r>
    </w:p>
    <w:p w:rsidR="009D758C" w:rsidRPr="009D758C" w:rsidRDefault="009D758C" w:rsidP="009D758C">
      <w:pPr>
        <w:spacing w:after="0" w:line="240" w:lineRule="auto"/>
        <w:ind w:firstLine="708"/>
        <w:jc w:val="both"/>
        <w:rPr>
          <w:rFonts w:ascii="Times New Roman" w:hAnsi="Times New Roman" w:cs="Times New Roman"/>
          <w:sz w:val="28"/>
          <w:szCs w:val="24"/>
        </w:rPr>
      </w:pPr>
      <w:r w:rsidRPr="009D758C">
        <w:rPr>
          <w:rFonts w:ascii="Times New Roman" w:hAnsi="Times New Roman" w:cs="Times New Roman"/>
          <w:b/>
          <w:sz w:val="28"/>
          <w:szCs w:val="24"/>
        </w:rPr>
        <w:t>«Адалдық пен әділдік» құндылығы</w:t>
      </w:r>
      <w:r w:rsidRPr="009D758C">
        <w:rPr>
          <w:rFonts w:ascii="Times New Roman" w:hAnsi="Times New Roman" w:cs="Times New Roman"/>
          <w:sz w:val="28"/>
          <w:szCs w:val="24"/>
        </w:rPr>
        <w:t xml:space="preserve"> жоғары моральдық стандарттар мен этикалық нормалардың негізінде жатыр. Адалдық адамда өзінің сөзі мен әрекеті үшін нақтылықты, шынайылықты және жауапкершілікті тәрбиелейді. Әділдік, өз кезегінде, теңдікті тануға, әрбі</w:t>
      </w:r>
      <w:proofErr w:type="gramStart"/>
      <w:r w:rsidRPr="009D758C">
        <w:rPr>
          <w:rFonts w:ascii="Times New Roman" w:hAnsi="Times New Roman" w:cs="Times New Roman"/>
          <w:sz w:val="28"/>
          <w:szCs w:val="24"/>
        </w:rPr>
        <w:t>р</w:t>
      </w:r>
      <w:proofErr w:type="gramEnd"/>
      <w:r w:rsidRPr="009D758C">
        <w:rPr>
          <w:rFonts w:ascii="Times New Roman" w:hAnsi="Times New Roman" w:cs="Times New Roman"/>
          <w:sz w:val="28"/>
          <w:szCs w:val="24"/>
        </w:rPr>
        <w:t xml:space="preserve"> адамның құқықтарын құрметтеуге және объективті бағалауға ұмтылуға негізделеді. Білім алушыларда осы құндылықтың қалыптасуы заңдарды құрметтеуді </w:t>
      </w:r>
      <w:proofErr w:type="gramStart"/>
      <w:r w:rsidRPr="009D758C">
        <w:rPr>
          <w:rFonts w:ascii="Times New Roman" w:hAnsi="Times New Roman" w:cs="Times New Roman"/>
          <w:sz w:val="28"/>
          <w:szCs w:val="24"/>
        </w:rPr>
        <w:t>тәрбиелеуге, өз әрекеттерін сыни бағалай білуге және кез келген жағдайда дұрыс әрекет етуге ұмтылуға ықпал етеді. Мектеп ортасында ол сенім атмосферасын қалыптастыруға, жанжалдарды объективті шешу дағдыларын қалыптастыруға және әділетсіздіктің алдын алуға көмектеседі.</w:t>
      </w:r>
      <w:proofErr w:type="gramEnd"/>
    </w:p>
    <w:p w:rsidR="009D758C" w:rsidRPr="009D758C" w:rsidRDefault="009D758C" w:rsidP="009D758C">
      <w:pPr>
        <w:spacing w:after="0" w:line="240" w:lineRule="auto"/>
        <w:ind w:firstLine="708"/>
        <w:jc w:val="both"/>
        <w:rPr>
          <w:rFonts w:ascii="Times New Roman" w:hAnsi="Times New Roman" w:cs="Times New Roman"/>
          <w:sz w:val="28"/>
          <w:szCs w:val="24"/>
        </w:rPr>
      </w:pPr>
      <w:r w:rsidRPr="009D758C">
        <w:rPr>
          <w:rFonts w:ascii="Times New Roman" w:hAnsi="Times New Roman" w:cs="Times New Roman"/>
          <w:sz w:val="28"/>
          <w:szCs w:val="24"/>
        </w:rPr>
        <w:t xml:space="preserve">Іс-шаралар: </w:t>
      </w:r>
      <w:proofErr w:type="gramStart"/>
      <w:r w:rsidRPr="009D758C">
        <w:rPr>
          <w:rFonts w:ascii="Times New Roman" w:hAnsi="Times New Roman" w:cs="Times New Roman"/>
          <w:sz w:val="28"/>
          <w:szCs w:val="24"/>
        </w:rPr>
        <w:t>«Балалардың құқықтары: теориядан тәжірибеге» дөңгелек үстелі, «Еңбек нарығы» сұхбаты, біздің балалардың құқықтық сауаттылығына арналған «Құқықтар көкжиегі» іс-шарасы, «ЗАҢ корольдігіне қызықты саяхат» іс-шарасы, «Заң және әділдік - біздің республикамыздың негізі» ойыны элементтерімен профилактикалық сабақтар, «Адалазамат - Адаленбек - Адалтабыс», «АдалУрпак» ер</w:t>
      </w:r>
      <w:proofErr w:type="gramEnd"/>
      <w:r w:rsidRPr="009D758C">
        <w:rPr>
          <w:rFonts w:ascii="Times New Roman" w:hAnsi="Times New Roman" w:cs="Times New Roman"/>
          <w:sz w:val="28"/>
          <w:szCs w:val="24"/>
        </w:rPr>
        <w:t>ікті клубының жұмысы</w:t>
      </w:r>
      <w:r>
        <w:rPr>
          <w:rFonts w:ascii="Times New Roman" w:hAnsi="Times New Roman" w:cs="Times New Roman"/>
          <w:sz w:val="28"/>
          <w:szCs w:val="24"/>
        </w:rPr>
        <w:t>.</w:t>
      </w:r>
    </w:p>
    <w:p w:rsidR="009D758C" w:rsidRPr="009D758C" w:rsidRDefault="009D758C" w:rsidP="009D758C">
      <w:pPr>
        <w:pStyle w:val="a3"/>
        <w:ind w:firstLine="708"/>
        <w:jc w:val="both"/>
        <w:rPr>
          <w:rFonts w:ascii="Times New Roman" w:eastAsia="Times New Roman" w:hAnsi="Times New Roman" w:cs="Times New Roman"/>
          <w:bCs/>
          <w:sz w:val="28"/>
          <w:szCs w:val="28"/>
        </w:rPr>
      </w:pPr>
      <w:r w:rsidRPr="009D758C">
        <w:rPr>
          <w:rFonts w:ascii="Times New Roman" w:eastAsia="Times New Roman" w:hAnsi="Times New Roman" w:cs="Times New Roman"/>
          <w:b/>
          <w:bCs/>
          <w:sz w:val="28"/>
          <w:szCs w:val="28"/>
        </w:rPr>
        <w:t>«Еңбексүйгі</w:t>
      </w:r>
      <w:proofErr w:type="gramStart"/>
      <w:r w:rsidRPr="009D758C">
        <w:rPr>
          <w:rFonts w:ascii="Times New Roman" w:eastAsia="Times New Roman" w:hAnsi="Times New Roman" w:cs="Times New Roman"/>
          <w:b/>
          <w:bCs/>
          <w:sz w:val="28"/>
          <w:szCs w:val="28"/>
        </w:rPr>
        <w:t>шт</w:t>
      </w:r>
      <w:proofErr w:type="gramEnd"/>
      <w:r w:rsidRPr="009D758C">
        <w:rPr>
          <w:rFonts w:ascii="Times New Roman" w:eastAsia="Times New Roman" w:hAnsi="Times New Roman" w:cs="Times New Roman"/>
          <w:b/>
          <w:bCs/>
          <w:sz w:val="28"/>
          <w:szCs w:val="28"/>
        </w:rPr>
        <w:t xml:space="preserve">ік және кәсібилік» құндылығы: </w:t>
      </w:r>
      <w:r w:rsidRPr="009D758C">
        <w:rPr>
          <w:rFonts w:ascii="Times New Roman" w:eastAsia="Times New Roman" w:hAnsi="Times New Roman" w:cs="Times New Roman"/>
          <w:bCs/>
          <w:sz w:val="28"/>
          <w:szCs w:val="28"/>
        </w:rPr>
        <w:t>еңбекті құрметтеуге тәрбиелеу, кәсіби жетілдіруге және жоғары нәтижелерге қол жеткізуге ұмтылу.</w:t>
      </w:r>
    </w:p>
    <w:p w:rsidR="009D758C" w:rsidRPr="009D758C" w:rsidRDefault="009D758C" w:rsidP="009D758C">
      <w:pPr>
        <w:pStyle w:val="a3"/>
        <w:ind w:firstLine="708"/>
        <w:jc w:val="both"/>
        <w:rPr>
          <w:rFonts w:ascii="Times New Roman" w:eastAsia="Times New Roman" w:hAnsi="Times New Roman" w:cs="Times New Roman"/>
          <w:bCs/>
          <w:sz w:val="28"/>
          <w:szCs w:val="28"/>
        </w:rPr>
      </w:pPr>
      <w:r w:rsidRPr="009D758C">
        <w:rPr>
          <w:rFonts w:ascii="Times New Roman" w:eastAsia="Times New Roman" w:hAnsi="Times New Roman" w:cs="Times New Roman"/>
          <w:bCs/>
          <w:sz w:val="28"/>
          <w:szCs w:val="28"/>
        </w:rPr>
        <w:t>«Еңбексүйгі</w:t>
      </w:r>
      <w:proofErr w:type="gramStart"/>
      <w:r w:rsidRPr="009D758C">
        <w:rPr>
          <w:rFonts w:ascii="Times New Roman" w:eastAsia="Times New Roman" w:hAnsi="Times New Roman" w:cs="Times New Roman"/>
          <w:bCs/>
          <w:sz w:val="28"/>
          <w:szCs w:val="28"/>
        </w:rPr>
        <w:t>шт</w:t>
      </w:r>
      <w:proofErr w:type="gramEnd"/>
      <w:r w:rsidRPr="009D758C">
        <w:rPr>
          <w:rFonts w:ascii="Times New Roman" w:eastAsia="Times New Roman" w:hAnsi="Times New Roman" w:cs="Times New Roman"/>
          <w:bCs/>
          <w:sz w:val="28"/>
          <w:szCs w:val="28"/>
        </w:rPr>
        <w:t>ік» - адамның өз мақсаттарына жету үшін күш-жігер жұмсауға дайындығын көрсететін тұлғалық және кәсіби өсудің негізі. Бұл құндылық қиындықтарды жеңу және табысқа жету қабілетін қалыптастыра отырып, жауапкершілікті, табандылықты және тәрті</w:t>
      </w:r>
      <w:proofErr w:type="gramStart"/>
      <w:r w:rsidRPr="009D758C">
        <w:rPr>
          <w:rFonts w:ascii="Times New Roman" w:eastAsia="Times New Roman" w:hAnsi="Times New Roman" w:cs="Times New Roman"/>
          <w:bCs/>
          <w:sz w:val="28"/>
          <w:szCs w:val="28"/>
        </w:rPr>
        <w:t>пт</w:t>
      </w:r>
      <w:proofErr w:type="gramEnd"/>
      <w:r w:rsidRPr="009D758C">
        <w:rPr>
          <w:rFonts w:ascii="Times New Roman" w:eastAsia="Times New Roman" w:hAnsi="Times New Roman" w:cs="Times New Roman"/>
          <w:bCs/>
          <w:sz w:val="28"/>
          <w:szCs w:val="28"/>
        </w:rPr>
        <w:t>і дамытуға ықпал етеді.</w:t>
      </w:r>
    </w:p>
    <w:p w:rsidR="009D758C" w:rsidRPr="009D758C" w:rsidRDefault="009D758C" w:rsidP="009D758C">
      <w:pPr>
        <w:pStyle w:val="a3"/>
        <w:ind w:firstLine="708"/>
        <w:jc w:val="both"/>
        <w:rPr>
          <w:rFonts w:ascii="Times New Roman" w:eastAsia="Times New Roman" w:hAnsi="Times New Roman" w:cs="Times New Roman"/>
          <w:bCs/>
          <w:sz w:val="28"/>
          <w:szCs w:val="28"/>
        </w:rPr>
      </w:pPr>
      <w:r w:rsidRPr="009D758C">
        <w:rPr>
          <w:rFonts w:ascii="Times New Roman" w:eastAsia="Times New Roman" w:hAnsi="Times New Roman" w:cs="Times New Roman"/>
          <w:bCs/>
          <w:sz w:val="28"/>
          <w:szCs w:val="28"/>
        </w:rPr>
        <w:t>Іс-шаралар: оқушылармен ай сайынғы кәсі</w:t>
      </w:r>
      <w:proofErr w:type="gramStart"/>
      <w:r w:rsidRPr="009D758C">
        <w:rPr>
          <w:rFonts w:ascii="Times New Roman" w:eastAsia="Times New Roman" w:hAnsi="Times New Roman" w:cs="Times New Roman"/>
          <w:bCs/>
          <w:sz w:val="28"/>
          <w:szCs w:val="28"/>
        </w:rPr>
        <w:t>пт</w:t>
      </w:r>
      <w:proofErr w:type="gramEnd"/>
      <w:r w:rsidRPr="009D758C">
        <w:rPr>
          <w:rFonts w:ascii="Times New Roman" w:eastAsia="Times New Roman" w:hAnsi="Times New Roman" w:cs="Times New Roman"/>
          <w:bCs/>
          <w:sz w:val="28"/>
          <w:szCs w:val="28"/>
        </w:rPr>
        <w:t>ік бағдар беру әңгімелесулері, «Қазіргі заманғы кәсіптер» стенді, «Талапкерге» стенді, «Кәсіптер еліне жол» ойыны, кәсіптік диагностикадан өту, тақырыптық сынып сағаттары, ЖШС кәсіпорындарына экскурсиялар және т.б.</w:t>
      </w:r>
    </w:p>
    <w:p w:rsidR="009D758C" w:rsidRPr="009D758C" w:rsidRDefault="009D758C" w:rsidP="009D758C">
      <w:pPr>
        <w:pStyle w:val="a3"/>
        <w:ind w:firstLine="708"/>
        <w:jc w:val="both"/>
        <w:rPr>
          <w:rFonts w:ascii="Times New Roman" w:hAnsi="Times New Roman" w:cs="Times New Roman"/>
          <w:sz w:val="28"/>
          <w:szCs w:val="24"/>
        </w:rPr>
      </w:pPr>
      <w:r w:rsidRPr="009D758C">
        <w:rPr>
          <w:rFonts w:ascii="Times New Roman" w:hAnsi="Times New Roman" w:cs="Times New Roman"/>
          <w:b/>
          <w:sz w:val="28"/>
          <w:szCs w:val="24"/>
        </w:rPr>
        <w:t>«Заң және тәрті</w:t>
      </w:r>
      <w:proofErr w:type="gramStart"/>
      <w:r w:rsidRPr="009D758C">
        <w:rPr>
          <w:rFonts w:ascii="Times New Roman" w:hAnsi="Times New Roman" w:cs="Times New Roman"/>
          <w:b/>
          <w:sz w:val="28"/>
          <w:szCs w:val="24"/>
        </w:rPr>
        <w:t>п</w:t>
      </w:r>
      <w:proofErr w:type="gramEnd"/>
      <w:r w:rsidRPr="009D758C">
        <w:rPr>
          <w:rFonts w:ascii="Times New Roman" w:hAnsi="Times New Roman" w:cs="Times New Roman"/>
          <w:b/>
          <w:sz w:val="28"/>
          <w:szCs w:val="24"/>
        </w:rPr>
        <w:t xml:space="preserve">» құндылығы </w:t>
      </w:r>
      <w:r w:rsidRPr="009D758C">
        <w:rPr>
          <w:rFonts w:ascii="Times New Roman" w:hAnsi="Times New Roman" w:cs="Times New Roman"/>
          <w:sz w:val="28"/>
          <w:szCs w:val="24"/>
        </w:rPr>
        <w:t>қоғам тұрақтылығының және оның мүшелерінің құқықтарын қорғаудың маңызды элементі болып табылады. Ол жеке адамның құқықтық нормаларды сақтау қажеттігін түсінуін, мемлекеттік институттарды құрметтеуін және қоғамдық тәрті</w:t>
      </w:r>
      <w:proofErr w:type="gramStart"/>
      <w:r w:rsidRPr="009D758C">
        <w:rPr>
          <w:rFonts w:ascii="Times New Roman" w:hAnsi="Times New Roman" w:cs="Times New Roman"/>
          <w:sz w:val="28"/>
          <w:szCs w:val="24"/>
        </w:rPr>
        <w:t>пт</w:t>
      </w:r>
      <w:proofErr w:type="gramEnd"/>
      <w:r w:rsidRPr="009D758C">
        <w:rPr>
          <w:rFonts w:ascii="Times New Roman" w:hAnsi="Times New Roman" w:cs="Times New Roman"/>
          <w:sz w:val="28"/>
          <w:szCs w:val="24"/>
        </w:rPr>
        <w:t>ің маңыздылығын түсінуін қалыптастырады. Бұл құндылық әділдікті, тәрті</w:t>
      </w:r>
      <w:proofErr w:type="gramStart"/>
      <w:r w:rsidRPr="009D758C">
        <w:rPr>
          <w:rFonts w:ascii="Times New Roman" w:hAnsi="Times New Roman" w:cs="Times New Roman"/>
          <w:sz w:val="28"/>
          <w:szCs w:val="24"/>
        </w:rPr>
        <w:t>пт</w:t>
      </w:r>
      <w:proofErr w:type="gramEnd"/>
      <w:r w:rsidRPr="009D758C">
        <w:rPr>
          <w:rFonts w:ascii="Times New Roman" w:hAnsi="Times New Roman" w:cs="Times New Roman"/>
          <w:sz w:val="28"/>
          <w:szCs w:val="24"/>
        </w:rPr>
        <w:t>і және ережелерді сақтау жауапкершілігін тәрбиелейді. Білім беру ортасында ол оқушылардың құқықтық мәдениетін қалыптастыруға, құқыққа қарсы мінез-құлықтың алдын алуға және заңдылық қағидаттарын құрметтеуді нығайтуға көмектеседі.</w:t>
      </w:r>
    </w:p>
    <w:p w:rsidR="009D758C" w:rsidRPr="009D758C" w:rsidRDefault="009D758C" w:rsidP="009D758C">
      <w:pPr>
        <w:pStyle w:val="a3"/>
        <w:ind w:firstLine="708"/>
        <w:jc w:val="both"/>
        <w:rPr>
          <w:rFonts w:ascii="Times New Roman" w:hAnsi="Times New Roman" w:cs="Times New Roman"/>
          <w:sz w:val="28"/>
          <w:szCs w:val="24"/>
        </w:rPr>
      </w:pPr>
      <w:r w:rsidRPr="009D758C">
        <w:rPr>
          <w:rFonts w:ascii="Times New Roman" w:hAnsi="Times New Roman" w:cs="Times New Roman"/>
          <w:sz w:val="28"/>
          <w:szCs w:val="24"/>
        </w:rPr>
        <w:t>Оқушылар арасындағы құқық бұзушылықтың, бұзақылық пен зиянды әдеттердің алдын алу дені сау, жауапты және заңға бағынышты тұ</w:t>
      </w:r>
      <w:proofErr w:type="gramStart"/>
      <w:r w:rsidRPr="009D758C">
        <w:rPr>
          <w:rFonts w:ascii="Times New Roman" w:hAnsi="Times New Roman" w:cs="Times New Roman"/>
          <w:sz w:val="28"/>
          <w:szCs w:val="24"/>
        </w:rPr>
        <w:t>лғаны</w:t>
      </w:r>
      <w:proofErr w:type="gramEnd"/>
      <w:r w:rsidRPr="009D758C">
        <w:rPr>
          <w:rFonts w:ascii="Times New Roman" w:hAnsi="Times New Roman" w:cs="Times New Roman"/>
          <w:sz w:val="28"/>
          <w:szCs w:val="24"/>
        </w:rPr>
        <w:t xml:space="preserve"> қалыптастыруға бағытталған мектептің тәрбие жұмысының маңызды бөлігі болып табылады. Алдын алу іс-шараларын жүргізу білім алушылардың </w:t>
      </w:r>
      <w:r w:rsidRPr="009D758C">
        <w:rPr>
          <w:rFonts w:ascii="Times New Roman" w:hAnsi="Times New Roman" w:cs="Times New Roman"/>
          <w:sz w:val="28"/>
          <w:szCs w:val="24"/>
        </w:rPr>
        <w:lastRenderedPageBreak/>
        <w:t>арасында әділдік, заңдарға құрмет, төзімділік және өз і</w:t>
      </w:r>
      <w:proofErr w:type="gramStart"/>
      <w:r w:rsidRPr="009D758C">
        <w:rPr>
          <w:rFonts w:ascii="Times New Roman" w:hAnsi="Times New Roman" w:cs="Times New Roman"/>
          <w:sz w:val="28"/>
          <w:szCs w:val="24"/>
        </w:rPr>
        <w:t>с-</w:t>
      </w:r>
      <w:proofErr w:type="gramEnd"/>
      <w:r w:rsidRPr="009D758C">
        <w:rPr>
          <w:rFonts w:ascii="Times New Roman" w:hAnsi="Times New Roman" w:cs="Times New Roman"/>
          <w:sz w:val="28"/>
          <w:szCs w:val="24"/>
        </w:rPr>
        <w:t>әрекеттеріне саналы түрде қарау сияқты орнықты құндылықтарды дамытуға ықпал етеді.</w:t>
      </w:r>
    </w:p>
    <w:p w:rsidR="009D758C" w:rsidRPr="009D758C" w:rsidRDefault="009D758C" w:rsidP="009D758C">
      <w:pPr>
        <w:pStyle w:val="a3"/>
        <w:ind w:firstLine="708"/>
        <w:jc w:val="both"/>
        <w:rPr>
          <w:rFonts w:ascii="Times New Roman" w:hAnsi="Times New Roman" w:cs="Times New Roman"/>
          <w:sz w:val="28"/>
          <w:szCs w:val="24"/>
        </w:rPr>
      </w:pPr>
      <w:r w:rsidRPr="009D758C">
        <w:rPr>
          <w:rFonts w:ascii="Times New Roman" w:hAnsi="Times New Roman" w:cs="Times New Roman"/>
          <w:sz w:val="28"/>
          <w:szCs w:val="24"/>
        </w:rPr>
        <w:t>Ағымдағы оқу жылы ішінде тәрбиелеу бағдарламасы шеңберінде қауіпсіз мектеп ортасын қалыптастыруға, даулы жағдайлардың алдын алуға, ұжымдарда психологиялық ахуалды нығайтуға және оқушылардың өзі</w:t>
      </w:r>
      <w:proofErr w:type="gramStart"/>
      <w:r w:rsidRPr="009D758C">
        <w:rPr>
          <w:rFonts w:ascii="Times New Roman" w:hAnsi="Times New Roman" w:cs="Times New Roman"/>
          <w:sz w:val="28"/>
          <w:szCs w:val="24"/>
        </w:rPr>
        <w:t>н-</w:t>
      </w:r>
      <w:proofErr w:type="gramEnd"/>
      <w:r w:rsidRPr="009D758C">
        <w:rPr>
          <w:rFonts w:ascii="Times New Roman" w:hAnsi="Times New Roman" w:cs="Times New Roman"/>
          <w:sz w:val="28"/>
          <w:szCs w:val="24"/>
        </w:rPr>
        <w:t>өзі бақылау дағдылары мен жеке жауапкершілігін дамытуға бағытталған тұрақты іс-шаралар ұйымдастырылды.</w:t>
      </w:r>
    </w:p>
    <w:p w:rsidR="009D758C" w:rsidRPr="009D758C" w:rsidRDefault="009D758C" w:rsidP="009D758C">
      <w:pPr>
        <w:pStyle w:val="a3"/>
        <w:ind w:firstLine="708"/>
        <w:jc w:val="both"/>
        <w:rPr>
          <w:rFonts w:ascii="Times New Roman" w:hAnsi="Times New Roman" w:cs="Times New Roman"/>
          <w:sz w:val="28"/>
          <w:szCs w:val="24"/>
        </w:rPr>
      </w:pPr>
      <w:r w:rsidRPr="009D758C">
        <w:rPr>
          <w:rFonts w:ascii="Times New Roman" w:hAnsi="Times New Roman" w:cs="Times New Roman"/>
          <w:sz w:val="28"/>
          <w:szCs w:val="24"/>
        </w:rPr>
        <w:t>Іс-шаралар түрлі сипатта ө</w:t>
      </w:r>
      <w:proofErr w:type="gramStart"/>
      <w:r w:rsidRPr="009D758C">
        <w:rPr>
          <w:rFonts w:ascii="Times New Roman" w:hAnsi="Times New Roman" w:cs="Times New Roman"/>
          <w:sz w:val="28"/>
          <w:szCs w:val="24"/>
        </w:rPr>
        <w:t>тт</w:t>
      </w:r>
      <w:proofErr w:type="gramEnd"/>
      <w:r w:rsidRPr="009D758C">
        <w:rPr>
          <w:rFonts w:ascii="Times New Roman" w:hAnsi="Times New Roman" w:cs="Times New Roman"/>
          <w:sz w:val="28"/>
          <w:szCs w:val="24"/>
        </w:rPr>
        <w:t xml:space="preserve">і, оның ішінде ақпараттық-түсіндіру жұмыстары, тренингтер, дәрістер мен интерактивті сабақтар. Педагогтар, әлеуметтік педагогтар, мектеп психологы, сондай-ақ құқық қорғау органдары мен қоғамдық ұйымдардың өкілдері белсенді тартылды. </w:t>
      </w:r>
    </w:p>
    <w:p w:rsidR="009D758C" w:rsidRPr="009D758C" w:rsidRDefault="009D758C" w:rsidP="009D758C">
      <w:pPr>
        <w:spacing w:after="0" w:line="240" w:lineRule="auto"/>
        <w:ind w:firstLine="708"/>
        <w:jc w:val="both"/>
        <w:rPr>
          <w:rFonts w:ascii="Times New Roman" w:hAnsi="Times New Roman" w:cs="Times New Roman"/>
          <w:bCs/>
          <w:iCs/>
          <w:sz w:val="28"/>
          <w:szCs w:val="28"/>
        </w:rPr>
      </w:pPr>
      <w:r w:rsidRPr="009D758C">
        <w:rPr>
          <w:rFonts w:ascii="Times New Roman" w:hAnsi="Times New Roman" w:cs="Times New Roman"/>
          <w:bCs/>
          <w:iCs/>
          <w:sz w:val="28"/>
          <w:szCs w:val="28"/>
        </w:rPr>
        <w:t>Осы құндылық шеңберінде профилактикалық іс-шаралар іске асырылады:</w:t>
      </w:r>
    </w:p>
    <w:p w:rsidR="009D758C" w:rsidRPr="009D758C" w:rsidRDefault="009D758C" w:rsidP="009D758C">
      <w:pPr>
        <w:spacing w:after="0" w:line="240" w:lineRule="auto"/>
        <w:ind w:firstLine="708"/>
        <w:jc w:val="both"/>
        <w:rPr>
          <w:rFonts w:ascii="Times New Roman" w:hAnsi="Times New Roman" w:cs="Times New Roman"/>
          <w:bCs/>
          <w:iCs/>
          <w:sz w:val="28"/>
          <w:szCs w:val="28"/>
        </w:rPr>
      </w:pPr>
      <w:r w:rsidRPr="009D758C">
        <w:rPr>
          <w:rFonts w:ascii="Times New Roman" w:hAnsi="Times New Roman" w:cs="Times New Roman"/>
          <w:bCs/>
          <w:iCs/>
          <w:sz w:val="28"/>
          <w:szCs w:val="28"/>
        </w:rPr>
        <w:t>«Цифрлық әлемде қауіпсіз қадам» - сынып сағаттары, «Дүниежүзілі</w:t>
      </w:r>
      <w:proofErr w:type="gramStart"/>
      <w:r w:rsidRPr="009D758C">
        <w:rPr>
          <w:rFonts w:ascii="Times New Roman" w:hAnsi="Times New Roman" w:cs="Times New Roman"/>
          <w:bCs/>
          <w:iCs/>
          <w:sz w:val="28"/>
          <w:szCs w:val="28"/>
        </w:rPr>
        <w:t>к</w:t>
      </w:r>
      <w:proofErr w:type="gramEnd"/>
      <w:r w:rsidRPr="009D758C">
        <w:rPr>
          <w:rFonts w:ascii="Times New Roman" w:hAnsi="Times New Roman" w:cs="Times New Roman"/>
          <w:bCs/>
          <w:iCs/>
          <w:sz w:val="28"/>
          <w:szCs w:val="28"/>
        </w:rPr>
        <w:t xml:space="preserve"> қауіпсіз интернет күні» аясындағы іс-шаралар, әлеуметтік педагогтың, сынып жетекшілерінің әңгімелесулері және т.б.</w:t>
      </w:r>
    </w:p>
    <w:p w:rsidR="009D758C" w:rsidRPr="009D758C" w:rsidRDefault="009D758C" w:rsidP="009D758C">
      <w:pPr>
        <w:spacing w:after="0" w:line="240" w:lineRule="auto"/>
        <w:ind w:firstLine="708"/>
        <w:jc w:val="both"/>
        <w:rPr>
          <w:rFonts w:ascii="Times New Roman" w:hAnsi="Times New Roman" w:cs="Times New Roman"/>
          <w:bCs/>
          <w:iCs/>
          <w:sz w:val="28"/>
          <w:szCs w:val="28"/>
        </w:rPr>
      </w:pPr>
      <w:r w:rsidRPr="009D758C">
        <w:rPr>
          <w:rFonts w:ascii="Times New Roman" w:hAnsi="Times New Roman" w:cs="Times New Roman"/>
          <w:bCs/>
          <w:iCs/>
          <w:sz w:val="28"/>
          <w:szCs w:val="28"/>
        </w:rPr>
        <w:t xml:space="preserve">«Буллингтен қорған!» - айына 1 рет сынып сағаты, айына 1 рет оқушылармен әңгімелесу және </w:t>
      </w:r>
      <w:proofErr w:type="gramStart"/>
      <w:r w:rsidRPr="009D758C">
        <w:rPr>
          <w:rFonts w:ascii="Times New Roman" w:hAnsi="Times New Roman" w:cs="Times New Roman"/>
          <w:bCs/>
          <w:iCs/>
          <w:sz w:val="28"/>
          <w:szCs w:val="28"/>
        </w:rPr>
        <w:t>т.б</w:t>
      </w:r>
      <w:proofErr w:type="gramEnd"/>
      <w:r w:rsidRPr="009D758C">
        <w:rPr>
          <w:rFonts w:ascii="Times New Roman" w:hAnsi="Times New Roman" w:cs="Times New Roman"/>
          <w:bCs/>
          <w:iCs/>
          <w:sz w:val="28"/>
          <w:szCs w:val="28"/>
        </w:rPr>
        <w:t>.</w:t>
      </w:r>
    </w:p>
    <w:p w:rsidR="009D758C" w:rsidRPr="009D758C" w:rsidRDefault="009D758C" w:rsidP="009D758C">
      <w:pPr>
        <w:spacing w:after="0" w:line="240" w:lineRule="auto"/>
        <w:ind w:firstLine="708"/>
        <w:jc w:val="both"/>
        <w:rPr>
          <w:rFonts w:ascii="Times New Roman" w:hAnsi="Times New Roman" w:cs="Times New Roman"/>
          <w:bCs/>
          <w:iCs/>
          <w:sz w:val="28"/>
          <w:szCs w:val="28"/>
        </w:rPr>
      </w:pPr>
      <w:r w:rsidRPr="009D758C">
        <w:rPr>
          <w:rFonts w:ascii="Times New Roman" w:hAnsi="Times New Roman" w:cs="Times New Roman"/>
          <w:bCs/>
          <w:iCs/>
          <w:sz w:val="28"/>
          <w:szCs w:val="28"/>
        </w:rPr>
        <w:t>«</w:t>
      </w:r>
      <w:proofErr w:type="gramStart"/>
      <w:r w:rsidRPr="009D758C">
        <w:rPr>
          <w:rFonts w:ascii="Times New Roman" w:hAnsi="Times New Roman" w:cs="Times New Roman"/>
          <w:bCs/>
          <w:iCs/>
          <w:sz w:val="28"/>
          <w:szCs w:val="28"/>
        </w:rPr>
        <w:t>Ойын</w:t>
      </w:r>
      <w:proofErr w:type="gramEnd"/>
      <w:r w:rsidRPr="009D758C">
        <w:rPr>
          <w:rFonts w:ascii="Times New Roman" w:hAnsi="Times New Roman" w:cs="Times New Roman"/>
          <w:bCs/>
          <w:iCs/>
          <w:sz w:val="28"/>
          <w:szCs w:val="28"/>
        </w:rPr>
        <w:t>ға салауатты көзқарас» - Көңілді өзгерістер, әңгімелер «Лудомания» және т.б.</w:t>
      </w:r>
    </w:p>
    <w:p w:rsidR="009D758C" w:rsidRPr="009D758C" w:rsidRDefault="009D758C" w:rsidP="009D758C">
      <w:pPr>
        <w:spacing w:after="0" w:line="240" w:lineRule="auto"/>
        <w:ind w:firstLine="708"/>
        <w:jc w:val="both"/>
        <w:rPr>
          <w:rFonts w:ascii="Times New Roman" w:hAnsi="Times New Roman" w:cs="Times New Roman"/>
          <w:bCs/>
          <w:iCs/>
          <w:sz w:val="28"/>
          <w:szCs w:val="28"/>
        </w:rPr>
      </w:pPr>
      <w:r w:rsidRPr="009D758C">
        <w:rPr>
          <w:rFonts w:ascii="Times New Roman" w:hAnsi="Times New Roman" w:cs="Times New Roman"/>
          <w:bCs/>
          <w:iCs/>
          <w:sz w:val="28"/>
          <w:szCs w:val="28"/>
        </w:rPr>
        <w:t>«Өмірге салауатты қадам» - Көңілді өзгерістер, «Көңілді старт», волейболдан, теннистен, баскетболдан оқушылардың ауыл тұ</w:t>
      </w:r>
      <w:proofErr w:type="gramStart"/>
      <w:r w:rsidRPr="009D758C">
        <w:rPr>
          <w:rFonts w:ascii="Times New Roman" w:hAnsi="Times New Roman" w:cs="Times New Roman"/>
          <w:bCs/>
          <w:iCs/>
          <w:sz w:val="28"/>
          <w:szCs w:val="28"/>
        </w:rPr>
        <w:t>р</w:t>
      </w:r>
      <w:proofErr w:type="gramEnd"/>
      <w:r w:rsidRPr="009D758C">
        <w:rPr>
          <w:rFonts w:ascii="Times New Roman" w:hAnsi="Times New Roman" w:cs="Times New Roman"/>
          <w:bCs/>
          <w:iCs/>
          <w:sz w:val="28"/>
          <w:szCs w:val="28"/>
        </w:rPr>
        <w:t>ғындарымен достық кездесулері, аудандық жарыстар, апталық жаттығулар орындау, салауатты өмір салтын қалыптастыру және т.б.</w:t>
      </w:r>
    </w:p>
    <w:p w:rsidR="009D758C" w:rsidRPr="009D758C" w:rsidRDefault="009D758C" w:rsidP="009D758C">
      <w:pPr>
        <w:spacing w:after="0" w:line="240" w:lineRule="auto"/>
        <w:ind w:firstLine="708"/>
        <w:jc w:val="both"/>
        <w:rPr>
          <w:rFonts w:ascii="Times New Roman" w:hAnsi="Times New Roman" w:cs="Times New Roman"/>
          <w:bCs/>
          <w:iCs/>
          <w:sz w:val="28"/>
          <w:szCs w:val="28"/>
        </w:rPr>
      </w:pPr>
      <w:r w:rsidRPr="009D758C">
        <w:rPr>
          <w:rFonts w:ascii="Times New Roman" w:hAnsi="Times New Roman" w:cs="Times New Roman"/>
          <w:bCs/>
          <w:iCs/>
          <w:sz w:val="28"/>
          <w:szCs w:val="28"/>
        </w:rPr>
        <w:t>«Қауіпсіз қоғам» - ә</w:t>
      </w:r>
      <w:proofErr w:type="gramStart"/>
      <w:r w:rsidRPr="009D758C">
        <w:rPr>
          <w:rFonts w:ascii="Times New Roman" w:hAnsi="Times New Roman" w:cs="Times New Roman"/>
          <w:bCs/>
          <w:iCs/>
          <w:sz w:val="28"/>
          <w:szCs w:val="28"/>
        </w:rPr>
        <w:t>р</w:t>
      </w:r>
      <w:proofErr w:type="gramEnd"/>
      <w:r w:rsidRPr="009D758C">
        <w:rPr>
          <w:rFonts w:ascii="Times New Roman" w:hAnsi="Times New Roman" w:cs="Times New Roman"/>
          <w:bCs/>
          <w:iCs/>
          <w:sz w:val="28"/>
          <w:szCs w:val="28"/>
        </w:rPr>
        <w:t xml:space="preserve"> демалыс алдында, оқу сабақтары кезінде және т.б. апта сайын ВР директорының орынбасары, әлеуметтік педагогтар, сынып жетекшілері, ТБ оқушыларымен әңгімелесу.</w:t>
      </w:r>
    </w:p>
    <w:p w:rsidR="009D758C" w:rsidRDefault="009D758C" w:rsidP="009D758C">
      <w:pPr>
        <w:spacing w:after="0" w:line="240" w:lineRule="auto"/>
        <w:ind w:firstLine="708"/>
        <w:jc w:val="both"/>
        <w:rPr>
          <w:rFonts w:ascii="Times New Roman" w:hAnsi="Times New Roman" w:cs="Times New Roman"/>
          <w:bCs/>
          <w:iCs/>
          <w:sz w:val="28"/>
          <w:szCs w:val="28"/>
        </w:rPr>
      </w:pPr>
      <w:r w:rsidRPr="009D758C">
        <w:rPr>
          <w:rFonts w:ascii="Times New Roman" w:hAnsi="Times New Roman" w:cs="Times New Roman"/>
          <w:bCs/>
          <w:iCs/>
          <w:sz w:val="28"/>
          <w:szCs w:val="28"/>
        </w:rPr>
        <w:t>«Үнемді тұтыну» - қаржылық сауаттылық сабақтары, «Сау бол, ауырмай!» экологиялық ойын-викторинасы, қайталама шикізаттан жасалғ</w:t>
      </w:r>
      <w:proofErr w:type="gramStart"/>
      <w:r w:rsidRPr="009D758C">
        <w:rPr>
          <w:rFonts w:ascii="Times New Roman" w:hAnsi="Times New Roman" w:cs="Times New Roman"/>
          <w:bCs/>
          <w:iCs/>
          <w:sz w:val="28"/>
          <w:szCs w:val="28"/>
        </w:rPr>
        <w:t>ан б</w:t>
      </w:r>
      <w:proofErr w:type="gramEnd"/>
      <w:r w:rsidRPr="009D758C">
        <w:rPr>
          <w:rFonts w:ascii="Times New Roman" w:hAnsi="Times New Roman" w:cs="Times New Roman"/>
          <w:bCs/>
          <w:iCs/>
          <w:sz w:val="28"/>
          <w:szCs w:val="28"/>
        </w:rPr>
        <w:t>ұйымдар байқауы және т.б.</w:t>
      </w:r>
    </w:p>
    <w:p w:rsidR="009D758C" w:rsidRPr="009D758C" w:rsidRDefault="009D758C" w:rsidP="009D758C">
      <w:pPr>
        <w:pStyle w:val="a3"/>
        <w:ind w:firstLine="708"/>
        <w:jc w:val="both"/>
        <w:rPr>
          <w:rFonts w:ascii="Times New Roman" w:eastAsia="Times New Roman" w:hAnsi="Times New Roman" w:cs="Times New Roman"/>
          <w:bCs/>
          <w:sz w:val="28"/>
          <w:szCs w:val="28"/>
        </w:rPr>
      </w:pPr>
      <w:r w:rsidRPr="009D758C">
        <w:rPr>
          <w:rFonts w:ascii="Times New Roman" w:eastAsia="Times New Roman" w:hAnsi="Times New Roman" w:cs="Times New Roman"/>
          <w:b/>
          <w:bCs/>
          <w:sz w:val="28"/>
          <w:szCs w:val="28"/>
        </w:rPr>
        <w:t xml:space="preserve">«Бірлік пен ынтымақтастық» құндылығы </w:t>
      </w:r>
      <w:r w:rsidRPr="009D758C">
        <w:rPr>
          <w:rFonts w:ascii="Times New Roman" w:eastAsia="Times New Roman" w:hAnsi="Times New Roman" w:cs="Times New Roman"/>
          <w:bCs/>
          <w:sz w:val="28"/>
          <w:szCs w:val="28"/>
        </w:rPr>
        <w:t>қоғамның үйлесімді өмі</w:t>
      </w:r>
      <w:proofErr w:type="gramStart"/>
      <w:r w:rsidRPr="009D758C">
        <w:rPr>
          <w:rFonts w:ascii="Times New Roman" w:eastAsia="Times New Roman" w:hAnsi="Times New Roman" w:cs="Times New Roman"/>
          <w:bCs/>
          <w:sz w:val="28"/>
          <w:szCs w:val="28"/>
        </w:rPr>
        <w:t>р</w:t>
      </w:r>
      <w:proofErr w:type="gramEnd"/>
      <w:r w:rsidRPr="009D758C">
        <w:rPr>
          <w:rFonts w:ascii="Times New Roman" w:eastAsia="Times New Roman" w:hAnsi="Times New Roman" w:cs="Times New Roman"/>
          <w:bCs/>
          <w:sz w:val="28"/>
          <w:szCs w:val="28"/>
        </w:rPr>
        <w:t xml:space="preserve"> сүруінің негізгі қағидаты болып табылады. Ол адамдардың ортақ мақсаттарға жету үшін бі</w:t>
      </w:r>
      <w:proofErr w:type="gramStart"/>
      <w:r w:rsidRPr="009D758C">
        <w:rPr>
          <w:rFonts w:ascii="Times New Roman" w:eastAsia="Times New Roman" w:hAnsi="Times New Roman" w:cs="Times New Roman"/>
          <w:bCs/>
          <w:sz w:val="28"/>
          <w:szCs w:val="28"/>
        </w:rPr>
        <w:t>р</w:t>
      </w:r>
      <w:proofErr w:type="gramEnd"/>
      <w:r w:rsidRPr="009D758C">
        <w:rPr>
          <w:rFonts w:ascii="Times New Roman" w:eastAsia="Times New Roman" w:hAnsi="Times New Roman" w:cs="Times New Roman"/>
          <w:bCs/>
          <w:sz w:val="28"/>
          <w:szCs w:val="28"/>
        </w:rPr>
        <w:t>ігу, қиын жағдайларда бір-бірін қолдау және ұжымдық өзара іс-қимылдың маңыздылығын сезіну қабілетін көздейді. Осы құндылықты қалыптастыру әлеуметтік байланыстарды нығайтуға, адамдар арасындағы сенім деңгейін арттыруға және ұжымның жеті</w:t>
      </w:r>
      <w:proofErr w:type="gramStart"/>
      <w:r w:rsidRPr="009D758C">
        <w:rPr>
          <w:rFonts w:ascii="Times New Roman" w:eastAsia="Times New Roman" w:hAnsi="Times New Roman" w:cs="Times New Roman"/>
          <w:bCs/>
          <w:sz w:val="28"/>
          <w:szCs w:val="28"/>
        </w:rPr>
        <w:t>ст</w:t>
      </w:r>
      <w:proofErr w:type="gramEnd"/>
      <w:r w:rsidRPr="009D758C">
        <w:rPr>
          <w:rFonts w:ascii="Times New Roman" w:eastAsia="Times New Roman" w:hAnsi="Times New Roman" w:cs="Times New Roman"/>
          <w:bCs/>
          <w:sz w:val="28"/>
          <w:szCs w:val="28"/>
        </w:rPr>
        <w:t>іктері мен сын-қатерлеріне қатыстылық сезімін тәрбиелеуге көмектеседі. Білім беру ортасында ол әсіресе өзекті, өйткені ол қолайлы ахуал жасауға ықпал етеді, командалық жұмыс және өзара көмек дағдыларын дамытады.</w:t>
      </w:r>
    </w:p>
    <w:p w:rsidR="009D758C" w:rsidRPr="009D758C" w:rsidRDefault="009D758C" w:rsidP="009D758C">
      <w:pPr>
        <w:pStyle w:val="a3"/>
        <w:ind w:firstLine="708"/>
        <w:jc w:val="both"/>
        <w:rPr>
          <w:rFonts w:ascii="Times New Roman" w:eastAsia="Times New Roman" w:hAnsi="Times New Roman" w:cs="Times New Roman"/>
          <w:bCs/>
          <w:sz w:val="28"/>
          <w:szCs w:val="28"/>
        </w:rPr>
      </w:pPr>
      <w:r w:rsidRPr="009D758C">
        <w:rPr>
          <w:rFonts w:ascii="Times New Roman" w:eastAsia="Times New Roman" w:hAnsi="Times New Roman" w:cs="Times New Roman"/>
          <w:bCs/>
          <w:sz w:val="28"/>
          <w:szCs w:val="28"/>
        </w:rPr>
        <w:t>Қоғ</w:t>
      </w:r>
      <w:proofErr w:type="gramStart"/>
      <w:r w:rsidRPr="009D758C">
        <w:rPr>
          <w:rFonts w:ascii="Times New Roman" w:eastAsia="Times New Roman" w:hAnsi="Times New Roman" w:cs="Times New Roman"/>
          <w:bCs/>
          <w:sz w:val="28"/>
          <w:szCs w:val="28"/>
        </w:rPr>
        <w:t>ам</w:t>
      </w:r>
      <w:proofErr w:type="gramEnd"/>
      <w:r w:rsidRPr="009D758C">
        <w:rPr>
          <w:rFonts w:ascii="Times New Roman" w:eastAsia="Times New Roman" w:hAnsi="Times New Roman" w:cs="Times New Roman"/>
          <w:bCs/>
          <w:sz w:val="28"/>
          <w:szCs w:val="28"/>
        </w:rPr>
        <w:t>ға қатысу сезімін, өзара көмек пен қолдауға дайындықты тәрбиелеу.</w:t>
      </w:r>
    </w:p>
    <w:p w:rsidR="009D758C" w:rsidRPr="009D758C" w:rsidRDefault="009D758C" w:rsidP="009D758C">
      <w:pPr>
        <w:pStyle w:val="a3"/>
        <w:ind w:firstLine="708"/>
        <w:jc w:val="both"/>
        <w:rPr>
          <w:rFonts w:ascii="Times New Roman" w:eastAsia="Times New Roman" w:hAnsi="Times New Roman" w:cs="Times New Roman"/>
          <w:bCs/>
          <w:sz w:val="28"/>
          <w:szCs w:val="28"/>
        </w:rPr>
      </w:pPr>
      <w:r w:rsidRPr="009D758C">
        <w:rPr>
          <w:rFonts w:ascii="Times New Roman" w:eastAsia="Times New Roman" w:hAnsi="Times New Roman" w:cs="Times New Roman"/>
          <w:bCs/>
          <w:sz w:val="28"/>
          <w:szCs w:val="28"/>
        </w:rPr>
        <w:t>Іс-шаралар: «Алғыс күні», «Күзгі бал», «Бі</w:t>
      </w:r>
      <w:proofErr w:type="gramStart"/>
      <w:r w:rsidRPr="009D758C">
        <w:rPr>
          <w:rFonts w:ascii="Times New Roman" w:eastAsia="Times New Roman" w:hAnsi="Times New Roman" w:cs="Times New Roman"/>
          <w:bCs/>
          <w:sz w:val="28"/>
          <w:szCs w:val="28"/>
        </w:rPr>
        <w:t>р</w:t>
      </w:r>
      <w:proofErr w:type="gramEnd"/>
      <w:r w:rsidRPr="009D758C">
        <w:rPr>
          <w:rFonts w:ascii="Times New Roman" w:eastAsia="Times New Roman" w:hAnsi="Times New Roman" w:cs="Times New Roman"/>
          <w:bCs/>
          <w:sz w:val="28"/>
          <w:szCs w:val="28"/>
        </w:rPr>
        <w:t xml:space="preserve"> жер, бір халық, бір болашақ» сынып сағаты, «Мұғалімдер күні», «Жаңа жыл», 8 наурыз, іс-шараларға дайындық, сынып сағаттары, педагог-психологтың тренингтері, тақырыптық кештер, «Оқу мектебі» және т.б.</w:t>
      </w:r>
    </w:p>
    <w:p w:rsidR="009D758C" w:rsidRPr="009D758C" w:rsidRDefault="009D758C" w:rsidP="009D758C">
      <w:pPr>
        <w:pStyle w:val="a3"/>
        <w:ind w:firstLine="708"/>
        <w:jc w:val="both"/>
        <w:rPr>
          <w:rFonts w:ascii="Times New Roman" w:eastAsia="Times New Roman" w:hAnsi="Times New Roman" w:cs="Times New Roman"/>
          <w:bCs/>
          <w:sz w:val="28"/>
          <w:szCs w:val="28"/>
        </w:rPr>
      </w:pPr>
      <w:r w:rsidRPr="009D758C">
        <w:rPr>
          <w:rFonts w:ascii="Times New Roman" w:eastAsia="Times New Roman" w:hAnsi="Times New Roman" w:cs="Times New Roman"/>
          <w:b/>
          <w:bCs/>
          <w:sz w:val="28"/>
          <w:szCs w:val="28"/>
        </w:rPr>
        <w:lastRenderedPageBreak/>
        <w:t xml:space="preserve">«Жасампаздық пен инновациялар» құндылығы </w:t>
      </w:r>
      <w:r w:rsidRPr="009D758C">
        <w:rPr>
          <w:rFonts w:ascii="Times New Roman" w:eastAsia="Times New Roman" w:hAnsi="Times New Roman" w:cs="Times New Roman"/>
          <w:bCs/>
          <w:sz w:val="28"/>
          <w:szCs w:val="28"/>
        </w:rPr>
        <w:t xml:space="preserve">шығармашылық ойлауға, инновациялық шешімдер мен өнімді қызметке қабілетті қазіргі заманғы ұрпақты тәрбиелеуде шешуші </w:t>
      </w:r>
      <w:proofErr w:type="gramStart"/>
      <w:r w:rsidRPr="009D758C">
        <w:rPr>
          <w:rFonts w:ascii="Times New Roman" w:eastAsia="Times New Roman" w:hAnsi="Times New Roman" w:cs="Times New Roman"/>
          <w:bCs/>
          <w:sz w:val="28"/>
          <w:szCs w:val="28"/>
        </w:rPr>
        <w:t>р</w:t>
      </w:r>
      <w:proofErr w:type="gramEnd"/>
      <w:r w:rsidRPr="009D758C">
        <w:rPr>
          <w:rFonts w:ascii="Times New Roman" w:eastAsia="Times New Roman" w:hAnsi="Times New Roman" w:cs="Times New Roman"/>
          <w:bCs/>
          <w:sz w:val="28"/>
          <w:szCs w:val="28"/>
        </w:rPr>
        <w:t>өл атқарады. Осы сапалар қоғамның дамуына үлес қ</w:t>
      </w:r>
      <w:proofErr w:type="gramStart"/>
      <w:r w:rsidRPr="009D758C">
        <w:rPr>
          <w:rFonts w:ascii="Times New Roman" w:eastAsia="Times New Roman" w:hAnsi="Times New Roman" w:cs="Times New Roman"/>
          <w:bCs/>
          <w:sz w:val="28"/>
          <w:szCs w:val="28"/>
        </w:rPr>
        <w:t>осу</w:t>
      </w:r>
      <w:proofErr w:type="gramEnd"/>
      <w:r w:rsidRPr="009D758C">
        <w:rPr>
          <w:rFonts w:ascii="Times New Roman" w:eastAsia="Times New Roman" w:hAnsi="Times New Roman" w:cs="Times New Roman"/>
          <w:bCs/>
          <w:sz w:val="28"/>
          <w:szCs w:val="28"/>
        </w:rPr>
        <w:t>ға және өзектi мiндеттердi шешуге дайын бәсекеге қабiлеттi және бастамашыл азаматтарды дамыту үшiн негiз қалыптастырады.</w:t>
      </w:r>
    </w:p>
    <w:p w:rsidR="009D758C" w:rsidRPr="009D758C" w:rsidRDefault="009D758C" w:rsidP="009D758C">
      <w:pPr>
        <w:pStyle w:val="a3"/>
        <w:ind w:firstLine="708"/>
        <w:jc w:val="both"/>
        <w:rPr>
          <w:rFonts w:ascii="Times New Roman" w:eastAsia="Times New Roman" w:hAnsi="Times New Roman" w:cs="Times New Roman"/>
          <w:bCs/>
          <w:sz w:val="28"/>
          <w:szCs w:val="28"/>
        </w:rPr>
      </w:pPr>
      <w:r w:rsidRPr="009D758C">
        <w:rPr>
          <w:rFonts w:ascii="Times New Roman" w:eastAsia="Times New Roman" w:hAnsi="Times New Roman" w:cs="Times New Roman"/>
          <w:bCs/>
          <w:sz w:val="28"/>
          <w:szCs w:val="28"/>
        </w:rPr>
        <w:t xml:space="preserve">Жыл бойы ғылымға, техникаға, өнерге және кәсіпкерлікке қызығушылықты </w:t>
      </w:r>
      <w:proofErr w:type="gramStart"/>
      <w:r w:rsidRPr="009D758C">
        <w:rPr>
          <w:rFonts w:ascii="Times New Roman" w:eastAsia="Times New Roman" w:hAnsi="Times New Roman" w:cs="Times New Roman"/>
          <w:bCs/>
          <w:sz w:val="28"/>
          <w:szCs w:val="28"/>
        </w:rPr>
        <w:t>ынталандыру</w:t>
      </w:r>
      <w:proofErr w:type="gramEnd"/>
      <w:r w:rsidRPr="009D758C">
        <w:rPr>
          <w:rFonts w:ascii="Times New Roman" w:eastAsia="Times New Roman" w:hAnsi="Times New Roman" w:cs="Times New Roman"/>
          <w:bCs/>
          <w:sz w:val="28"/>
          <w:szCs w:val="28"/>
        </w:rPr>
        <w:t>ға бағытталған іс-шараларға ерекше назар аударылды.</w:t>
      </w:r>
    </w:p>
    <w:p w:rsidR="009D758C" w:rsidRPr="009D758C" w:rsidRDefault="009D758C" w:rsidP="009D758C">
      <w:pPr>
        <w:pStyle w:val="a3"/>
        <w:ind w:firstLine="708"/>
        <w:jc w:val="both"/>
        <w:rPr>
          <w:rFonts w:ascii="Times New Roman" w:eastAsia="Times New Roman" w:hAnsi="Times New Roman" w:cs="Times New Roman"/>
          <w:bCs/>
          <w:sz w:val="28"/>
          <w:szCs w:val="28"/>
        </w:rPr>
      </w:pPr>
      <w:r w:rsidRPr="009D758C">
        <w:rPr>
          <w:rFonts w:ascii="Times New Roman" w:eastAsia="Times New Roman" w:hAnsi="Times New Roman" w:cs="Times New Roman"/>
          <w:bCs/>
          <w:sz w:val="28"/>
          <w:szCs w:val="28"/>
        </w:rPr>
        <w:t xml:space="preserve">Бұл бағыттағы жұмыс </w:t>
      </w:r>
      <w:proofErr w:type="gramStart"/>
      <w:r w:rsidRPr="009D758C">
        <w:rPr>
          <w:rFonts w:ascii="Times New Roman" w:eastAsia="Times New Roman" w:hAnsi="Times New Roman" w:cs="Times New Roman"/>
          <w:bCs/>
          <w:sz w:val="28"/>
          <w:szCs w:val="28"/>
        </w:rPr>
        <w:t>о</w:t>
      </w:r>
      <w:proofErr w:type="gramEnd"/>
      <w:r w:rsidRPr="009D758C">
        <w:rPr>
          <w:rFonts w:ascii="Times New Roman" w:eastAsia="Times New Roman" w:hAnsi="Times New Roman" w:cs="Times New Roman"/>
          <w:bCs/>
          <w:sz w:val="28"/>
          <w:szCs w:val="28"/>
        </w:rPr>
        <w:t>қу процесімен тығыз байланыста жүргізілді және зерттеу және жобалау қызметін білім беру процесіне ықпалдастыруды қамтыды.</w:t>
      </w:r>
    </w:p>
    <w:p w:rsidR="009D758C" w:rsidRPr="009D758C" w:rsidRDefault="009D758C" w:rsidP="009D758C">
      <w:pPr>
        <w:pStyle w:val="a3"/>
        <w:ind w:firstLine="708"/>
        <w:jc w:val="both"/>
        <w:rPr>
          <w:rFonts w:ascii="Times New Roman" w:eastAsia="Times New Roman" w:hAnsi="Times New Roman" w:cs="Times New Roman"/>
          <w:bCs/>
          <w:sz w:val="28"/>
          <w:szCs w:val="28"/>
        </w:rPr>
      </w:pPr>
      <w:r w:rsidRPr="009D758C">
        <w:rPr>
          <w:rFonts w:ascii="Times New Roman" w:eastAsia="Times New Roman" w:hAnsi="Times New Roman" w:cs="Times New Roman"/>
          <w:bCs/>
          <w:sz w:val="28"/>
          <w:szCs w:val="28"/>
        </w:rPr>
        <w:t xml:space="preserve">«Менің </w:t>
      </w:r>
      <w:proofErr w:type="gramStart"/>
      <w:r w:rsidRPr="009D758C">
        <w:rPr>
          <w:rFonts w:ascii="Times New Roman" w:eastAsia="Times New Roman" w:hAnsi="Times New Roman" w:cs="Times New Roman"/>
          <w:bCs/>
          <w:sz w:val="28"/>
          <w:szCs w:val="28"/>
        </w:rPr>
        <w:t>отбасылы</w:t>
      </w:r>
      <w:proofErr w:type="gramEnd"/>
      <w:r w:rsidRPr="009D758C">
        <w:rPr>
          <w:rFonts w:ascii="Times New Roman" w:eastAsia="Times New Roman" w:hAnsi="Times New Roman" w:cs="Times New Roman"/>
          <w:bCs/>
          <w:sz w:val="28"/>
          <w:szCs w:val="28"/>
        </w:rPr>
        <w:t>қ ағашым», «Қысқы ертегі», «Шабыт», «Шырша ойыншығы» шығармашылық байқаулары, фотобайқаулар, ғылыми жобаларға дайындық және т.б.</w:t>
      </w:r>
    </w:p>
    <w:p w:rsidR="009D758C" w:rsidRPr="009D758C" w:rsidRDefault="009D758C" w:rsidP="009D758C">
      <w:pPr>
        <w:pStyle w:val="a3"/>
        <w:ind w:firstLine="708"/>
        <w:jc w:val="both"/>
        <w:rPr>
          <w:rFonts w:ascii="Times New Roman" w:hAnsi="Times New Roman" w:cs="Times New Roman"/>
          <w:bCs/>
          <w:sz w:val="28"/>
          <w:szCs w:val="24"/>
        </w:rPr>
      </w:pPr>
      <w:r w:rsidRPr="009D758C">
        <w:rPr>
          <w:rFonts w:ascii="Times New Roman" w:hAnsi="Times New Roman" w:cs="Times New Roman"/>
          <w:b/>
          <w:bCs/>
          <w:sz w:val="28"/>
          <w:szCs w:val="24"/>
        </w:rPr>
        <w:t xml:space="preserve">Мектептегі КҚО жұмысы </w:t>
      </w:r>
      <w:r w:rsidRPr="009D758C">
        <w:rPr>
          <w:rFonts w:ascii="Times New Roman" w:hAnsi="Times New Roman" w:cs="Times New Roman"/>
          <w:bCs/>
          <w:sz w:val="28"/>
          <w:szCs w:val="24"/>
        </w:rPr>
        <w:t>отбасы мен білім беру ұйымы арасындағы өзара і</w:t>
      </w:r>
      <w:proofErr w:type="gramStart"/>
      <w:r w:rsidRPr="009D758C">
        <w:rPr>
          <w:rFonts w:ascii="Times New Roman" w:hAnsi="Times New Roman" w:cs="Times New Roman"/>
          <w:bCs/>
          <w:sz w:val="28"/>
          <w:szCs w:val="24"/>
        </w:rPr>
        <w:t>с-</w:t>
      </w:r>
      <w:proofErr w:type="gramEnd"/>
      <w:r w:rsidRPr="009D758C">
        <w:rPr>
          <w:rFonts w:ascii="Times New Roman" w:hAnsi="Times New Roman" w:cs="Times New Roman"/>
          <w:bCs/>
          <w:sz w:val="28"/>
          <w:szCs w:val="24"/>
        </w:rPr>
        <w:t xml:space="preserve">қимылды нығайтуға, балаларды тиімді тәрбиелеу мен дамыту үшін жағдай жасауға бағытталған. Орталық үйлесімді отбасылық қатынастарды қалыптастыруда, ата-аналардың педагогикалық сауаттылығын арттыруда және оларды білім беру процесіне тартуда маңызды </w:t>
      </w:r>
      <w:proofErr w:type="gramStart"/>
      <w:r w:rsidRPr="009D758C">
        <w:rPr>
          <w:rFonts w:ascii="Times New Roman" w:hAnsi="Times New Roman" w:cs="Times New Roman"/>
          <w:bCs/>
          <w:sz w:val="28"/>
          <w:szCs w:val="24"/>
        </w:rPr>
        <w:t>р</w:t>
      </w:r>
      <w:proofErr w:type="gramEnd"/>
      <w:r w:rsidRPr="009D758C">
        <w:rPr>
          <w:rFonts w:ascii="Times New Roman" w:hAnsi="Times New Roman" w:cs="Times New Roman"/>
          <w:bCs/>
          <w:sz w:val="28"/>
          <w:szCs w:val="24"/>
        </w:rPr>
        <w:t>өл атқарады.</w:t>
      </w:r>
    </w:p>
    <w:p w:rsidR="009D758C" w:rsidRPr="009D758C" w:rsidRDefault="009D758C" w:rsidP="009D758C">
      <w:pPr>
        <w:pStyle w:val="a3"/>
        <w:ind w:firstLine="708"/>
        <w:jc w:val="both"/>
        <w:rPr>
          <w:rFonts w:ascii="Times New Roman" w:hAnsi="Times New Roman" w:cs="Times New Roman"/>
          <w:bCs/>
          <w:sz w:val="28"/>
          <w:szCs w:val="24"/>
        </w:rPr>
      </w:pPr>
      <w:r w:rsidRPr="009D758C">
        <w:rPr>
          <w:rFonts w:ascii="Times New Roman" w:hAnsi="Times New Roman" w:cs="Times New Roman"/>
          <w:bCs/>
          <w:sz w:val="28"/>
          <w:szCs w:val="24"/>
        </w:rPr>
        <w:t>ОДӨ</w:t>
      </w:r>
      <w:proofErr w:type="gramStart"/>
      <w:r w:rsidRPr="009D758C">
        <w:rPr>
          <w:rFonts w:ascii="Times New Roman" w:hAnsi="Times New Roman" w:cs="Times New Roman"/>
          <w:bCs/>
          <w:sz w:val="28"/>
          <w:szCs w:val="24"/>
        </w:rPr>
        <w:t>О-ны</w:t>
      </w:r>
      <w:proofErr w:type="gramEnd"/>
      <w:r w:rsidRPr="009D758C">
        <w:rPr>
          <w:rFonts w:ascii="Times New Roman" w:hAnsi="Times New Roman" w:cs="Times New Roman"/>
          <w:bCs/>
          <w:sz w:val="28"/>
          <w:szCs w:val="24"/>
        </w:rPr>
        <w:t>ң негізгі міндеттері:</w:t>
      </w:r>
    </w:p>
    <w:p w:rsidR="009D758C" w:rsidRPr="009D758C" w:rsidRDefault="009D758C" w:rsidP="009D758C">
      <w:pPr>
        <w:pStyle w:val="a3"/>
        <w:ind w:firstLine="708"/>
        <w:jc w:val="both"/>
        <w:rPr>
          <w:rFonts w:ascii="Times New Roman" w:hAnsi="Times New Roman" w:cs="Times New Roman"/>
          <w:bCs/>
          <w:sz w:val="28"/>
          <w:szCs w:val="24"/>
        </w:rPr>
      </w:pPr>
      <w:r w:rsidRPr="009D758C">
        <w:rPr>
          <w:rFonts w:ascii="Times New Roman" w:hAnsi="Times New Roman" w:cs="Times New Roman"/>
          <w:bCs/>
          <w:sz w:val="28"/>
          <w:szCs w:val="24"/>
        </w:rPr>
        <w:t>• Балаларды тәрбиелеу, оқыту және дамыту мәселелері бойынша ата-аналарға консультациялық көмек көрсету.</w:t>
      </w:r>
    </w:p>
    <w:p w:rsidR="009D758C" w:rsidRPr="009D758C" w:rsidRDefault="009D758C" w:rsidP="009D758C">
      <w:pPr>
        <w:pStyle w:val="a3"/>
        <w:ind w:firstLine="708"/>
        <w:jc w:val="both"/>
        <w:rPr>
          <w:rFonts w:ascii="Times New Roman" w:hAnsi="Times New Roman" w:cs="Times New Roman"/>
          <w:bCs/>
          <w:sz w:val="28"/>
          <w:szCs w:val="24"/>
        </w:rPr>
      </w:pPr>
      <w:r w:rsidRPr="009D758C">
        <w:rPr>
          <w:rFonts w:ascii="Times New Roman" w:hAnsi="Times New Roman" w:cs="Times New Roman"/>
          <w:bCs/>
          <w:sz w:val="28"/>
          <w:szCs w:val="24"/>
        </w:rPr>
        <w:t>• Тәрбиеге қазіргі заманғы тәсілдер, педагогикалық әді</w:t>
      </w:r>
      <w:proofErr w:type="gramStart"/>
      <w:r w:rsidRPr="009D758C">
        <w:rPr>
          <w:rFonts w:ascii="Times New Roman" w:hAnsi="Times New Roman" w:cs="Times New Roman"/>
          <w:bCs/>
          <w:sz w:val="28"/>
          <w:szCs w:val="24"/>
        </w:rPr>
        <w:t>стер ж</w:t>
      </w:r>
      <w:proofErr w:type="gramEnd"/>
      <w:r w:rsidRPr="009D758C">
        <w:rPr>
          <w:rFonts w:ascii="Times New Roman" w:hAnsi="Times New Roman" w:cs="Times New Roman"/>
          <w:bCs/>
          <w:sz w:val="28"/>
          <w:szCs w:val="24"/>
        </w:rPr>
        <w:t>әне оқушылардың психологиялық ерекшеліктері туралы ақпарат беру.</w:t>
      </w:r>
    </w:p>
    <w:p w:rsidR="009D758C" w:rsidRPr="009D758C" w:rsidRDefault="009D758C" w:rsidP="009D758C">
      <w:pPr>
        <w:pStyle w:val="a3"/>
        <w:ind w:firstLine="708"/>
        <w:jc w:val="both"/>
        <w:rPr>
          <w:rFonts w:ascii="Times New Roman" w:hAnsi="Times New Roman" w:cs="Times New Roman"/>
          <w:bCs/>
          <w:sz w:val="28"/>
          <w:szCs w:val="24"/>
        </w:rPr>
      </w:pPr>
      <w:r w:rsidRPr="009D758C">
        <w:rPr>
          <w:rFonts w:ascii="Times New Roman" w:hAnsi="Times New Roman" w:cs="Times New Roman"/>
          <w:bCs/>
          <w:sz w:val="28"/>
          <w:szCs w:val="24"/>
        </w:rPr>
        <w:t>• Ата-аналардың мектеп өмі</w:t>
      </w:r>
      <w:proofErr w:type="gramStart"/>
      <w:r w:rsidRPr="009D758C">
        <w:rPr>
          <w:rFonts w:ascii="Times New Roman" w:hAnsi="Times New Roman" w:cs="Times New Roman"/>
          <w:bCs/>
          <w:sz w:val="28"/>
          <w:szCs w:val="24"/>
        </w:rPr>
        <w:t>р</w:t>
      </w:r>
      <w:proofErr w:type="gramEnd"/>
      <w:r w:rsidRPr="009D758C">
        <w:rPr>
          <w:rFonts w:ascii="Times New Roman" w:hAnsi="Times New Roman" w:cs="Times New Roman"/>
          <w:bCs/>
          <w:sz w:val="28"/>
          <w:szCs w:val="24"/>
        </w:rPr>
        <w:t>іне белсенді қатысуына ықпал ететін іс-шараларды ұйымдастыру.</w:t>
      </w:r>
    </w:p>
    <w:p w:rsidR="009D758C" w:rsidRPr="009D758C" w:rsidRDefault="009D758C" w:rsidP="009D758C">
      <w:pPr>
        <w:pStyle w:val="a3"/>
        <w:ind w:firstLine="708"/>
        <w:jc w:val="both"/>
        <w:rPr>
          <w:rFonts w:ascii="Times New Roman" w:hAnsi="Times New Roman" w:cs="Times New Roman"/>
          <w:bCs/>
          <w:sz w:val="28"/>
          <w:szCs w:val="24"/>
        </w:rPr>
      </w:pPr>
      <w:r w:rsidRPr="009D758C">
        <w:rPr>
          <w:rFonts w:ascii="Times New Roman" w:hAnsi="Times New Roman" w:cs="Times New Roman"/>
          <w:bCs/>
          <w:sz w:val="28"/>
          <w:szCs w:val="24"/>
        </w:rPr>
        <w:t>Сондай-ақ, ата-аналармен жұмыс жалпы мектептік, сыныптық ата-аналар жиналыстары, апта сайынғы «Өнегелі 15 минут» әң</w:t>
      </w:r>
      <w:proofErr w:type="gramStart"/>
      <w:r w:rsidRPr="009D758C">
        <w:rPr>
          <w:rFonts w:ascii="Times New Roman" w:hAnsi="Times New Roman" w:cs="Times New Roman"/>
          <w:bCs/>
          <w:sz w:val="28"/>
          <w:szCs w:val="24"/>
        </w:rPr>
        <w:t>г</w:t>
      </w:r>
      <w:proofErr w:type="gramEnd"/>
      <w:r w:rsidRPr="009D758C">
        <w:rPr>
          <w:rFonts w:ascii="Times New Roman" w:hAnsi="Times New Roman" w:cs="Times New Roman"/>
          <w:bCs/>
          <w:sz w:val="28"/>
          <w:szCs w:val="24"/>
        </w:rPr>
        <w:t>імелесулері арқылы жүргізіледі, «Аналар кеңесі», «Әкелер кеңесі» жұмыс істейді.</w:t>
      </w:r>
    </w:p>
    <w:p w:rsidR="009D758C" w:rsidRPr="009D758C" w:rsidRDefault="009D758C" w:rsidP="009D758C">
      <w:pPr>
        <w:pStyle w:val="a3"/>
        <w:ind w:firstLine="708"/>
        <w:jc w:val="both"/>
        <w:rPr>
          <w:rFonts w:ascii="Times New Roman" w:hAnsi="Times New Roman" w:cs="Times New Roman"/>
          <w:bCs/>
          <w:sz w:val="28"/>
          <w:szCs w:val="24"/>
        </w:rPr>
      </w:pPr>
      <w:r w:rsidRPr="009D758C">
        <w:rPr>
          <w:rFonts w:ascii="Times New Roman" w:hAnsi="Times New Roman" w:cs="Times New Roman"/>
          <w:b/>
          <w:bCs/>
          <w:sz w:val="28"/>
          <w:szCs w:val="24"/>
        </w:rPr>
        <w:t xml:space="preserve">«Оқитын мектеп» </w:t>
      </w:r>
      <w:r w:rsidRPr="009D758C">
        <w:rPr>
          <w:rFonts w:ascii="Times New Roman" w:hAnsi="Times New Roman" w:cs="Times New Roman"/>
          <w:bCs/>
          <w:sz w:val="28"/>
          <w:szCs w:val="24"/>
        </w:rPr>
        <w:t>жобасы оқу мәдениетін қалыптастыруға, оқырмандар сауаттылығын дамытуға және оқушылардың әдебиетке қызығушылық деңгейін арттыруға бағытталған тәрбие жұмысының негізгі бағыттарының бі</w:t>
      </w:r>
      <w:proofErr w:type="gramStart"/>
      <w:r w:rsidRPr="009D758C">
        <w:rPr>
          <w:rFonts w:ascii="Times New Roman" w:hAnsi="Times New Roman" w:cs="Times New Roman"/>
          <w:bCs/>
          <w:sz w:val="28"/>
          <w:szCs w:val="24"/>
        </w:rPr>
        <w:t>р</w:t>
      </w:r>
      <w:proofErr w:type="gramEnd"/>
      <w:r w:rsidRPr="009D758C">
        <w:rPr>
          <w:rFonts w:ascii="Times New Roman" w:hAnsi="Times New Roman" w:cs="Times New Roman"/>
          <w:bCs/>
          <w:sz w:val="28"/>
          <w:szCs w:val="24"/>
        </w:rPr>
        <w:t>і болып табылады. Жоба шеңберінде оқушылардың зияткерлі</w:t>
      </w:r>
      <w:proofErr w:type="gramStart"/>
      <w:r w:rsidRPr="009D758C">
        <w:rPr>
          <w:rFonts w:ascii="Times New Roman" w:hAnsi="Times New Roman" w:cs="Times New Roman"/>
          <w:bCs/>
          <w:sz w:val="28"/>
          <w:szCs w:val="24"/>
        </w:rPr>
        <w:t>к</w:t>
      </w:r>
      <w:proofErr w:type="gramEnd"/>
      <w:r w:rsidRPr="009D758C">
        <w:rPr>
          <w:rFonts w:ascii="Times New Roman" w:hAnsi="Times New Roman" w:cs="Times New Roman"/>
          <w:bCs/>
          <w:sz w:val="28"/>
          <w:szCs w:val="24"/>
        </w:rPr>
        <w:t xml:space="preserve"> және рухани дамуына ықпал ететін мәтінмен жұмыс істеу дағдылары мен танымдық қызығушылығын дамыту үшін жағдай жасауға ерекше көңіл бөлінеді.</w:t>
      </w:r>
    </w:p>
    <w:p w:rsidR="009D758C" w:rsidRPr="009D758C" w:rsidRDefault="009D758C" w:rsidP="009D758C">
      <w:pPr>
        <w:pStyle w:val="a3"/>
        <w:jc w:val="both"/>
        <w:rPr>
          <w:rFonts w:ascii="Times New Roman" w:hAnsi="Times New Roman" w:cs="Times New Roman"/>
          <w:bCs/>
          <w:sz w:val="28"/>
          <w:szCs w:val="24"/>
        </w:rPr>
      </w:pPr>
      <w:r w:rsidRPr="009D758C">
        <w:rPr>
          <w:rFonts w:ascii="Times New Roman" w:hAnsi="Times New Roman" w:cs="Times New Roman"/>
          <w:bCs/>
          <w:sz w:val="28"/>
          <w:szCs w:val="24"/>
        </w:rPr>
        <w:t>Жобаның мақсаты - оқылғандарды сыни тұ</w:t>
      </w:r>
      <w:proofErr w:type="gramStart"/>
      <w:r w:rsidRPr="009D758C">
        <w:rPr>
          <w:rFonts w:ascii="Times New Roman" w:hAnsi="Times New Roman" w:cs="Times New Roman"/>
          <w:bCs/>
          <w:sz w:val="28"/>
          <w:szCs w:val="24"/>
        </w:rPr>
        <w:t>р</w:t>
      </w:r>
      <w:proofErr w:type="gramEnd"/>
      <w:r w:rsidRPr="009D758C">
        <w:rPr>
          <w:rFonts w:ascii="Times New Roman" w:hAnsi="Times New Roman" w:cs="Times New Roman"/>
          <w:bCs/>
          <w:sz w:val="28"/>
          <w:szCs w:val="24"/>
        </w:rPr>
        <w:t>ғыдан түсінуге, ой-өрісін кеңейтуге және сөздік қорын байытуға қабілетті қалыптастыра отырып, оқушылардың күнделікті өмірінің үйреншікті және табиғи бөлігіне айналдыру.</w:t>
      </w:r>
    </w:p>
    <w:p w:rsidR="009D758C" w:rsidRPr="009D758C" w:rsidRDefault="009D758C" w:rsidP="009D758C">
      <w:pPr>
        <w:pStyle w:val="a3"/>
        <w:jc w:val="both"/>
        <w:rPr>
          <w:rFonts w:ascii="Times New Roman" w:hAnsi="Times New Roman" w:cs="Times New Roman"/>
          <w:bCs/>
          <w:sz w:val="28"/>
          <w:szCs w:val="24"/>
        </w:rPr>
      </w:pPr>
      <w:r w:rsidRPr="009D758C">
        <w:rPr>
          <w:rFonts w:ascii="Times New Roman" w:hAnsi="Times New Roman" w:cs="Times New Roman"/>
          <w:bCs/>
          <w:sz w:val="28"/>
          <w:szCs w:val="24"/>
        </w:rPr>
        <w:t>Жыл бойы апта сайын «Оқу мектебі» өткізіледі.</w:t>
      </w:r>
    </w:p>
    <w:p w:rsidR="009D758C" w:rsidRPr="009D758C" w:rsidRDefault="009D758C" w:rsidP="009D758C">
      <w:pPr>
        <w:pStyle w:val="a3"/>
        <w:ind w:firstLine="708"/>
        <w:jc w:val="both"/>
        <w:rPr>
          <w:rFonts w:ascii="Times New Roman" w:hAnsi="Times New Roman" w:cs="Times New Roman"/>
          <w:bCs/>
          <w:sz w:val="28"/>
          <w:szCs w:val="24"/>
        </w:rPr>
      </w:pPr>
      <w:r w:rsidRPr="009D758C">
        <w:rPr>
          <w:rFonts w:ascii="Times New Roman" w:hAnsi="Times New Roman" w:cs="Times New Roman"/>
          <w:bCs/>
          <w:sz w:val="28"/>
          <w:szCs w:val="24"/>
        </w:rPr>
        <w:t>Тәрбие жұмысын талдау оқушылардың бойында негізгі құндылықтарды қалыптастыруға, олардың әлеуметтік, азаматтық және мәдени құзыреттерін дамытуға жүйелі және мақсатты тұ</w:t>
      </w:r>
      <w:proofErr w:type="gramStart"/>
      <w:r w:rsidRPr="009D758C">
        <w:rPr>
          <w:rFonts w:ascii="Times New Roman" w:hAnsi="Times New Roman" w:cs="Times New Roman"/>
          <w:bCs/>
          <w:sz w:val="28"/>
          <w:szCs w:val="24"/>
        </w:rPr>
        <w:t>р</w:t>
      </w:r>
      <w:proofErr w:type="gramEnd"/>
      <w:r w:rsidRPr="009D758C">
        <w:rPr>
          <w:rFonts w:ascii="Times New Roman" w:hAnsi="Times New Roman" w:cs="Times New Roman"/>
          <w:bCs/>
          <w:sz w:val="28"/>
          <w:szCs w:val="24"/>
        </w:rPr>
        <w:t>ғыдан қарауды куәландырады. Іске асырылған іс-шаралар мектеп, оқушылар мен ата-аналар арасындағы өзара іс-қимылды нығайтуға, қолайлы және қауіпсіз бі</w:t>
      </w:r>
      <w:proofErr w:type="gramStart"/>
      <w:r w:rsidRPr="009D758C">
        <w:rPr>
          <w:rFonts w:ascii="Times New Roman" w:hAnsi="Times New Roman" w:cs="Times New Roman"/>
          <w:bCs/>
          <w:sz w:val="28"/>
          <w:szCs w:val="24"/>
        </w:rPr>
        <w:t>л</w:t>
      </w:r>
      <w:proofErr w:type="gramEnd"/>
      <w:r w:rsidRPr="009D758C">
        <w:rPr>
          <w:rFonts w:ascii="Times New Roman" w:hAnsi="Times New Roman" w:cs="Times New Roman"/>
          <w:bCs/>
          <w:sz w:val="28"/>
          <w:szCs w:val="24"/>
        </w:rPr>
        <w:t>ім беру ортасын құруға ықпал етті.</w:t>
      </w:r>
    </w:p>
    <w:p w:rsidR="009D758C" w:rsidRPr="009D758C" w:rsidRDefault="009D758C" w:rsidP="009D758C">
      <w:pPr>
        <w:pStyle w:val="a3"/>
        <w:ind w:left="720"/>
        <w:jc w:val="both"/>
        <w:rPr>
          <w:rFonts w:ascii="Times New Roman" w:hAnsi="Times New Roman" w:cs="Times New Roman"/>
          <w:sz w:val="28"/>
          <w:szCs w:val="24"/>
        </w:rPr>
      </w:pPr>
      <w:r w:rsidRPr="009D758C">
        <w:rPr>
          <w:rFonts w:ascii="Times New Roman" w:hAnsi="Times New Roman" w:cs="Times New Roman"/>
          <w:sz w:val="28"/>
          <w:szCs w:val="24"/>
        </w:rPr>
        <w:lastRenderedPageBreak/>
        <w:t>Негізгі жеті</w:t>
      </w:r>
      <w:proofErr w:type="gramStart"/>
      <w:r w:rsidRPr="009D758C">
        <w:rPr>
          <w:rFonts w:ascii="Times New Roman" w:hAnsi="Times New Roman" w:cs="Times New Roman"/>
          <w:sz w:val="28"/>
          <w:szCs w:val="24"/>
        </w:rPr>
        <w:t>ст</w:t>
      </w:r>
      <w:proofErr w:type="gramEnd"/>
      <w:r w:rsidRPr="009D758C">
        <w:rPr>
          <w:rFonts w:ascii="Times New Roman" w:hAnsi="Times New Roman" w:cs="Times New Roman"/>
          <w:sz w:val="28"/>
          <w:szCs w:val="24"/>
        </w:rPr>
        <w:t>іктері:</w:t>
      </w:r>
    </w:p>
    <w:p w:rsidR="009D758C" w:rsidRPr="009D758C" w:rsidRDefault="009D758C" w:rsidP="009D758C">
      <w:pPr>
        <w:pStyle w:val="a3"/>
        <w:numPr>
          <w:ilvl w:val="0"/>
          <w:numId w:val="45"/>
        </w:numPr>
        <w:jc w:val="both"/>
        <w:rPr>
          <w:rFonts w:ascii="Times New Roman" w:hAnsi="Times New Roman" w:cs="Times New Roman"/>
          <w:sz w:val="28"/>
          <w:szCs w:val="24"/>
        </w:rPr>
      </w:pPr>
      <w:r w:rsidRPr="009D758C">
        <w:rPr>
          <w:rFonts w:ascii="Times New Roman" w:hAnsi="Times New Roman" w:cs="Times New Roman"/>
          <w:sz w:val="28"/>
          <w:szCs w:val="24"/>
        </w:rPr>
        <w:t xml:space="preserve"> Патриотизмді, еңбекқорлықты, жауапкершілікті, әділеттілікті, бірлік пен ынтымақты дамытуға бағытталған маңызды іс-шаралар өткізілді. Ұлттық және мәдени дә</w:t>
      </w:r>
      <w:proofErr w:type="gramStart"/>
      <w:r w:rsidRPr="009D758C">
        <w:rPr>
          <w:rFonts w:ascii="Times New Roman" w:hAnsi="Times New Roman" w:cs="Times New Roman"/>
          <w:sz w:val="28"/>
          <w:szCs w:val="24"/>
        </w:rPr>
        <w:t>ст</w:t>
      </w:r>
      <w:proofErr w:type="gramEnd"/>
      <w:r w:rsidRPr="009D758C">
        <w:rPr>
          <w:rFonts w:ascii="Times New Roman" w:hAnsi="Times New Roman" w:cs="Times New Roman"/>
          <w:sz w:val="28"/>
          <w:szCs w:val="24"/>
        </w:rPr>
        <w:t>үрлерге оң көзқарас қалыптасты</w:t>
      </w:r>
    </w:p>
    <w:p w:rsidR="009D758C" w:rsidRPr="009D758C" w:rsidRDefault="009D758C" w:rsidP="009D758C">
      <w:pPr>
        <w:pStyle w:val="a3"/>
        <w:numPr>
          <w:ilvl w:val="0"/>
          <w:numId w:val="45"/>
        </w:numPr>
        <w:jc w:val="both"/>
        <w:rPr>
          <w:rFonts w:ascii="Times New Roman" w:hAnsi="Times New Roman" w:cs="Times New Roman"/>
          <w:sz w:val="28"/>
          <w:szCs w:val="24"/>
        </w:rPr>
      </w:pPr>
      <w:r w:rsidRPr="009D758C">
        <w:rPr>
          <w:rFonts w:ascii="Times New Roman" w:hAnsi="Times New Roman" w:cs="Times New Roman"/>
          <w:sz w:val="28"/>
          <w:szCs w:val="24"/>
        </w:rPr>
        <w:t>Профилактикалық жұмысқа баса назар аударылды, бұ</w:t>
      </w:r>
      <w:proofErr w:type="gramStart"/>
      <w:r w:rsidRPr="009D758C">
        <w:rPr>
          <w:rFonts w:ascii="Times New Roman" w:hAnsi="Times New Roman" w:cs="Times New Roman"/>
          <w:sz w:val="28"/>
          <w:szCs w:val="24"/>
        </w:rPr>
        <w:t>л</w:t>
      </w:r>
      <w:proofErr w:type="gramEnd"/>
      <w:r w:rsidRPr="009D758C">
        <w:rPr>
          <w:rFonts w:ascii="Times New Roman" w:hAnsi="Times New Roman" w:cs="Times New Roman"/>
          <w:sz w:val="28"/>
          <w:szCs w:val="24"/>
        </w:rPr>
        <w:t xml:space="preserve"> оқушылар арасындағы даулы жағдайлар мен құқық бұзушылықтар санының азаюына ықпал етті.</w:t>
      </w:r>
    </w:p>
    <w:p w:rsidR="009D758C" w:rsidRPr="009D758C" w:rsidRDefault="009D758C" w:rsidP="009D758C">
      <w:pPr>
        <w:pStyle w:val="a3"/>
        <w:numPr>
          <w:ilvl w:val="0"/>
          <w:numId w:val="45"/>
        </w:numPr>
        <w:jc w:val="both"/>
        <w:rPr>
          <w:rFonts w:ascii="Times New Roman" w:hAnsi="Times New Roman" w:cs="Times New Roman"/>
          <w:sz w:val="28"/>
          <w:szCs w:val="24"/>
        </w:rPr>
      </w:pPr>
      <w:r w:rsidRPr="009D758C">
        <w:rPr>
          <w:rFonts w:ascii="Times New Roman" w:hAnsi="Times New Roman" w:cs="Times New Roman"/>
          <w:sz w:val="28"/>
          <w:szCs w:val="24"/>
        </w:rPr>
        <w:t>Ата-аналардың бі</w:t>
      </w:r>
      <w:proofErr w:type="gramStart"/>
      <w:r w:rsidRPr="009D758C">
        <w:rPr>
          <w:rFonts w:ascii="Times New Roman" w:hAnsi="Times New Roman" w:cs="Times New Roman"/>
          <w:sz w:val="28"/>
          <w:szCs w:val="24"/>
        </w:rPr>
        <w:t>л</w:t>
      </w:r>
      <w:proofErr w:type="gramEnd"/>
      <w:r w:rsidRPr="009D758C">
        <w:rPr>
          <w:rFonts w:ascii="Times New Roman" w:hAnsi="Times New Roman" w:cs="Times New Roman"/>
          <w:sz w:val="28"/>
          <w:szCs w:val="24"/>
        </w:rPr>
        <w:t>ім беру процесіне қатысуы Ата-аналарды педагогикалық қолдау орталығының жобаларының арқасында жанданды.</w:t>
      </w:r>
    </w:p>
    <w:p w:rsidR="009D758C" w:rsidRPr="009D758C" w:rsidRDefault="009D758C" w:rsidP="009D758C">
      <w:pPr>
        <w:pStyle w:val="a3"/>
        <w:numPr>
          <w:ilvl w:val="0"/>
          <w:numId w:val="45"/>
        </w:numPr>
        <w:jc w:val="both"/>
        <w:rPr>
          <w:rFonts w:ascii="Times New Roman" w:hAnsi="Times New Roman" w:cs="Times New Roman"/>
          <w:sz w:val="28"/>
          <w:szCs w:val="24"/>
        </w:rPr>
      </w:pPr>
      <w:r w:rsidRPr="009D758C">
        <w:rPr>
          <w:rFonts w:ascii="Times New Roman" w:hAnsi="Times New Roman" w:cs="Times New Roman"/>
          <w:sz w:val="28"/>
          <w:szCs w:val="24"/>
        </w:rPr>
        <w:t>Жобалар оқушылардың жоғары тартымдылығын және бі</w:t>
      </w:r>
      <w:proofErr w:type="gramStart"/>
      <w:r w:rsidRPr="009D758C">
        <w:rPr>
          <w:rFonts w:ascii="Times New Roman" w:hAnsi="Times New Roman" w:cs="Times New Roman"/>
          <w:sz w:val="28"/>
          <w:szCs w:val="24"/>
        </w:rPr>
        <w:t>л</w:t>
      </w:r>
      <w:proofErr w:type="gramEnd"/>
      <w:r w:rsidRPr="009D758C">
        <w:rPr>
          <w:rFonts w:ascii="Times New Roman" w:hAnsi="Times New Roman" w:cs="Times New Roman"/>
          <w:sz w:val="28"/>
          <w:szCs w:val="24"/>
        </w:rPr>
        <w:t>ім беру мен тәрбиелік мақсаттарға қол жеткізуде оң динамиканы көрсетті.</w:t>
      </w:r>
    </w:p>
    <w:p w:rsidR="009D758C" w:rsidRPr="009D758C" w:rsidRDefault="009D758C" w:rsidP="009D758C">
      <w:pPr>
        <w:pStyle w:val="a3"/>
        <w:numPr>
          <w:ilvl w:val="0"/>
          <w:numId w:val="45"/>
        </w:numPr>
        <w:jc w:val="both"/>
        <w:rPr>
          <w:rFonts w:ascii="Times New Roman" w:hAnsi="Times New Roman" w:cs="Times New Roman"/>
          <w:sz w:val="28"/>
          <w:szCs w:val="24"/>
        </w:rPr>
      </w:pPr>
      <w:r w:rsidRPr="009D758C">
        <w:rPr>
          <w:rFonts w:ascii="Times New Roman" w:hAnsi="Times New Roman" w:cs="Times New Roman"/>
          <w:sz w:val="28"/>
          <w:szCs w:val="24"/>
        </w:rPr>
        <w:t xml:space="preserve">Оқушылардың әлеуметтiк маңызы </w:t>
      </w:r>
      <w:proofErr w:type="gramStart"/>
      <w:r w:rsidRPr="009D758C">
        <w:rPr>
          <w:rFonts w:ascii="Times New Roman" w:hAnsi="Times New Roman" w:cs="Times New Roman"/>
          <w:sz w:val="28"/>
          <w:szCs w:val="24"/>
        </w:rPr>
        <w:t>бар ж</w:t>
      </w:r>
      <w:proofErr w:type="gramEnd"/>
      <w:r w:rsidRPr="009D758C">
        <w:rPr>
          <w:rFonts w:ascii="Times New Roman" w:hAnsi="Times New Roman" w:cs="Times New Roman"/>
          <w:sz w:val="28"/>
          <w:szCs w:val="24"/>
        </w:rPr>
        <w:t>әне шығармашылық қызметке тартылу деңгейi арттырылды.</w:t>
      </w:r>
    </w:p>
    <w:p w:rsidR="00465766" w:rsidRPr="00465766" w:rsidRDefault="009D758C" w:rsidP="009D758C">
      <w:pPr>
        <w:pStyle w:val="a3"/>
        <w:numPr>
          <w:ilvl w:val="0"/>
          <w:numId w:val="45"/>
        </w:numPr>
        <w:jc w:val="both"/>
        <w:rPr>
          <w:rFonts w:ascii="Times New Roman" w:hAnsi="Times New Roman" w:cs="Times New Roman"/>
          <w:sz w:val="28"/>
          <w:szCs w:val="24"/>
        </w:rPr>
      </w:pPr>
      <w:r w:rsidRPr="009D758C">
        <w:rPr>
          <w:rFonts w:ascii="Times New Roman" w:hAnsi="Times New Roman" w:cs="Times New Roman"/>
          <w:sz w:val="28"/>
          <w:szCs w:val="24"/>
        </w:rPr>
        <w:t xml:space="preserve"> Әнұранды орындау, аптаның дәйексөздері, ата-аналармен әңгімелесу сияқты апта сайынғы және күнделікті форматтар белсенді енгізілді</w:t>
      </w:r>
      <w:r w:rsidR="00465766" w:rsidRPr="00465766">
        <w:rPr>
          <w:rFonts w:ascii="Times New Roman" w:eastAsia="Times New Roman" w:hAnsi="Times New Roman" w:cs="Times New Roman"/>
          <w:sz w:val="28"/>
          <w:szCs w:val="24"/>
        </w:rPr>
        <w:t xml:space="preserve">, </w:t>
      </w:r>
      <w:r w:rsidR="00D17C6D" w:rsidRPr="00D17C6D">
        <w:rPr>
          <w:rFonts w:ascii="Times New Roman" w:eastAsia="Times New Roman" w:hAnsi="Times New Roman" w:cs="Times New Roman"/>
          <w:sz w:val="28"/>
          <w:szCs w:val="24"/>
        </w:rPr>
        <w:t>тұтас тұ</w:t>
      </w:r>
      <w:proofErr w:type="gramStart"/>
      <w:r w:rsidR="00D17C6D" w:rsidRPr="00D17C6D">
        <w:rPr>
          <w:rFonts w:ascii="Times New Roman" w:eastAsia="Times New Roman" w:hAnsi="Times New Roman" w:cs="Times New Roman"/>
          <w:sz w:val="28"/>
          <w:szCs w:val="24"/>
        </w:rPr>
        <w:t>лғаны</w:t>
      </w:r>
      <w:proofErr w:type="gramEnd"/>
      <w:r w:rsidR="00D17C6D" w:rsidRPr="00D17C6D">
        <w:rPr>
          <w:rFonts w:ascii="Times New Roman" w:eastAsia="Times New Roman" w:hAnsi="Times New Roman" w:cs="Times New Roman"/>
          <w:sz w:val="28"/>
          <w:szCs w:val="24"/>
        </w:rPr>
        <w:t>ң қалыптасуына септігін тигізді.</w:t>
      </w:r>
    </w:p>
    <w:p w:rsidR="003D5624" w:rsidRPr="003D5624" w:rsidRDefault="003D5624" w:rsidP="003D5624">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Pr>
          <w:rFonts w:ascii="Times New Roman" w:hAnsi="Times New Roman" w:cs="Times New Roman"/>
          <w:sz w:val="28"/>
          <w:szCs w:val="24"/>
        </w:rPr>
        <w:tab/>
      </w:r>
      <w:r w:rsidRPr="003D5624">
        <w:rPr>
          <w:rFonts w:ascii="Times New Roman" w:hAnsi="Times New Roman" w:cs="Times New Roman"/>
          <w:sz w:val="28"/>
          <w:szCs w:val="24"/>
        </w:rPr>
        <w:t>Қол жеткізілген жеті</w:t>
      </w:r>
      <w:proofErr w:type="gramStart"/>
      <w:r w:rsidRPr="003D5624">
        <w:rPr>
          <w:rFonts w:ascii="Times New Roman" w:hAnsi="Times New Roman" w:cs="Times New Roman"/>
          <w:sz w:val="28"/>
          <w:szCs w:val="24"/>
        </w:rPr>
        <w:t>ст</w:t>
      </w:r>
      <w:proofErr w:type="gramEnd"/>
      <w:r w:rsidRPr="003D5624">
        <w:rPr>
          <w:rFonts w:ascii="Times New Roman" w:hAnsi="Times New Roman" w:cs="Times New Roman"/>
          <w:sz w:val="28"/>
          <w:szCs w:val="24"/>
        </w:rPr>
        <w:t>іктерге қарамастан, назар аударуды талап ететін бірқатар аспектілер бар. Тәрбиелеу процесінде ата-аналардың белсенділігін арттыру, оқушыларды тарту үшін цифрлық технологияларды пайдалануды кеңейту және өзара і</w:t>
      </w:r>
      <w:proofErr w:type="gramStart"/>
      <w:r w:rsidRPr="003D5624">
        <w:rPr>
          <w:rFonts w:ascii="Times New Roman" w:hAnsi="Times New Roman" w:cs="Times New Roman"/>
          <w:sz w:val="28"/>
          <w:szCs w:val="24"/>
        </w:rPr>
        <w:t>с-</w:t>
      </w:r>
      <w:proofErr w:type="gramEnd"/>
      <w:r w:rsidRPr="003D5624">
        <w:rPr>
          <w:rFonts w:ascii="Times New Roman" w:hAnsi="Times New Roman" w:cs="Times New Roman"/>
          <w:sz w:val="28"/>
          <w:szCs w:val="24"/>
        </w:rPr>
        <w:t>қимылдың жаңа форматтарын енгізу қажет.</w:t>
      </w:r>
    </w:p>
    <w:p w:rsidR="003D5624" w:rsidRPr="003D5624" w:rsidRDefault="003D5624" w:rsidP="003D5624">
      <w:pPr>
        <w:pStyle w:val="a3"/>
        <w:ind w:firstLine="708"/>
        <w:jc w:val="both"/>
        <w:rPr>
          <w:rFonts w:ascii="Times New Roman" w:hAnsi="Times New Roman" w:cs="Times New Roman"/>
          <w:sz w:val="28"/>
          <w:szCs w:val="24"/>
        </w:rPr>
      </w:pPr>
      <w:r w:rsidRPr="003D5624">
        <w:rPr>
          <w:rFonts w:ascii="Times New Roman" w:hAnsi="Times New Roman" w:cs="Times New Roman"/>
          <w:sz w:val="28"/>
          <w:szCs w:val="24"/>
        </w:rPr>
        <w:t>Жұмыс қорытындылары тәрбие іс-шаралары қолайлы орта құру, құндылықтар бағдарларын нығайту және үйлесімді дамыған тұ</w:t>
      </w:r>
      <w:proofErr w:type="gramStart"/>
      <w:r w:rsidRPr="003D5624">
        <w:rPr>
          <w:rFonts w:ascii="Times New Roman" w:hAnsi="Times New Roman" w:cs="Times New Roman"/>
          <w:sz w:val="28"/>
          <w:szCs w:val="24"/>
        </w:rPr>
        <w:t>лғаны</w:t>
      </w:r>
      <w:proofErr w:type="gramEnd"/>
      <w:r w:rsidRPr="003D5624">
        <w:rPr>
          <w:rFonts w:ascii="Times New Roman" w:hAnsi="Times New Roman" w:cs="Times New Roman"/>
          <w:sz w:val="28"/>
          <w:szCs w:val="24"/>
        </w:rPr>
        <w:t xml:space="preserve"> тәрбиелеу жөніндегі өз міндеттерін орындаатынын көрсетеді.</w:t>
      </w:r>
    </w:p>
    <w:p w:rsidR="00465766" w:rsidRPr="00465766" w:rsidRDefault="003D5624" w:rsidP="003D5624">
      <w:pPr>
        <w:pStyle w:val="a3"/>
        <w:ind w:firstLine="708"/>
        <w:jc w:val="both"/>
        <w:rPr>
          <w:rFonts w:ascii="Times New Roman" w:hAnsi="Times New Roman" w:cs="Times New Roman"/>
          <w:sz w:val="28"/>
          <w:szCs w:val="28"/>
        </w:rPr>
      </w:pPr>
      <w:r w:rsidRPr="003D5624">
        <w:rPr>
          <w:rFonts w:ascii="Times New Roman" w:hAnsi="Times New Roman" w:cs="Times New Roman"/>
          <w:sz w:val="28"/>
          <w:szCs w:val="24"/>
        </w:rPr>
        <w:t>Тәрбие жұмысы міндеттерін іске асырудың тиімділігі туралы оқу жылындағы жеті</w:t>
      </w:r>
      <w:proofErr w:type="gramStart"/>
      <w:r w:rsidRPr="003D5624">
        <w:rPr>
          <w:rFonts w:ascii="Times New Roman" w:hAnsi="Times New Roman" w:cs="Times New Roman"/>
          <w:sz w:val="28"/>
          <w:szCs w:val="24"/>
        </w:rPr>
        <w:t>ст</w:t>
      </w:r>
      <w:proofErr w:type="gramEnd"/>
      <w:r w:rsidRPr="003D5624">
        <w:rPr>
          <w:rFonts w:ascii="Times New Roman" w:hAnsi="Times New Roman" w:cs="Times New Roman"/>
          <w:sz w:val="28"/>
          <w:szCs w:val="24"/>
        </w:rPr>
        <w:t>іктері бойынша:</w:t>
      </w:r>
    </w:p>
    <w:tbl>
      <w:tblPr>
        <w:tblpPr w:leftFromText="180" w:rightFromText="180" w:bottomFromText="200" w:vertAnchor="text" w:horzAnchor="margin" w:tblpY="264"/>
        <w:tblW w:w="9747" w:type="dxa"/>
        <w:tblLayout w:type="fixed"/>
        <w:tblLook w:val="00A0"/>
      </w:tblPr>
      <w:tblGrid>
        <w:gridCol w:w="1951"/>
        <w:gridCol w:w="3544"/>
        <w:gridCol w:w="4252"/>
      </w:tblGrid>
      <w:tr w:rsidR="00465766" w:rsidRPr="00465766" w:rsidTr="00465766">
        <w:trPr>
          <w:trHeight w:val="699"/>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jc w:val="center"/>
              <w:rPr>
                <w:rFonts w:ascii="Times New Roman" w:hAnsi="Times New Roman" w:cs="Times New Roman"/>
                <w:b/>
                <w:i/>
                <w:color w:val="000000"/>
                <w:sz w:val="28"/>
                <w:szCs w:val="28"/>
              </w:rPr>
            </w:pPr>
            <w:r w:rsidRPr="00465766">
              <w:rPr>
                <w:rFonts w:ascii="Times New Roman" w:hAnsi="Times New Roman" w:cs="Times New Roman"/>
                <w:b/>
                <w:i/>
                <w:color w:val="000000"/>
                <w:sz w:val="28"/>
                <w:szCs w:val="28"/>
              </w:rPr>
              <w:t>Ф.И.О. учителя</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jc w:val="center"/>
              <w:rPr>
                <w:rFonts w:ascii="Times New Roman" w:hAnsi="Times New Roman" w:cs="Times New Roman"/>
                <w:b/>
                <w:i/>
                <w:color w:val="000000"/>
                <w:sz w:val="28"/>
                <w:szCs w:val="28"/>
              </w:rPr>
            </w:pPr>
            <w:r w:rsidRPr="00465766">
              <w:rPr>
                <w:rFonts w:ascii="Times New Roman" w:hAnsi="Times New Roman" w:cs="Times New Roman"/>
                <w:b/>
                <w:i/>
                <w:color w:val="000000"/>
                <w:sz w:val="28"/>
                <w:szCs w:val="28"/>
              </w:rPr>
              <w:t>Ф.И. учащегося</w:t>
            </w:r>
          </w:p>
        </w:tc>
        <w:tc>
          <w:tcPr>
            <w:tcW w:w="4252" w:type="dxa"/>
            <w:tcBorders>
              <w:top w:val="single" w:sz="4" w:space="0" w:color="auto"/>
              <w:left w:val="single" w:sz="4" w:space="0" w:color="auto"/>
              <w:bottom w:val="single" w:sz="4" w:space="0" w:color="auto"/>
              <w:right w:val="single" w:sz="4" w:space="0" w:color="auto"/>
            </w:tcBorders>
            <w:hideMark/>
          </w:tcPr>
          <w:p w:rsidR="00465766" w:rsidRPr="00465766" w:rsidRDefault="00465766" w:rsidP="00465766">
            <w:pPr>
              <w:spacing w:after="0" w:line="240" w:lineRule="auto"/>
              <w:jc w:val="center"/>
              <w:rPr>
                <w:rFonts w:ascii="Times New Roman" w:hAnsi="Times New Roman" w:cs="Times New Roman"/>
                <w:b/>
                <w:i/>
                <w:color w:val="000000"/>
                <w:sz w:val="28"/>
                <w:szCs w:val="28"/>
              </w:rPr>
            </w:pPr>
            <w:r w:rsidRPr="00465766">
              <w:rPr>
                <w:rFonts w:ascii="Times New Roman" w:hAnsi="Times New Roman" w:cs="Times New Roman"/>
                <w:b/>
                <w:i/>
                <w:color w:val="000000"/>
                <w:sz w:val="28"/>
                <w:szCs w:val="28"/>
              </w:rPr>
              <w:t>Наименование проведенных соревнований и конкурсов</w:t>
            </w:r>
          </w:p>
        </w:tc>
      </w:tr>
      <w:tr w:rsidR="00465766" w:rsidRPr="00465766" w:rsidTr="00465766">
        <w:trPr>
          <w:trHeight w:val="992"/>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Хрипун Вера </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Шатило Дарья</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Корн Милинда </w:t>
            </w:r>
          </w:p>
        </w:tc>
        <w:tc>
          <w:tcPr>
            <w:tcW w:w="4252" w:type="dxa"/>
            <w:tcBorders>
              <w:top w:val="single" w:sz="4" w:space="0" w:color="auto"/>
              <w:left w:val="single" w:sz="4" w:space="0" w:color="auto"/>
              <w:bottom w:val="single" w:sz="4" w:space="0" w:color="auto"/>
              <w:right w:val="single" w:sz="4" w:space="0" w:color="auto"/>
            </w:tcBorders>
            <w:hideMark/>
          </w:tcPr>
          <w:p w:rsidR="00465766" w:rsidRPr="00465766" w:rsidRDefault="00465766" w:rsidP="00465766">
            <w:pPr>
              <w:spacing w:after="0" w:line="240" w:lineRule="auto"/>
              <w:jc w:val="center"/>
              <w:rPr>
                <w:rFonts w:ascii="Times New Roman" w:hAnsi="Times New Roman" w:cs="Times New Roman"/>
                <w:color w:val="000000"/>
                <w:sz w:val="28"/>
                <w:szCs w:val="28"/>
              </w:rPr>
            </w:pPr>
          </w:p>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Грамота за 3 место дебаты (</w:t>
            </w:r>
            <w:proofErr w:type="gramStart"/>
            <w:r w:rsidRPr="00465766">
              <w:rPr>
                <w:rFonts w:ascii="Times New Roman" w:hAnsi="Times New Roman" w:cs="Times New Roman"/>
                <w:color w:val="000000"/>
                <w:sz w:val="28"/>
                <w:szCs w:val="28"/>
              </w:rPr>
              <w:t>районный</w:t>
            </w:r>
            <w:proofErr w:type="gramEnd"/>
            <w:r w:rsidRPr="00465766">
              <w:rPr>
                <w:rFonts w:ascii="Times New Roman" w:hAnsi="Times New Roman" w:cs="Times New Roman"/>
                <w:color w:val="000000"/>
                <w:sz w:val="28"/>
                <w:szCs w:val="28"/>
              </w:rPr>
              <w:t>)</w:t>
            </w: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Брошн Александр, Запольский Тимур, Давлетшин Павел, Давлетшин Дани, Смирнов Илья, Жорабек Айбек.</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Грамота за участие КВН (районный)</w:t>
            </w:r>
          </w:p>
        </w:tc>
      </w:tr>
      <w:tr w:rsidR="00465766" w:rsidRPr="00465766" w:rsidTr="00465766">
        <w:trPr>
          <w:trHeight w:val="1059"/>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Хрипун Вера </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Корн Алина</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ind w:hanging="142"/>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Районный вокальный конкурс </w:t>
            </w:r>
          </w:p>
          <w:p w:rsidR="00465766" w:rsidRPr="00465766" w:rsidRDefault="00465766" w:rsidP="00465766">
            <w:pPr>
              <w:spacing w:after="0" w:line="240" w:lineRule="auto"/>
              <w:ind w:hanging="142"/>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1 место</w:t>
            </w:r>
          </w:p>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Грамота за активное участие</w:t>
            </w:r>
          </w:p>
        </w:tc>
      </w:tr>
      <w:tr w:rsidR="00465766" w:rsidRPr="00465766" w:rsidTr="00465766">
        <w:trPr>
          <w:trHeight w:val="989"/>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Учащиеся 8 класса. </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Грамота за участие районный конкурс видеороликов «Мир без жестокости и насилия»</w:t>
            </w: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lastRenderedPageBreak/>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Багдаулеткызы</w:t>
            </w:r>
            <w:proofErr w:type="gramStart"/>
            <w:r w:rsidRPr="00465766">
              <w:rPr>
                <w:rFonts w:ascii="Times New Roman" w:hAnsi="Times New Roman" w:cs="Times New Roman"/>
                <w:color w:val="000000"/>
                <w:sz w:val="28"/>
                <w:szCs w:val="28"/>
              </w:rPr>
              <w:t xml:space="preserve"> С</w:t>
            </w:r>
            <w:proofErr w:type="gramEnd"/>
            <w:r w:rsidRPr="00465766">
              <w:rPr>
                <w:rFonts w:ascii="Times New Roman" w:hAnsi="Times New Roman" w:cs="Times New Roman"/>
                <w:color w:val="000000"/>
                <w:sz w:val="28"/>
                <w:szCs w:val="28"/>
              </w:rPr>
              <w:t>, Шатило Д, Корн М, Козырева С, Финк Д, Билан М.</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Корн</w:t>
            </w:r>
            <w:proofErr w:type="gramStart"/>
            <w:r w:rsidRPr="00465766">
              <w:rPr>
                <w:rFonts w:ascii="Times New Roman" w:hAnsi="Times New Roman" w:cs="Times New Roman"/>
                <w:color w:val="000000"/>
                <w:sz w:val="28"/>
                <w:szCs w:val="28"/>
              </w:rPr>
              <w:t xml:space="preserve"> А</w:t>
            </w:r>
            <w:proofErr w:type="gramEnd"/>
            <w:r w:rsidRPr="00465766">
              <w:rPr>
                <w:rFonts w:ascii="Times New Roman" w:hAnsi="Times New Roman" w:cs="Times New Roman"/>
                <w:color w:val="000000"/>
                <w:sz w:val="28"/>
                <w:szCs w:val="28"/>
              </w:rPr>
              <w:t xml:space="preserve">, Гудожникова О, Щербанюк Я, Ритер Д, Иваниченко И, Жорабек А, Тюлепбергенова А, Тлеубаева К, Багдаулет Л. </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1 место в районном конкурсе «Променад шоу 2025»</w:t>
            </w:r>
          </w:p>
          <w:p w:rsidR="00465766" w:rsidRPr="00465766" w:rsidRDefault="00465766" w:rsidP="00465766">
            <w:pPr>
              <w:spacing w:after="0" w:line="240" w:lineRule="auto"/>
              <w:jc w:val="center"/>
              <w:rPr>
                <w:rFonts w:ascii="Times New Roman" w:hAnsi="Times New Roman" w:cs="Times New Roman"/>
                <w:color w:val="000000"/>
                <w:sz w:val="28"/>
                <w:szCs w:val="28"/>
              </w:rPr>
            </w:pPr>
          </w:p>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1 место в районном конкурсе «Променад шоу 2025»</w:t>
            </w:r>
          </w:p>
          <w:p w:rsidR="00465766" w:rsidRPr="00465766" w:rsidRDefault="00465766" w:rsidP="00465766">
            <w:pPr>
              <w:spacing w:after="0" w:line="240" w:lineRule="auto"/>
              <w:jc w:val="center"/>
              <w:rPr>
                <w:rFonts w:ascii="Times New Roman" w:hAnsi="Times New Roman" w:cs="Times New Roman"/>
                <w:color w:val="000000"/>
                <w:sz w:val="28"/>
                <w:szCs w:val="28"/>
              </w:rPr>
            </w:pPr>
          </w:p>
          <w:p w:rsidR="00465766" w:rsidRPr="00465766" w:rsidRDefault="00465766" w:rsidP="00465766">
            <w:pPr>
              <w:spacing w:after="0" w:line="240" w:lineRule="auto"/>
              <w:jc w:val="center"/>
              <w:rPr>
                <w:rFonts w:ascii="Times New Roman" w:hAnsi="Times New Roman" w:cs="Times New Roman"/>
                <w:color w:val="000000"/>
                <w:sz w:val="28"/>
                <w:szCs w:val="28"/>
              </w:rPr>
            </w:pPr>
          </w:p>
        </w:tc>
      </w:tr>
      <w:tr w:rsidR="00465766" w:rsidRPr="00465766" w:rsidTr="00465766">
        <w:trPr>
          <w:trHeight w:val="739"/>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Шатило</w:t>
            </w:r>
            <w:proofErr w:type="gramStart"/>
            <w:r w:rsidRPr="00465766">
              <w:rPr>
                <w:rFonts w:ascii="Times New Roman" w:hAnsi="Times New Roman" w:cs="Times New Roman"/>
                <w:color w:val="000000"/>
                <w:sz w:val="28"/>
                <w:szCs w:val="28"/>
              </w:rPr>
              <w:t xml:space="preserve"> Д</w:t>
            </w:r>
            <w:proofErr w:type="gramEnd"/>
            <w:r w:rsidRPr="00465766">
              <w:rPr>
                <w:rFonts w:ascii="Times New Roman" w:hAnsi="Times New Roman" w:cs="Times New Roman"/>
                <w:color w:val="000000"/>
                <w:sz w:val="28"/>
                <w:szCs w:val="28"/>
              </w:rPr>
              <w:t xml:space="preserve">, Хрипун В. </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Грамота активное участие «Дебатный турнир» (районный)</w:t>
            </w:r>
          </w:p>
        </w:tc>
      </w:tr>
      <w:tr w:rsidR="00465766" w:rsidRPr="00465766" w:rsidTr="00465766">
        <w:trPr>
          <w:trHeight w:val="976"/>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Корн М, Козырева</w:t>
            </w:r>
            <w:proofErr w:type="gramStart"/>
            <w:r w:rsidRPr="00465766">
              <w:rPr>
                <w:rFonts w:ascii="Times New Roman" w:hAnsi="Times New Roman" w:cs="Times New Roman"/>
                <w:color w:val="000000"/>
                <w:sz w:val="28"/>
                <w:szCs w:val="28"/>
              </w:rPr>
              <w:t xml:space="preserve"> С</w:t>
            </w:r>
            <w:proofErr w:type="gramEnd"/>
            <w:r w:rsidRPr="00465766">
              <w:rPr>
                <w:rFonts w:ascii="Times New Roman" w:hAnsi="Times New Roman" w:cs="Times New Roman"/>
                <w:color w:val="000000"/>
                <w:sz w:val="28"/>
                <w:szCs w:val="28"/>
              </w:rPr>
              <w:t>, Гаус Я, Тлеубаева К, Давлетшин Д,  Ловская К.</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Номинация в конкурсе «Театр мод </w:t>
            </w:r>
          </w:p>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«Шабыт – 2025 » </w:t>
            </w:r>
          </w:p>
        </w:tc>
      </w:tr>
      <w:tr w:rsidR="00465766" w:rsidRPr="00465766" w:rsidTr="00465766">
        <w:trPr>
          <w:trHeight w:val="707"/>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Корн Милинда</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Отбор на областной фестиваль патриотической песни</w:t>
            </w:r>
          </w:p>
        </w:tc>
      </w:tr>
      <w:tr w:rsidR="00465766" w:rsidRPr="00465766" w:rsidTr="00465766">
        <w:trPr>
          <w:trHeight w:val="986"/>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Рерих Ф., Тратов В., Кореньков Я., Финк Д., Давлетшин П.</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jc w:val="center"/>
              <w:rPr>
                <w:rFonts w:ascii="Times New Roman" w:hAnsi="Times New Roman" w:cs="Times New Roman"/>
                <w:color w:val="000000"/>
                <w:sz w:val="28"/>
                <w:szCs w:val="28"/>
              </w:rPr>
            </w:pPr>
            <w:r w:rsidRPr="00465766">
              <w:rPr>
                <w:rFonts w:ascii="Times New Roman" w:hAnsi="Times New Roman" w:cs="Times New Roman"/>
                <w:color w:val="000000"/>
                <w:sz w:val="28"/>
                <w:szCs w:val="28"/>
              </w:rPr>
              <w:t>Грамота за участие в конкурсе «Юный спасатель»</w:t>
            </w: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Гарипов Амир</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Грамота за конкурс рисунков «Пожарная безопасность»</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Район 1 место</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Область 2 место</w:t>
            </w: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Хрипун Вера</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Шатило Дарья</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Грамоты районного уровня за активное участие в жизни школы и района «Слет лидеров»</w:t>
            </w: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Чуфаров А.Я.</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Трантов Владимир</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Лёгкая атлетика</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1 место (200 м., 400 м) </w:t>
            </w:r>
          </w:p>
          <w:p w:rsidR="00465766" w:rsidRPr="00465766" w:rsidRDefault="00465766" w:rsidP="00465766">
            <w:pPr>
              <w:spacing w:after="0" w:line="240" w:lineRule="auto"/>
              <w:rPr>
                <w:rFonts w:ascii="Times New Roman" w:hAnsi="Times New Roman" w:cs="Times New Roman"/>
                <w:color w:val="000000"/>
                <w:sz w:val="28"/>
                <w:szCs w:val="28"/>
              </w:rPr>
            </w:pP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Чуфаров А.Я.</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p>
          <w:p w:rsidR="00465766" w:rsidRPr="00465766" w:rsidRDefault="00465766" w:rsidP="00465766">
            <w:pPr>
              <w:spacing w:after="0" w:line="240" w:lineRule="auto"/>
              <w:rPr>
                <w:rFonts w:ascii="Times New Roman" w:hAnsi="Times New Roman" w:cs="Times New Roman"/>
                <w:color w:val="000000"/>
                <w:sz w:val="28"/>
                <w:szCs w:val="28"/>
              </w:rPr>
            </w:pP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Трантов Владимир Мишарина Ксения</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Летнее президентское многоборье  район </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1 место </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2 место</w:t>
            </w: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Чуфаров А.Я.</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Трантов Владимир</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 xml:space="preserve">Летнее президентское многоборье область </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2 место</w:t>
            </w: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Гарипов Амир</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Конкурс рисунков «Пожарная безопасность»</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1 место РОО</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2 место область</w:t>
            </w: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lastRenderedPageBreak/>
              <w:t>Рерих Е.В.</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Гудожникова Ольга</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Ловская Карина</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Дортман Дарья</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Конкурс эссе</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1 место</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1 место</w:t>
            </w:r>
          </w:p>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2 место</w:t>
            </w:r>
          </w:p>
        </w:tc>
      </w:tr>
      <w:tr w:rsidR="00465766" w:rsidRPr="00465766" w:rsidTr="00465766">
        <w:trPr>
          <w:trHeight w:val="1371"/>
        </w:trPr>
        <w:tc>
          <w:tcPr>
            <w:tcW w:w="1951"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jc w:val="both"/>
              <w:rPr>
                <w:rFonts w:ascii="Times New Roman" w:hAnsi="Times New Roman" w:cs="Times New Roman"/>
                <w:sz w:val="28"/>
                <w:szCs w:val="28"/>
              </w:rPr>
            </w:pPr>
            <w:r w:rsidRPr="00465766">
              <w:rPr>
                <w:rFonts w:ascii="Times New Roman" w:hAnsi="Times New Roman" w:cs="Times New Roman"/>
                <w:sz w:val="28"/>
                <w:szCs w:val="28"/>
              </w:rPr>
              <w:t>Гарипов А.Р.</w:t>
            </w:r>
          </w:p>
        </w:tc>
        <w:tc>
          <w:tcPr>
            <w:tcW w:w="3544"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Смирнов Илья</w:t>
            </w:r>
          </w:p>
        </w:tc>
        <w:tc>
          <w:tcPr>
            <w:tcW w:w="4252" w:type="dxa"/>
            <w:tcBorders>
              <w:top w:val="single" w:sz="4" w:space="0" w:color="auto"/>
              <w:left w:val="single" w:sz="4" w:space="0" w:color="auto"/>
              <w:bottom w:val="single" w:sz="4" w:space="0" w:color="auto"/>
              <w:right w:val="single" w:sz="4" w:space="0" w:color="auto"/>
            </w:tcBorders>
          </w:tcPr>
          <w:p w:rsidR="00465766" w:rsidRPr="00465766" w:rsidRDefault="00465766" w:rsidP="00465766">
            <w:pPr>
              <w:spacing w:after="0" w:line="240" w:lineRule="auto"/>
              <w:rPr>
                <w:rFonts w:ascii="Times New Roman" w:hAnsi="Times New Roman" w:cs="Times New Roman"/>
                <w:color w:val="000000"/>
                <w:sz w:val="28"/>
                <w:szCs w:val="28"/>
              </w:rPr>
            </w:pPr>
            <w:r w:rsidRPr="00465766">
              <w:rPr>
                <w:rFonts w:ascii="Times New Roman" w:hAnsi="Times New Roman" w:cs="Times New Roman"/>
                <w:color w:val="000000"/>
                <w:sz w:val="28"/>
                <w:szCs w:val="28"/>
              </w:rPr>
              <w:t>Конкурс «Анимация»</w:t>
            </w:r>
          </w:p>
        </w:tc>
      </w:tr>
    </w:tbl>
    <w:p w:rsidR="000D1C1B" w:rsidRDefault="003D5624" w:rsidP="00465766">
      <w:pPr>
        <w:spacing w:after="0"/>
        <w:ind w:firstLine="708"/>
        <w:jc w:val="both"/>
        <w:rPr>
          <w:rFonts w:ascii="Times New Roman" w:hAnsi="Times New Roman" w:cs="Times New Roman"/>
          <w:sz w:val="28"/>
          <w:szCs w:val="24"/>
        </w:rPr>
      </w:pPr>
      <w:r w:rsidRPr="003D5624">
        <w:rPr>
          <w:rFonts w:ascii="Times New Roman" w:hAnsi="Times New Roman" w:cs="Times New Roman"/>
          <w:sz w:val="28"/>
          <w:szCs w:val="24"/>
        </w:rPr>
        <w:t>2024-2025 оқу жылындағы тәрбие жұмысының жылдық жоспары толық көлемде іске асырылды (16-қосымша).</w:t>
      </w:r>
    </w:p>
    <w:p w:rsidR="003D5624" w:rsidRPr="00465766" w:rsidRDefault="003D5624" w:rsidP="00465766">
      <w:pPr>
        <w:spacing w:after="0"/>
        <w:ind w:firstLine="708"/>
        <w:jc w:val="both"/>
        <w:rPr>
          <w:rFonts w:ascii="Times New Roman" w:hAnsi="Times New Roman" w:cs="Times New Roman"/>
          <w:sz w:val="28"/>
          <w:szCs w:val="24"/>
        </w:rPr>
      </w:pPr>
    </w:p>
    <w:p w:rsidR="003D5624" w:rsidRPr="003D5624" w:rsidRDefault="003D5624" w:rsidP="003D5624">
      <w:pPr>
        <w:pStyle w:val="a3"/>
        <w:ind w:firstLine="708"/>
        <w:jc w:val="both"/>
        <w:rPr>
          <w:rFonts w:ascii="Times New Roman" w:hAnsi="Times New Roman" w:cs="Times New Roman"/>
          <w:sz w:val="28"/>
        </w:rPr>
      </w:pPr>
      <w:bookmarkStart w:id="4" w:name="z88"/>
      <w:bookmarkEnd w:id="2"/>
      <w:bookmarkEnd w:id="3"/>
      <w:r w:rsidRPr="003D5624">
        <w:rPr>
          <w:rFonts w:ascii="Times New Roman" w:hAnsi="Times New Roman" w:cs="Times New Roman"/>
          <w:b/>
          <w:sz w:val="28"/>
        </w:rPr>
        <w:t>- білім алушылардың рухани-адамгершілік, азаматты</w:t>
      </w:r>
      <w:proofErr w:type="gramStart"/>
      <w:r w:rsidRPr="003D5624">
        <w:rPr>
          <w:rFonts w:ascii="Times New Roman" w:hAnsi="Times New Roman" w:cs="Times New Roman"/>
          <w:b/>
          <w:sz w:val="28"/>
        </w:rPr>
        <w:t>қ-</w:t>
      </w:r>
      <w:proofErr w:type="gramEnd"/>
      <w:r w:rsidRPr="003D5624">
        <w:rPr>
          <w:rFonts w:ascii="Times New Roman" w:hAnsi="Times New Roman" w:cs="Times New Roman"/>
          <w:b/>
          <w:sz w:val="28"/>
        </w:rPr>
        <w:t xml:space="preserve">патриоттық, көркем-эстетикалық, еңбек және дене тәрбиесін іске асыруды қамтамасыз ететін жиынтығында сабақтан тыс қызметтің әртүрлі нысандарын ұйымдастыру: </w:t>
      </w:r>
      <w:r w:rsidRPr="003D5624">
        <w:rPr>
          <w:rFonts w:ascii="Times New Roman" w:hAnsi="Times New Roman" w:cs="Times New Roman"/>
          <w:sz w:val="28"/>
        </w:rPr>
        <w:t>(17-қосымша)</w:t>
      </w:r>
    </w:p>
    <w:p w:rsidR="003D5624" w:rsidRPr="003D5624" w:rsidRDefault="003D5624" w:rsidP="003D5624">
      <w:pPr>
        <w:pStyle w:val="a3"/>
        <w:ind w:firstLine="708"/>
        <w:jc w:val="both"/>
        <w:rPr>
          <w:rFonts w:ascii="Times New Roman" w:hAnsi="Times New Roman" w:cs="Times New Roman"/>
          <w:sz w:val="28"/>
        </w:rPr>
      </w:pPr>
      <w:r w:rsidRPr="003D5624">
        <w:rPr>
          <w:rFonts w:ascii="Times New Roman" w:hAnsi="Times New Roman" w:cs="Times New Roman"/>
          <w:sz w:val="28"/>
        </w:rPr>
        <w:t>* үйірме жұмысы:</w:t>
      </w:r>
    </w:p>
    <w:p w:rsidR="003D5624" w:rsidRPr="003D5624" w:rsidRDefault="003D5624" w:rsidP="003D5624">
      <w:pPr>
        <w:pStyle w:val="a3"/>
        <w:jc w:val="both"/>
        <w:rPr>
          <w:rFonts w:ascii="Times New Roman" w:hAnsi="Times New Roman" w:cs="Times New Roman"/>
          <w:sz w:val="28"/>
        </w:rPr>
      </w:pPr>
      <w:r w:rsidRPr="003D5624">
        <w:rPr>
          <w:rFonts w:ascii="Times New Roman" w:hAnsi="Times New Roman" w:cs="Times New Roman"/>
          <w:sz w:val="28"/>
        </w:rPr>
        <w:t>Мектепте 9 үйірме жұмыс істейді:</w:t>
      </w:r>
    </w:p>
    <w:p w:rsidR="003D5624" w:rsidRPr="003D5624" w:rsidRDefault="003D5624" w:rsidP="003D5624">
      <w:pPr>
        <w:pStyle w:val="a3"/>
        <w:ind w:firstLine="284"/>
        <w:jc w:val="both"/>
        <w:rPr>
          <w:rFonts w:ascii="Times New Roman" w:hAnsi="Times New Roman" w:cs="Times New Roman"/>
          <w:sz w:val="28"/>
        </w:rPr>
      </w:pPr>
      <w:r w:rsidRPr="003D5624">
        <w:rPr>
          <w:rFonts w:ascii="Times New Roman" w:hAnsi="Times New Roman" w:cs="Times New Roman"/>
          <w:sz w:val="28"/>
        </w:rPr>
        <w:t>1. Адал-Урпак ерікті клубы (20 оқушы) - жетекші</w:t>
      </w:r>
      <w:proofErr w:type="gramStart"/>
      <w:r w:rsidRPr="003D5624">
        <w:rPr>
          <w:rFonts w:ascii="Times New Roman" w:hAnsi="Times New Roman" w:cs="Times New Roman"/>
          <w:sz w:val="28"/>
        </w:rPr>
        <w:t>с</w:t>
      </w:r>
      <w:proofErr w:type="gramEnd"/>
      <w:r w:rsidRPr="003D5624">
        <w:rPr>
          <w:rFonts w:ascii="Times New Roman" w:hAnsi="Times New Roman" w:cs="Times New Roman"/>
          <w:sz w:val="28"/>
        </w:rPr>
        <w:t>і Рерих Е.В.</w:t>
      </w:r>
    </w:p>
    <w:p w:rsidR="003D5624" w:rsidRPr="003D5624" w:rsidRDefault="003D5624" w:rsidP="003D5624">
      <w:pPr>
        <w:pStyle w:val="a3"/>
        <w:ind w:firstLine="284"/>
        <w:jc w:val="both"/>
        <w:rPr>
          <w:rFonts w:ascii="Times New Roman" w:hAnsi="Times New Roman" w:cs="Times New Roman"/>
          <w:sz w:val="28"/>
        </w:rPr>
      </w:pPr>
      <w:r w:rsidRPr="003D5624">
        <w:rPr>
          <w:rFonts w:ascii="Times New Roman" w:hAnsi="Times New Roman" w:cs="Times New Roman"/>
          <w:sz w:val="28"/>
        </w:rPr>
        <w:t>2. ЖЖБИ (17 оқушы) - жетекші Рерих Е.В.</w:t>
      </w:r>
    </w:p>
    <w:p w:rsidR="003D5624" w:rsidRPr="003D5624" w:rsidRDefault="003D5624" w:rsidP="003D5624">
      <w:pPr>
        <w:pStyle w:val="a3"/>
        <w:ind w:firstLine="284"/>
        <w:jc w:val="both"/>
        <w:rPr>
          <w:rFonts w:ascii="Times New Roman" w:hAnsi="Times New Roman" w:cs="Times New Roman"/>
          <w:sz w:val="28"/>
        </w:rPr>
      </w:pPr>
      <w:r w:rsidRPr="003D5624">
        <w:rPr>
          <w:rFonts w:ascii="Times New Roman" w:hAnsi="Times New Roman" w:cs="Times New Roman"/>
          <w:sz w:val="28"/>
        </w:rPr>
        <w:t>3. ЮИД (14 оқушы) - жетекші Рерих Е.В.</w:t>
      </w:r>
    </w:p>
    <w:p w:rsidR="003D5624" w:rsidRPr="003D5624" w:rsidRDefault="003D5624" w:rsidP="003D5624">
      <w:pPr>
        <w:pStyle w:val="a3"/>
        <w:ind w:firstLine="284"/>
        <w:jc w:val="both"/>
        <w:rPr>
          <w:rFonts w:ascii="Times New Roman" w:hAnsi="Times New Roman" w:cs="Times New Roman"/>
          <w:sz w:val="28"/>
        </w:rPr>
      </w:pPr>
      <w:r w:rsidRPr="003D5624">
        <w:rPr>
          <w:rFonts w:ascii="Times New Roman" w:hAnsi="Times New Roman" w:cs="Times New Roman"/>
          <w:sz w:val="28"/>
        </w:rPr>
        <w:t xml:space="preserve">4. «Слово </w:t>
      </w:r>
      <w:proofErr w:type="gramStart"/>
      <w:r w:rsidRPr="003D5624">
        <w:rPr>
          <w:rFonts w:ascii="Times New Roman" w:hAnsi="Times New Roman" w:cs="Times New Roman"/>
          <w:sz w:val="28"/>
        </w:rPr>
        <w:t>молодому</w:t>
      </w:r>
      <w:proofErr w:type="gramEnd"/>
      <w:r w:rsidRPr="003D5624">
        <w:rPr>
          <w:rFonts w:ascii="Times New Roman" w:hAnsi="Times New Roman" w:cs="Times New Roman"/>
          <w:sz w:val="28"/>
        </w:rPr>
        <w:t>» дебат клубы (28 оқушы) - жетекші Рерих Е.В.</w:t>
      </w:r>
    </w:p>
    <w:p w:rsidR="003D5624" w:rsidRPr="003D5624" w:rsidRDefault="003D5624" w:rsidP="003D5624">
      <w:pPr>
        <w:pStyle w:val="a3"/>
        <w:ind w:firstLine="284"/>
        <w:jc w:val="both"/>
        <w:rPr>
          <w:rFonts w:ascii="Times New Roman" w:hAnsi="Times New Roman" w:cs="Times New Roman"/>
          <w:sz w:val="28"/>
        </w:rPr>
      </w:pPr>
      <w:r w:rsidRPr="003D5624">
        <w:rPr>
          <w:rFonts w:ascii="Times New Roman" w:hAnsi="Times New Roman" w:cs="Times New Roman"/>
          <w:sz w:val="28"/>
        </w:rPr>
        <w:t>5. «Би залы» (20 оқушы) - жетекші Рерих Е.В.</w:t>
      </w:r>
    </w:p>
    <w:p w:rsidR="003D5624" w:rsidRPr="003D5624" w:rsidRDefault="003D5624" w:rsidP="003D5624">
      <w:pPr>
        <w:pStyle w:val="a3"/>
        <w:ind w:firstLine="284"/>
        <w:jc w:val="both"/>
        <w:rPr>
          <w:rFonts w:ascii="Times New Roman" w:hAnsi="Times New Roman" w:cs="Times New Roman"/>
          <w:sz w:val="28"/>
        </w:rPr>
      </w:pPr>
      <w:r w:rsidRPr="003D5624">
        <w:rPr>
          <w:rFonts w:ascii="Times New Roman" w:hAnsi="Times New Roman" w:cs="Times New Roman"/>
          <w:sz w:val="28"/>
        </w:rPr>
        <w:t>6. «Жеделдету» (16 оқушы) - жетекші В.А. Алексеенко</w:t>
      </w:r>
    </w:p>
    <w:p w:rsidR="003D5624" w:rsidRPr="003D5624" w:rsidRDefault="003D5624" w:rsidP="003D5624">
      <w:pPr>
        <w:pStyle w:val="a3"/>
        <w:ind w:firstLine="284"/>
        <w:jc w:val="both"/>
        <w:rPr>
          <w:rFonts w:ascii="Times New Roman" w:hAnsi="Times New Roman" w:cs="Times New Roman"/>
          <w:sz w:val="28"/>
        </w:rPr>
      </w:pPr>
      <w:r w:rsidRPr="003D5624">
        <w:rPr>
          <w:rFonts w:ascii="Times New Roman" w:hAnsi="Times New Roman" w:cs="Times New Roman"/>
          <w:sz w:val="28"/>
        </w:rPr>
        <w:t>7. «Математика айналамызда» (13 оқушы) - жетекшісі О.А. Башлыкова</w:t>
      </w:r>
    </w:p>
    <w:p w:rsidR="003D5624" w:rsidRPr="003D5624" w:rsidRDefault="003D5624" w:rsidP="003D5624">
      <w:pPr>
        <w:pStyle w:val="a3"/>
        <w:ind w:firstLine="284"/>
        <w:jc w:val="both"/>
        <w:rPr>
          <w:rFonts w:ascii="Times New Roman" w:hAnsi="Times New Roman" w:cs="Times New Roman"/>
          <w:sz w:val="28"/>
        </w:rPr>
      </w:pPr>
      <w:r w:rsidRPr="003D5624">
        <w:rPr>
          <w:rFonts w:ascii="Times New Roman" w:hAnsi="Times New Roman" w:cs="Times New Roman"/>
          <w:sz w:val="28"/>
        </w:rPr>
        <w:t>8. «Аппликация» (16 оқушы) - Гордель И.А.</w:t>
      </w:r>
    </w:p>
    <w:p w:rsidR="003D5624" w:rsidRPr="003D5624" w:rsidRDefault="003D5624" w:rsidP="003D5624">
      <w:pPr>
        <w:pStyle w:val="a3"/>
        <w:ind w:firstLine="284"/>
        <w:jc w:val="both"/>
        <w:rPr>
          <w:rFonts w:ascii="Times New Roman" w:hAnsi="Times New Roman" w:cs="Times New Roman"/>
          <w:sz w:val="28"/>
        </w:rPr>
      </w:pPr>
      <w:r w:rsidRPr="003D5624">
        <w:rPr>
          <w:rFonts w:ascii="Times New Roman" w:hAnsi="Times New Roman" w:cs="Times New Roman"/>
          <w:sz w:val="28"/>
        </w:rPr>
        <w:t>9. «Математика және логика» (13 оқушы) - Жорабек О.И.</w:t>
      </w:r>
    </w:p>
    <w:p w:rsidR="003D5624" w:rsidRPr="003D5624" w:rsidRDefault="003D5624" w:rsidP="003D5624">
      <w:pPr>
        <w:pStyle w:val="a3"/>
        <w:jc w:val="both"/>
        <w:rPr>
          <w:rFonts w:ascii="Times New Roman" w:hAnsi="Times New Roman" w:cs="Times New Roman"/>
          <w:sz w:val="28"/>
        </w:rPr>
      </w:pPr>
      <w:r w:rsidRPr="003D5624">
        <w:rPr>
          <w:rFonts w:ascii="Times New Roman" w:hAnsi="Times New Roman" w:cs="Times New Roman"/>
          <w:sz w:val="28"/>
        </w:rPr>
        <w:t>Оқушыларды үйірме қызметімен қамту - 96% (144 оқушы)</w:t>
      </w:r>
    </w:p>
    <w:p w:rsidR="003D5624" w:rsidRPr="003D5624" w:rsidRDefault="003D5624" w:rsidP="003D5624">
      <w:pPr>
        <w:pStyle w:val="a3"/>
        <w:tabs>
          <w:tab w:val="left" w:pos="426"/>
        </w:tabs>
        <w:ind w:firstLine="708"/>
        <w:jc w:val="both"/>
        <w:rPr>
          <w:rFonts w:ascii="Times New Roman" w:hAnsi="Times New Roman" w:cs="Times New Roman"/>
          <w:sz w:val="28"/>
        </w:rPr>
      </w:pPr>
      <w:r w:rsidRPr="003D5624">
        <w:rPr>
          <w:rFonts w:ascii="Times New Roman" w:hAnsi="Times New Roman" w:cs="Times New Roman"/>
          <w:sz w:val="28"/>
        </w:rPr>
        <w:t>* секциялық жұмыс:</w:t>
      </w:r>
    </w:p>
    <w:p w:rsidR="003D5624" w:rsidRPr="003D5624" w:rsidRDefault="003D5624" w:rsidP="003D5624">
      <w:pPr>
        <w:pStyle w:val="a3"/>
        <w:tabs>
          <w:tab w:val="left" w:pos="426"/>
        </w:tabs>
        <w:ind w:firstLine="708"/>
        <w:jc w:val="both"/>
        <w:rPr>
          <w:rFonts w:ascii="Times New Roman" w:hAnsi="Times New Roman" w:cs="Times New Roman"/>
          <w:sz w:val="28"/>
        </w:rPr>
      </w:pPr>
      <w:r w:rsidRPr="003D5624">
        <w:rPr>
          <w:rFonts w:ascii="Times New Roman" w:hAnsi="Times New Roman" w:cs="Times New Roman"/>
          <w:sz w:val="28"/>
        </w:rPr>
        <w:t>1. Волейбол бағыты - (13 бала) - жетекшісі Чуфаров А.Я.</w:t>
      </w:r>
    </w:p>
    <w:p w:rsidR="003D5624" w:rsidRPr="003D5624" w:rsidRDefault="003D5624" w:rsidP="003D5624">
      <w:pPr>
        <w:pStyle w:val="a3"/>
        <w:tabs>
          <w:tab w:val="left" w:pos="426"/>
        </w:tabs>
        <w:ind w:firstLine="708"/>
        <w:jc w:val="both"/>
        <w:rPr>
          <w:rFonts w:ascii="Times New Roman" w:hAnsi="Times New Roman" w:cs="Times New Roman"/>
          <w:sz w:val="28"/>
        </w:rPr>
      </w:pPr>
      <w:r w:rsidRPr="003D5624">
        <w:rPr>
          <w:rFonts w:ascii="Times New Roman" w:hAnsi="Times New Roman" w:cs="Times New Roman"/>
          <w:sz w:val="28"/>
        </w:rPr>
        <w:t>2. Теннис - (13 оқушы) - жетекшісі Чуфаров А.Я.</w:t>
      </w:r>
    </w:p>
    <w:p w:rsidR="003D5624" w:rsidRPr="003D5624" w:rsidRDefault="003D5624" w:rsidP="003D5624">
      <w:pPr>
        <w:pStyle w:val="a3"/>
        <w:tabs>
          <w:tab w:val="left" w:pos="426"/>
        </w:tabs>
        <w:ind w:firstLine="708"/>
        <w:jc w:val="both"/>
        <w:rPr>
          <w:rFonts w:ascii="Times New Roman" w:hAnsi="Times New Roman" w:cs="Times New Roman"/>
          <w:sz w:val="28"/>
        </w:rPr>
      </w:pPr>
      <w:r w:rsidRPr="003D5624">
        <w:rPr>
          <w:rFonts w:ascii="Times New Roman" w:hAnsi="Times New Roman" w:cs="Times New Roman"/>
          <w:sz w:val="28"/>
        </w:rPr>
        <w:t>3. Жеңі</w:t>
      </w:r>
      <w:proofErr w:type="gramStart"/>
      <w:r w:rsidRPr="003D5624">
        <w:rPr>
          <w:rFonts w:ascii="Times New Roman" w:hAnsi="Times New Roman" w:cs="Times New Roman"/>
          <w:sz w:val="28"/>
        </w:rPr>
        <w:t>л</w:t>
      </w:r>
      <w:proofErr w:type="gramEnd"/>
      <w:r w:rsidRPr="003D5624">
        <w:rPr>
          <w:rFonts w:ascii="Times New Roman" w:hAnsi="Times New Roman" w:cs="Times New Roman"/>
          <w:sz w:val="28"/>
        </w:rPr>
        <w:t xml:space="preserve"> атлетика - (15 оқушы) - жетекшісі Чуфаров А.Я.</w:t>
      </w:r>
    </w:p>
    <w:p w:rsidR="003D5624" w:rsidRPr="003D5624" w:rsidRDefault="003D5624" w:rsidP="003D5624">
      <w:pPr>
        <w:pStyle w:val="a3"/>
        <w:tabs>
          <w:tab w:val="left" w:pos="426"/>
        </w:tabs>
        <w:ind w:firstLine="708"/>
        <w:jc w:val="both"/>
        <w:rPr>
          <w:rFonts w:ascii="Times New Roman" w:hAnsi="Times New Roman" w:cs="Times New Roman"/>
          <w:sz w:val="28"/>
        </w:rPr>
      </w:pPr>
      <w:r w:rsidRPr="003D5624">
        <w:rPr>
          <w:rFonts w:ascii="Times New Roman" w:hAnsi="Times New Roman" w:cs="Times New Roman"/>
          <w:sz w:val="28"/>
        </w:rPr>
        <w:t>4. Футбол - (14 оқушы) - жетекшісі Чуфаров А.Я.</w:t>
      </w:r>
    </w:p>
    <w:p w:rsidR="00465766" w:rsidRPr="003D5624" w:rsidRDefault="003D5624" w:rsidP="003D5624">
      <w:pPr>
        <w:pStyle w:val="a3"/>
        <w:tabs>
          <w:tab w:val="left" w:pos="426"/>
        </w:tabs>
        <w:ind w:firstLine="708"/>
        <w:jc w:val="both"/>
        <w:rPr>
          <w:rFonts w:ascii="Times New Roman" w:hAnsi="Times New Roman" w:cs="Times New Roman"/>
          <w:sz w:val="28"/>
        </w:rPr>
      </w:pPr>
      <w:r w:rsidRPr="003D5624">
        <w:rPr>
          <w:rFonts w:ascii="Times New Roman" w:hAnsi="Times New Roman" w:cs="Times New Roman"/>
          <w:sz w:val="28"/>
        </w:rPr>
        <w:t>Оқушыларды секциялармен қамту - 37% (55 оқушы).</w:t>
      </w:r>
    </w:p>
    <w:p w:rsidR="003D5624" w:rsidRDefault="003D5624" w:rsidP="003D5624">
      <w:pPr>
        <w:pStyle w:val="a3"/>
        <w:ind w:firstLine="708"/>
        <w:jc w:val="both"/>
        <w:rPr>
          <w:rFonts w:ascii="Times New Roman" w:hAnsi="Times New Roman" w:cs="Times New Roman"/>
          <w:sz w:val="28"/>
        </w:rPr>
      </w:pPr>
    </w:p>
    <w:p w:rsidR="000C2C55" w:rsidRDefault="00C14F0B" w:rsidP="000C2C55">
      <w:pPr>
        <w:pStyle w:val="a3"/>
        <w:jc w:val="both"/>
        <w:rPr>
          <w:rFonts w:ascii="Times New Roman" w:hAnsi="Times New Roman" w:cs="Times New Roman"/>
          <w:b/>
          <w:sz w:val="28"/>
        </w:rPr>
      </w:pPr>
      <w:r w:rsidRPr="00C14F0B">
        <w:rPr>
          <w:rFonts w:ascii="Times New Roman" w:hAnsi="Times New Roman" w:cs="Times New Roman"/>
          <w:b/>
          <w:sz w:val="28"/>
        </w:rPr>
        <w:t>- білім алушылардың жеке мүдделері мен қажеттіліктерін ескере отырып, бейінді</w:t>
      </w:r>
      <w:proofErr w:type="gramStart"/>
      <w:r w:rsidRPr="00C14F0B">
        <w:rPr>
          <w:rFonts w:ascii="Times New Roman" w:hAnsi="Times New Roman" w:cs="Times New Roman"/>
          <w:b/>
          <w:sz w:val="28"/>
        </w:rPr>
        <w:t>к</w:t>
      </w:r>
      <w:proofErr w:type="gramEnd"/>
      <w:r w:rsidRPr="00C14F0B">
        <w:rPr>
          <w:rFonts w:ascii="Times New Roman" w:hAnsi="Times New Roman" w:cs="Times New Roman"/>
          <w:b/>
          <w:sz w:val="28"/>
        </w:rPr>
        <w:t xml:space="preserve"> оқытуды іске асыру (оқытудың тереңдетілген және стандартты деңгейлері) жалпы орта білім беруде жүзеге асырылады. </w:t>
      </w:r>
      <w:r w:rsidRPr="00C14F0B">
        <w:rPr>
          <w:rFonts w:ascii="Times New Roman" w:hAnsi="Times New Roman" w:cs="Times New Roman"/>
          <w:sz w:val="28"/>
        </w:rPr>
        <w:t xml:space="preserve">Оқу жылы ішінде 8-11 сынып оқушыларымен және олардың ата-аналарымен емтихандарға дайындалу үшін оқытудың бейінді </w:t>
      </w:r>
      <w:proofErr w:type="gramStart"/>
      <w:r w:rsidRPr="00C14F0B">
        <w:rPr>
          <w:rFonts w:ascii="Times New Roman" w:hAnsi="Times New Roman" w:cs="Times New Roman"/>
          <w:sz w:val="28"/>
        </w:rPr>
        <w:t>п</w:t>
      </w:r>
      <w:proofErr w:type="gramEnd"/>
      <w:r w:rsidRPr="00C14F0B">
        <w:rPr>
          <w:rFonts w:ascii="Times New Roman" w:hAnsi="Times New Roman" w:cs="Times New Roman"/>
          <w:sz w:val="28"/>
        </w:rPr>
        <w:t xml:space="preserve">әндерін анықтау қажеттілігі және осы пәндердің болашақ мамандықты таңдауға қалай әсер ететіні мәселесі бойынша түсіндіру жұмыстары жүргізіледі. Мектепте мамандықтар бойынша бейінді </w:t>
      </w:r>
      <w:proofErr w:type="gramStart"/>
      <w:r w:rsidRPr="00C14F0B">
        <w:rPr>
          <w:rFonts w:ascii="Times New Roman" w:hAnsi="Times New Roman" w:cs="Times New Roman"/>
          <w:sz w:val="28"/>
        </w:rPr>
        <w:t>п</w:t>
      </w:r>
      <w:proofErr w:type="gramEnd"/>
      <w:r w:rsidRPr="00C14F0B">
        <w:rPr>
          <w:rFonts w:ascii="Times New Roman" w:hAnsi="Times New Roman" w:cs="Times New Roman"/>
          <w:sz w:val="28"/>
        </w:rPr>
        <w:t xml:space="preserve">әндер көрсетілген ҚР БҒМ 2017 жылғы 2 мамырдағы № 204 «Ұлттық бірыңғай тестілеуді өткізу және» Ұлттық бірыңғай тестілеуді тапсыру туралы сертификат </w:t>
      </w:r>
      <w:r w:rsidRPr="00C14F0B">
        <w:rPr>
          <w:rFonts w:ascii="Times New Roman" w:hAnsi="Times New Roman" w:cs="Times New Roman"/>
          <w:sz w:val="28"/>
        </w:rPr>
        <w:lastRenderedPageBreak/>
        <w:t>беру «мемлекеттік қызмет көрсету қағидаларын бекіту туралы» бұйрығының (Қағидаларға 1-қосымша) ақпараты орналастырылғ</w:t>
      </w:r>
      <w:proofErr w:type="gramStart"/>
      <w:r w:rsidRPr="00C14F0B">
        <w:rPr>
          <w:rFonts w:ascii="Times New Roman" w:hAnsi="Times New Roman" w:cs="Times New Roman"/>
          <w:sz w:val="28"/>
        </w:rPr>
        <w:t>ан</w:t>
      </w:r>
      <w:proofErr w:type="gramEnd"/>
      <w:r w:rsidRPr="00C14F0B">
        <w:rPr>
          <w:rFonts w:ascii="Times New Roman" w:hAnsi="Times New Roman" w:cs="Times New Roman"/>
          <w:sz w:val="28"/>
        </w:rPr>
        <w:t xml:space="preserve"> ақпараттық стенд бар. Бұл ақпарат оқ</w:t>
      </w:r>
      <w:proofErr w:type="gramStart"/>
      <w:r w:rsidRPr="00C14F0B">
        <w:rPr>
          <w:rFonts w:ascii="Times New Roman" w:hAnsi="Times New Roman" w:cs="Times New Roman"/>
          <w:sz w:val="28"/>
        </w:rPr>
        <w:t>тын-о</w:t>
      </w:r>
      <w:proofErr w:type="gramEnd"/>
      <w:r w:rsidRPr="00C14F0B">
        <w:rPr>
          <w:rFonts w:ascii="Times New Roman" w:hAnsi="Times New Roman" w:cs="Times New Roman"/>
          <w:sz w:val="28"/>
        </w:rPr>
        <w:t>қтын жаңартылып отырады және мектептің ресми сайтында қайталанады. Вариативті компонент сағаттары есебінен оқушылардың қажеттіліктерін талдай отырып, 10-11 сынып оқушылары үшін «Күнделікті өмі</w:t>
      </w:r>
      <w:proofErr w:type="gramStart"/>
      <w:r w:rsidRPr="00C14F0B">
        <w:rPr>
          <w:rFonts w:ascii="Times New Roman" w:hAnsi="Times New Roman" w:cs="Times New Roman"/>
          <w:sz w:val="28"/>
        </w:rPr>
        <w:t>р</w:t>
      </w:r>
      <w:proofErr w:type="gramEnd"/>
      <w:r w:rsidRPr="00C14F0B">
        <w:rPr>
          <w:rFonts w:ascii="Times New Roman" w:hAnsi="Times New Roman" w:cs="Times New Roman"/>
          <w:sz w:val="28"/>
        </w:rPr>
        <w:t xml:space="preserve"> және БЖТ», «Экологиялық мәдениет» элективті курстары ұйымдастырылды. Аталған элективті курстарды іске асыру үшін мектептің әдістемелік кеңесі бекіткен </w:t>
      </w:r>
      <w:proofErr w:type="gramStart"/>
      <w:r w:rsidRPr="00C14F0B">
        <w:rPr>
          <w:rFonts w:ascii="Times New Roman" w:hAnsi="Times New Roman" w:cs="Times New Roman"/>
          <w:sz w:val="28"/>
        </w:rPr>
        <w:t>о</w:t>
      </w:r>
      <w:proofErr w:type="gramEnd"/>
      <w:r w:rsidRPr="00C14F0B">
        <w:rPr>
          <w:rFonts w:ascii="Times New Roman" w:hAnsi="Times New Roman" w:cs="Times New Roman"/>
          <w:sz w:val="28"/>
        </w:rPr>
        <w:t>қу бағдарламалары әзірленді.</w:t>
      </w:r>
    </w:p>
    <w:p w:rsidR="00C14F0B" w:rsidRPr="000C2C55" w:rsidRDefault="00C14F0B" w:rsidP="000C2C55">
      <w:pPr>
        <w:pStyle w:val="a3"/>
        <w:jc w:val="both"/>
        <w:rPr>
          <w:rFonts w:ascii="Times New Roman" w:hAnsi="Times New Roman" w:cs="Times New Roman"/>
          <w:sz w:val="28"/>
        </w:rPr>
      </w:pPr>
    </w:p>
    <w:p w:rsidR="008317BB" w:rsidRPr="008317BB" w:rsidRDefault="008317BB" w:rsidP="008317BB">
      <w:pPr>
        <w:pStyle w:val="a3"/>
        <w:jc w:val="both"/>
        <w:rPr>
          <w:rFonts w:ascii="Times New Roman" w:hAnsi="Times New Roman" w:cs="Times New Roman"/>
          <w:sz w:val="28"/>
        </w:rPr>
      </w:pPr>
      <w:bookmarkStart w:id="5" w:name="z89"/>
      <w:bookmarkEnd w:id="4"/>
      <w:r w:rsidRPr="008317BB">
        <w:rPr>
          <w:rFonts w:ascii="Times New Roman" w:hAnsi="Times New Roman" w:cs="Times New Roman"/>
          <w:b/>
          <w:sz w:val="28"/>
        </w:rPr>
        <w:t>- білім алушылардың ерекше білім алу қажеттіліктері мен жеке мүмкіндіктерін ескере отырып, оқу процесін ұйымдастыру:</w:t>
      </w:r>
      <w:r w:rsidRPr="008317BB">
        <w:rPr>
          <w:rFonts w:ascii="Times New Roman" w:hAnsi="Times New Roman" w:cs="Times New Roman"/>
          <w:sz w:val="28"/>
        </w:rPr>
        <w:t xml:space="preserve"> стандартқа сәйкес мектеп 1 сынып оқушысы М.А. Боттқа үйде оқыту жөніндегі мемлекеттік қызметті үйде оқыту жөніндегі ұсыныммен  жылғы № 665 дә</w:t>
      </w:r>
      <w:proofErr w:type="gramStart"/>
      <w:r w:rsidRPr="008317BB">
        <w:rPr>
          <w:rFonts w:ascii="Times New Roman" w:hAnsi="Times New Roman" w:cs="Times New Roman"/>
          <w:sz w:val="28"/>
        </w:rPr>
        <w:t>р</w:t>
      </w:r>
      <w:proofErr w:type="gramEnd"/>
      <w:r w:rsidRPr="008317BB">
        <w:rPr>
          <w:rFonts w:ascii="Times New Roman" w:hAnsi="Times New Roman" w:cs="Times New Roman"/>
          <w:sz w:val="28"/>
        </w:rPr>
        <w:t>ігерлік-консультациялық комиссияның анықтамасы негізінде көрсетеді. және ата-анасының өтініші бойынша. Ақмола облысы білім басқармасының Есіл ауданы бойынша білім беру бөлімінің Заречный ауылының жалпы білім беретін мектебі КММ 09.09.2024 жылғы № 81 бұйрығы. Үйде оқытудың білім беру процесін ұйымдастыру азаматтардың жалпы білі</w:t>
      </w:r>
      <w:proofErr w:type="gramStart"/>
      <w:r w:rsidRPr="008317BB">
        <w:rPr>
          <w:rFonts w:ascii="Times New Roman" w:hAnsi="Times New Roman" w:cs="Times New Roman"/>
          <w:sz w:val="28"/>
        </w:rPr>
        <w:t>м алу</w:t>
      </w:r>
      <w:proofErr w:type="gramEnd"/>
      <w:r w:rsidRPr="008317BB">
        <w:rPr>
          <w:rFonts w:ascii="Times New Roman" w:hAnsi="Times New Roman" w:cs="Times New Roman"/>
          <w:sz w:val="28"/>
        </w:rPr>
        <w:t>ға құқықтарын сақтау мақсатында 26.10.2023ж. № 323 үлгілік оқу жоспарының негізінде жүзеге асырылды. (54-қосымша)</w:t>
      </w:r>
      <w:proofErr w:type="gramStart"/>
      <w:r w:rsidRPr="008317BB">
        <w:rPr>
          <w:rFonts w:ascii="Times New Roman" w:hAnsi="Times New Roman" w:cs="Times New Roman"/>
          <w:sz w:val="28"/>
        </w:rPr>
        <w:t>.</w:t>
      </w:r>
      <w:proofErr w:type="gramEnd"/>
      <w:r w:rsidRPr="008317BB">
        <w:rPr>
          <w:rFonts w:ascii="Times New Roman" w:hAnsi="Times New Roman" w:cs="Times New Roman"/>
          <w:sz w:val="28"/>
        </w:rPr>
        <w:t xml:space="preserve"> Ү</w:t>
      </w:r>
      <w:proofErr w:type="gramStart"/>
      <w:r w:rsidRPr="008317BB">
        <w:rPr>
          <w:rFonts w:ascii="Times New Roman" w:hAnsi="Times New Roman" w:cs="Times New Roman"/>
          <w:sz w:val="28"/>
        </w:rPr>
        <w:t>й</w:t>
      </w:r>
      <w:proofErr w:type="gramEnd"/>
      <w:r w:rsidRPr="008317BB">
        <w:rPr>
          <w:rFonts w:ascii="Times New Roman" w:hAnsi="Times New Roman" w:cs="Times New Roman"/>
          <w:sz w:val="28"/>
        </w:rPr>
        <w:t xml:space="preserve">де оқытудың білім беру процесін ұйымдастыру 09.09.2024 жылғы жұмыс оқу жоспарымен, сабақ кестесімен, жеке оқу жоспарларымен регламенттеледі. Үйде оқытуға арналған оқу жұмыс жоспары білім алушылардың оқу жүктемесінің ең жоғары көлемін (аптасына 12,5 сағат) көрсетеді. Жеке оқыту үлгерімінің электрондық журналы жүргізіледі. Барлық </w:t>
      </w:r>
      <w:proofErr w:type="gramStart"/>
      <w:r w:rsidRPr="008317BB">
        <w:rPr>
          <w:rFonts w:ascii="Times New Roman" w:hAnsi="Times New Roman" w:cs="Times New Roman"/>
          <w:sz w:val="28"/>
        </w:rPr>
        <w:t>п</w:t>
      </w:r>
      <w:proofErr w:type="gramEnd"/>
      <w:r w:rsidRPr="008317BB">
        <w:rPr>
          <w:rFonts w:ascii="Times New Roman" w:hAnsi="Times New Roman" w:cs="Times New Roman"/>
          <w:sz w:val="28"/>
        </w:rPr>
        <w:t>әндер бойынша өткізілген сағаттар саны үйде оқытудың жұмыс оқу жоспарына сәйкес келеді, оқу бағдарламасы толық орындалған.</w:t>
      </w:r>
      <w:r w:rsidR="00393ED8" w:rsidRPr="00393ED8">
        <w:rPr>
          <w:rFonts w:ascii="Times New Roman" w:hAnsi="Times New Roman" w:cs="Times New Roman"/>
          <w:sz w:val="28"/>
        </w:rPr>
        <w:tab/>
      </w:r>
      <w:r w:rsidRPr="008317BB">
        <w:rPr>
          <w:rFonts w:ascii="Times New Roman" w:hAnsi="Times New Roman" w:cs="Times New Roman"/>
          <w:sz w:val="28"/>
        </w:rPr>
        <w:t>Сабақ өткізуге дайындық кезінде мұғалімдер аурудың сипатын, физиологиялық қабілетін, баланың эмоциялық жағдайын ескереді. Баламен барлық жұмыс динамикалық бақылау күнделігінде көрсетіледі. Бұл мұғалімдердің ата-аналарымен тығыз қары</w:t>
      </w:r>
      <w:proofErr w:type="gramStart"/>
      <w:r w:rsidRPr="008317BB">
        <w:rPr>
          <w:rFonts w:ascii="Times New Roman" w:hAnsi="Times New Roman" w:cs="Times New Roman"/>
          <w:sz w:val="28"/>
        </w:rPr>
        <w:t>м-</w:t>
      </w:r>
      <w:proofErr w:type="gramEnd"/>
      <w:r w:rsidRPr="008317BB">
        <w:rPr>
          <w:rFonts w:ascii="Times New Roman" w:hAnsi="Times New Roman" w:cs="Times New Roman"/>
          <w:sz w:val="28"/>
        </w:rPr>
        <w:t>қатынаста екенін білдіреді.</w:t>
      </w:r>
    </w:p>
    <w:p w:rsidR="008317BB" w:rsidRPr="008317BB" w:rsidRDefault="008317BB" w:rsidP="008317BB">
      <w:pPr>
        <w:pStyle w:val="a3"/>
        <w:jc w:val="both"/>
        <w:rPr>
          <w:rFonts w:ascii="Times New Roman" w:hAnsi="Times New Roman" w:cs="Times New Roman"/>
          <w:sz w:val="28"/>
        </w:rPr>
      </w:pPr>
      <w:r w:rsidRPr="008317BB">
        <w:rPr>
          <w:rFonts w:ascii="Times New Roman" w:hAnsi="Times New Roman" w:cs="Times New Roman"/>
          <w:sz w:val="28"/>
        </w:rPr>
        <w:t>Оқу уақытына қажетті оқулықтар, оқ</w:t>
      </w:r>
      <w:proofErr w:type="gramStart"/>
      <w:r w:rsidRPr="008317BB">
        <w:rPr>
          <w:rFonts w:ascii="Times New Roman" w:hAnsi="Times New Roman" w:cs="Times New Roman"/>
          <w:sz w:val="28"/>
        </w:rPr>
        <w:t>у</w:t>
      </w:r>
      <w:proofErr w:type="gramEnd"/>
      <w:r w:rsidRPr="008317BB">
        <w:rPr>
          <w:rFonts w:ascii="Times New Roman" w:hAnsi="Times New Roman" w:cs="Times New Roman"/>
          <w:sz w:val="28"/>
        </w:rPr>
        <w:t xml:space="preserve"> және анықтамалық әдебиеттер беріледі.</w:t>
      </w:r>
    </w:p>
    <w:p w:rsidR="008317BB" w:rsidRDefault="008317BB" w:rsidP="008317BB">
      <w:pPr>
        <w:pStyle w:val="a3"/>
        <w:ind w:firstLine="708"/>
        <w:jc w:val="both"/>
        <w:rPr>
          <w:rFonts w:ascii="Times New Roman" w:hAnsi="Times New Roman" w:cs="Times New Roman"/>
          <w:sz w:val="28"/>
        </w:rPr>
      </w:pPr>
      <w:r w:rsidRPr="008317BB">
        <w:rPr>
          <w:rFonts w:ascii="Times New Roman" w:hAnsi="Times New Roman" w:cs="Times New Roman"/>
          <w:sz w:val="28"/>
        </w:rPr>
        <w:t>Үйде жеке тегін оқытудың бастауыш білім берудің базалық мазмұнын меңгеру Қазақстан Республикасы</w:t>
      </w:r>
      <w:proofErr w:type="gramStart"/>
      <w:r w:rsidRPr="008317BB">
        <w:rPr>
          <w:rFonts w:ascii="Times New Roman" w:hAnsi="Times New Roman" w:cs="Times New Roman"/>
          <w:sz w:val="28"/>
        </w:rPr>
        <w:t xml:space="preserve"> Б</w:t>
      </w:r>
      <w:proofErr w:type="gramEnd"/>
      <w:r w:rsidRPr="008317BB">
        <w:rPr>
          <w:rFonts w:ascii="Times New Roman" w:hAnsi="Times New Roman" w:cs="Times New Roman"/>
          <w:sz w:val="28"/>
        </w:rPr>
        <w:t>ілім және ғылым министрінің 2022 жылғы 3 тамыздағы № 348 бұйрығымен бекітілген Негізгі орта білім берудің мемлекеттік жалпыға міндетті стандарты негізінде жүзеге асырылады; Қазақстан Республикасы</w:t>
      </w:r>
      <w:proofErr w:type="gramStart"/>
      <w:r w:rsidRPr="008317BB">
        <w:rPr>
          <w:rFonts w:ascii="Times New Roman" w:hAnsi="Times New Roman" w:cs="Times New Roman"/>
          <w:sz w:val="28"/>
        </w:rPr>
        <w:t xml:space="preserve"> Б</w:t>
      </w:r>
      <w:proofErr w:type="gramEnd"/>
      <w:r w:rsidRPr="008317BB">
        <w:rPr>
          <w:rFonts w:ascii="Times New Roman" w:hAnsi="Times New Roman" w:cs="Times New Roman"/>
          <w:sz w:val="28"/>
        </w:rPr>
        <w:t xml:space="preserve">ілім және ғылым министрінің 2012 жылғы 8 қарашадағы № 500 бұйрығымен бекітілген Бастауыш білім берудің үлгілік оқу жоспарлары (2023 жылғы 26 қазандағы № 323 бұйрықпен енгізілген өзгерістерімен және толықтыруларымен, 54-қосымша); Қазақстан Республикасы Білім және ғылым министрінің 2013 жылғы 3 сәуірдегі № 115 бұйрығымен (2018 жылғы 20 қыркүйектегі № 469 өзгерістер мен толықтырулармен) бекітілген Негізгі орта білім берудің жалпы білім беретін </w:t>
      </w:r>
      <w:proofErr w:type="gramStart"/>
      <w:r w:rsidRPr="008317BB">
        <w:rPr>
          <w:rFonts w:ascii="Times New Roman" w:hAnsi="Times New Roman" w:cs="Times New Roman"/>
          <w:sz w:val="28"/>
        </w:rPr>
        <w:t>п</w:t>
      </w:r>
      <w:proofErr w:type="gramEnd"/>
      <w:r w:rsidRPr="008317BB">
        <w:rPr>
          <w:rFonts w:ascii="Times New Roman" w:hAnsi="Times New Roman" w:cs="Times New Roman"/>
          <w:sz w:val="28"/>
        </w:rPr>
        <w:t>әндері бойынша ерекше жалпы білім беретін қажеттіліктері бар үлгілі</w:t>
      </w:r>
      <w:proofErr w:type="gramStart"/>
      <w:r w:rsidRPr="008317BB">
        <w:rPr>
          <w:rFonts w:ascii="Times New Roman" w:hAnsi="Times New Roman" w:cs="Times New Roman"/>
          <w:sz w:val="28"/>
        </w:rPr>
        <w:t>к</w:t>
      </w:r>
      <w:proofErr w:type="gramEnd"/>
      <w:r w:rsidRPr="008317BB">
        <w:rPr>
          <w:rFonts w:ascii="Times New Roman" w:hAnsi="Times New Roman" w:cs="Times New Roman"/>
          <w:sz w:val="28"/>
        </w:rPr>
        <w:t xml:space="preserve"> оқу бағдарламалары.</w:t>
      </w:r>
    </w:p>
    <w:p w:rsidR="008317BB" w:rsidRPr="008317BB" w:rsidRDefault="008317BB" w:rsidP="008317BB">
      <w:pPr>
        <w:pStyle w:val="a3"/>
        <w:ind w:firstLine="708"/>
        <w:jc w:val="both"/>
        <w:rPr>
          <w:rFonts w:ascii="Times New Roman" w:hAnsi="Times New Roman" w:cs="Times New Roman"/>
          <w:sz w:val="28"/>
          <w:szCs w:val="28"/>
        </w:rPr>
      </w:pPr>
      <w:r w:rsidRPr="008317BB">
        <w:rPr>
          <w:rFonts w:ascii="Times New Roman" w:hAnsi="Times New Roman" w:cs="Times New Roman"/>
          <w:sz w:val="28"/>
          <w:szCs w:val="28"/>
        </w:rPr>
        <w:lastRenderedPageBreak/>
        <w:t>Инвариантты компоненттің сағат саны 11,5 сағатты құрайды. Вариативті компонент 1 сағ. Оқу жоспары бойынша сағат саны 12,5 сағат.</w:t>
      </w:r>
    </w:p>
    <w:p w:rsidR="00B74C28" w:rsidRDefault="008317BB" w:rsidP="008317BB">
      <w:pPr>
        <w:pStyle w:val="a3"/>
        <w:ind w:firstLine="708"/>
        <w:jc w:val="both"/>
        <w:rPr>
          <w:rFonts w:ascii="Times New Roman" w:hAnsi="Times New Roman" w:cs="Times New Roman"/>
          <w:sz w:val="28"/>
          <w:szCs w:val="28"/>
        </w:rPr>
      </w:pPr>
      <w:r w:rsidRPr="008317BB">
        <w:rPr>
          <w:rFonts w:ascii="Times New Roman" w:hAnsi="Times New Roman" w:cs="Times New Roman"/>
          <w:sz w:val="28"/>
          <w:szCs w:val="28"/>
        </w:rPr>
        <w:t xml:space="preserve">Динамикалық бақылау күнделігінің, жеке </w:t>
      </w:r>
      <w:proofErr w:type="gramStart"/>
      <w:r w:rsidRPr="008317BB">
        <w:rPr>
          <w:rFonts w:ascii="Times New Roman" w:hAnsi="Times New Roman" w:cs="Times New Roman"/>
          <w:sz w:val="28"/>
          <w:szCs w:val="28"/>
        </w:rPr>
        <w:t>о</w:t>
      </w:r>
      <w:proofErr w:type="gramEnd"/>
      <w:r w:rsidRPr="008317BB">
        <w:rPr>
          <w:rFonts w:ascii="Times New Roman" w:hAnsi="Times New Roman" w:cs="Times New Roman"/>
          <w:sz w:val="28"/>
          <w:szCs w:val="28"/>
        </w:rPr>
        <w:t>қу жоспарларының көшірмелері қ</w:t>
      </w:r>
      <w:proofErr w:type="gramStart"/>
      <w:r w:rsidRPr="008317BB">
        <w:rPr>
          <w:rFonts w:ascii="Times New Roman" w:hAnsi="Times New Roman" w:cs="Times New Roman"/>
          <w:sz w:val="28"/>
          <w:szCs w:val="28"/>
        </w:rPr>
        <w:t>оса</w:t>
      </w:r>
      <w:proofErr w:type="gramEnd"/>
      <w:r w:rsidRPr="008317BB">
        <w:rPr>
          <w:rFonts w:ascii="Times New Roman" w:hAnsi="Times New Roman" w:cs="Times New Roman"/>
          <w:sz w:val="28"/>
          <w:szCs w:val="28"/>
        </w:rPr>
        <w:t xml:space="preserve"> беріледі. (18-қосымша)</w:t>
      </w:r>
      <w:r>
        <w:rPr>
          <w:rFonts w:ascii="Times New Roman" w:hAnsi="Times New Roman" w:cs="Times New Roman"/>
          <w:sz w:val="28"/>
          <w:szCs w:val="28"/>
        </w:rPr>
        <w:t>.</w:t>
      </w:r>
    </w:p>
    <w:p w:rsidR="008317BB" w:rsidRPr="00B74C28" w:rsidRDefault="008317BB" w:rsidP="008317BB">
      <w:pPr>
        <w:pStyle w:val="a3"/>
        <w:ind w:firstLine="708"/>
        <w:jc w:val="both"/>
        <w:rPr>
          <w:rFonts w:ascii="Times New Roman" w:hAnsi="Times New Roman" w:cs="Times New Roman"/>
          <w:sz w:val="28"/>
        </w:rPr>
      </w:pPr>
    </w:p>
    <w:p w:rsidR="008317BB" w:rsidRPr="008317BB" w:rsidRDefault="008317BB" w:rsidP="008317BB">
      <w:pPr>
        <w:pStyle w:val="a3"/>
        <w:jc w:val="both"/>
        <w:rPr>
          <w:rFonts w:ascii="Times New Roman" w:hAnsi="Times New Roman" w:cs="Times New Roman"/>
          <w:b/>
          <w:sz w:val="28"/>
        </w:rPr>
      </w:pPr>
      <w:bookmarkStart w:id="6" w:name="z90"/>
      <w:bookmarkEnd w:id="5"/>
      <w:r w:rsidRPr="008317BB">
        <w:rPr>
          <w:rFonts w:ascii="Times New Roman" w:hAnsi="Times New Roman" w:cs="Times New Roman"/>
          <w:b/>
          <w:sz w:val="28"/>
        </w:rPr>
        <w:t>- ҮО</w:t>
      </w:r>
      <w:proofErr w:type="gramStart"/>
      <w:r w:rsidRPr="008317BB">
        <w:rPr>
          <w:rFonts w:ascii="Times New Roman" w:hAnsi="Times New Roman" w:cs="Times New Roman"/>
          <w:b/>
          <w:sz w:val="28"/>
        </w:rPr>
        <w:t>Ж-</w:t>
      </w:r>
      <w:proofErr w:type="gramEnd"/>
      <w:r w:rsidRPr="008317BB">
        <w:rPr>
          <w:rFonts w:ascii="Times New Roman" w:hAnsi="Times New Roman" w:cs="Times New Roman"/>
          <w:b/>
          <w:sz w:val="28"/>
        </w:rPr>
        <w:t>ға сәйкес жүзеге асырылатын вариативті компонентті таңдау және факультативт</w:t>
      </w:r>
      <w:r>
        <w:rPr>
          <w:rFonts w:ascii="Times New Roman" w:hAnsi="Times New Roman" w:cs="Times New Roman"/>
          <w:b/>
          <w:sz w:val="28"/>
        </w:rPr>
        <w:t>ер бойынша курстарды іске асыру:</w:t>
      </w:r>
    </w:p>
    <w:p w:rsidR="008317BB" w:rsidRPr="008317BB" w:rsidRDefault="008317BB" w:rsidP="008317BB">
      <w:pPr>
        <w:pStyle w:val="a3"/>
        <w:ind w:firstLine="708"/>
        <w:jc w:val="both"/>
        <w:rPr>
          <w:rFonts w:ascii="Times New Roman" w:hAnsi="Times New Roman" w:cs="Times New Roman"/>
          <w:sz w:val="28"/>
        </w:rPr>
      </w:pPr>
      <w:r w:rsidRPr="008317BB">
        <w:rPr>
          <w:rFonts w:ascii="Times New Roman" w:hAnsi="Times New Roman" w:cs="Times New Roman"/>
          <w:sz w:val="28"/>
        </w:rPr>
        <w:t>Қазақстан Республикасы</w:t>
      </w:r>
      <w:proofErr w:type="gramStart"/>
      <w:r w:rsidRPr="008317BB">
        <w:rPr>
          <w:rFonts w:ascii="Times New Roman" w:hAnsi="Times New Roman" w:cs="Times New Roman"/>
          <w:sz w:val="28"/>
        </w:rPr>
        <w:t xml:space="preserve"> Б</w:t>
      </w:r>
      <w:proofErr w:type="gramEnd"/>
      <w:r w:rsidRPr="008317BB">
        <w:rPr>
          <w:rFonts w:ascii="Times New Roman" w:hAnsi="Times New Roman" w:cs="Times New Roman"/>
          <w:sz w:val="28"/>
        </w:rPr>
        <w:t>ілім және ғылым министрінің 2012 жылғы 8 қарашадағы № 500 бұйрығымен бекітілген Негізгі орта білім берудің үлгілік оқу жоспарлары негізінде (7-қосымша 2022 жылғы 12 тамыздағы № 365 бұйрықпен енгізілген өзгерістерімен және толықтыруларымен); «Ақмола облысы білім басқармасының Есіл ауданы бойынша білім беру бөлімінің Заречный ауылының жалпы білім беретін мектебі» КММ бастауыш, негізгі орта және жалпы орта білім берудің оқ</w:t>
      </w:r>
      <w:proofErr w:type="gramStart"/>
      <w:r w:rsidRPr="008317BB">
        <w:rPr>
          <w:rFonts w:ascii="Times New Roman" w:hAnsi="Times New Roman" w:cs="Times New Roman"/>
          <w:sz w:val="28"/>
        </w:rPr>
        <w:t>у</w:t>
      </w:r>
      <w:proofErr w:type="gramEnd"/>
      <w:r w:rsidRPr="008317BB">
        <w:rPr>
          <w:rFonts w:ascii="Times New Roman" w:hAnsi="Times New Roman" w:cs="Times New Roman"/>
          <w:sz w:val="28"/>
        </w:rPr>
        <w:t xml:space="preserve"> жұмыс жоспары</w:t>
      </w:r>
    </w:p>
    <w:p w:rsidR="008317BB" w:rsidRPr="008317BB" w:rsidRDefault="008317BB" w:rsidP="008317BB">
      <w:pPr>
        <w:pStyle w:val="a3"/>
        <w:jc w:val="both"/>
        <w:rPr>
          <w:rFonts w:ascii="Times New Roman" w:hAnsi="Times New Roman" w:cs="Times New Roman"/>
          <w:sz w:val="28"/>
        </w:rPr>
      </w:pPr>
      <w:r w:rsidRPr="008317BB">
        <w:rPr>
          <w:rFonts w:ascii="Times New Roman" w:hAnsi="Times New Roman" w:cs="Times New Roman"/>
          <w:sz w:val="28"/>
        </w:rPr>
        <w:t xml:space="preserve">«Ақмола облысы білім басқармасының Есіл ауданы бойынша білім беру бөлімі» ММ басшысымен келісілген және мектеп директорымен 2024 жылғы 9 қыркүйекте бекітілген, орыс тілінде оқытатын </w:t>
      </w:r>
      <w:proofErr w:type="gramStart"/>
      <w:r w:rsidRPr="008317BB">
        <w:rPr>
          <w:rFonts w:ascii="Times New Roman" w:hAnsi="Times New Roman" w:cs="Times New Roman"/>
          <w:sz w:val="28"/>
        </w:rPr>
        <w:t>2024-2025</w:t>
      </w:r>
      <w:proofErr w:type="gramEnd"/>
      <w:r w:rsidRPr="008317BB">
        <w:rPr>
          <w:rFonts w:ascii="Times New Roman" w:hAnsi="Times New Roman" w:cs="Times New Roman"/>
          <w:sz w:val="28"/>
        </w:rPr>
        <w:t xml:space="preserve"> оқу жылына вариативті компонентті таңдау бойынша курстарды және факультативтерді іске асыру мынадай түрде жүзеге асырылады:</w:t>
      </w:r>
    </w:p>
    <w:p w:rsidR="008317BB" w:rsidRPr="008317BB" w:rsidRDefault="00F62113" w:rsidP="008317BB">
      <w:pPr>
        <w:pStyle w:val="a3"/>
        <w:jc w:val="both"/>
        <w:rPr>
          <w:rFonts w:ascii="Times New Roman" w:hAnsi="Times New Roman" w:cs="Times New Roman"/>
          <w:sz w:val="28"/>
          <w:szCs w:val="28"/>
        </w:rPr>
      </w:pPr>
      <w:r w:rsidRPr="00AD735B">
        <w:rPr>
          <w:rFonts w:ascii="Times New Roman" w:hAnsi="Times New Roman" w:cs="Times New Roman"/>
          <w:sz w:val="28"/>
          <w:szCs w:val="28"/>
          <w:lang w:eastAsia="en-GB"/>
        </w:rPr>
        <w:t xml:space="preserve">   </w:t>
      </w:r>
      <w:r w:rsidRPr="00AD735B">
        <w:rPr>
          <w:rFonts w:ascii="Times New Roman" w:hAnsi="Times New Roman" w:cs="Times New Roman"/>
          <w:sz w:val="28"/>
          <w:szCs w:val="28"/>
          <w:lang w:eastAsia="en-GB"/>
        </w:rPr>
        <w:tab/>
      </w:r>
      <w:r w:rsidR="008317BB" w:rsidRPr="008317BB">
        <w:rPr>
          <w:rFonts w:ascii="Times New Roman" w:hAnsi="Times New Roman" w:cs="Times New Roman"/>
          <w:sz w:val="28"/>
          <w:szCs w:val="28"/>
        </w:rPr>
        <w:t>2 сыныпта вариативті сағаттардың саны 1 сағатты құрайды. «Математика және логика» үйірмесіне 2 сыныпта математикалық ойлау, назар аудару, есте сақтау, бақылау, пайымдау мен дәлелдеу жүйелілігінің дамуын қалыптастыру үшін 1 сағат бөлінген.</w:t>
      </w:r>
    </w:p>
    <w:p w:rsidR="008317BB" w:rsidRPr="008317BB" w:rsidRDefault="008317BB" w:rsidP="008317BB">
      <w:pPr>
        <w:pStyle w:val="a3"/>
        <w:ind w:firstLine="708"/>
        <w:jc w:val="both"/>
        <w:rPr>
          <w:rFonts w:ascii="Times New Roman" w:hAnsi="Times New Roman" w:cs="Times New Roman"/>
          <w:sz w:val="28"/>
          <w:szCs w:val="28"/>
        </w:rPr>
      </w:pPr>
      <w:r w:rsidRPr="008317BB">
        <w:rPr>
          <w:rFonts w:ascii="Times New Roman" w:hAnsi="Times New Roman" w:cs="Times New Roman"/>
          <w:sz w:val="28"/>
          <w:szCs w:val="28"/>
        </w:rPr>
        <w:t>5 сыныпта вариативті сағаттар саны 0,5 сағатты құрайды. 5 сыныпта жаһандық құзыреттілікті таңдау курсына білім алушылардың әлемдегі өз орнын анықтау үшін қажетті құндылықтар бағдарын, коммуникативтік дағдыларды, этикалық нормалар мен міне</w:t>
      </w:r>
      <w:proofErr w:type="gramStart"/>
      <w:r w:rsidRPr="008317BB">
        <w:rPr>
          <w:rFonts w:ascii="Times New Roman" w:hAnsi="Times New Roman" w:cs="Times New Roman"/>
          <w:sz w:val="28"/>
          <w:szCs w:val="28"/>
        </w:rPr>
        <w:t>з-</w:t>
      </w:r>
      <w:proofErr w:type="gramEnd"/>
      <w:r w:rsidRPr="008317BB">
        <w:rPr>
          <w:rFonts w:ascii="Times New Roman" w:hAnsi="Times New Roman" w:cs="Times New Roman"/>
          <w:sz w:val="28"/>
          <w:szCs w:val="28"/>
        </w:rPr>
        <w:t>құлық белгілерін қалыптастыру үшін 0,5 сағат бөлінген.</w:t>
      </w:r>
    </w:p>
    <w:p w:rsidR="008317BB" w:rsidRPr="008317BB" w:rsidRDefault="008317BB" w:rsidP="008317BB">
      <w:pPr>
        <w:pStyle w:val="a3"/>
        <w:ind w:firstLine="708"/>
        <w:jc w:val="both"/>
        <w:rPr>
          <w:rFonts w:ascii="Times New Roman" w:hAnsi="Times New Roman" w:cs="Times New Roman"/>
          <w:sz w:val="28"/>
          <w:szCs w:val="28"/>
        </w:rPr>
      </w:pPr>
      <w:r w:rsidRPr="008317BB">
        <w:rPr>
          <w:rFonts w:ascii="Times New Roman" w:hAnsi="Times New Roman" w:cs="Times New Roman"/>
          <w:sz w:val="28"/>
          <w:szCs w:val="28"/>
        </w:rPr>
        <w:t>6 сыныпта вариативті сағаттар саны 0,5 сағатты құрайды. «Жаһандық құзыреттіліктер» таңдау курсына 6 сыныпта білім алушылардың әлемдегі өз орнын анықтау үшін қажетті құндылық бағдарларын, коммуникативтік дағдыларды, этикалық нормалар мен міне</w:t>
      </w:r>
      <w:proofErr w:type="gramStart"/>
      <w:r w:rsidRPr="008317BB">
        <w:rPr>
          <w:rFonts w:ascii="Times New Roman" w:hAnsi="Times New Roman" w:cs="Times New Roman"/>
          <w:sz w:val="28"/>
          <w:szCs w:val="28"/>
        </w:rPr>
        <w:t>з-</w:t>
      </w:r>
      <w:proofErr w:type="gramEnd"/>
      <w:r w:rsidRPr="008317BB">
        <w:rPr>
          <w:rFonts w:ascii="Times New Roman" w:hAnsi="Times New Roman" w:cs="Times New Roman"/>
          <w:sz w:val="28"/>
          <w:szCs w:val="28"/>
        </w:rPr>
        <w:t>құлық белгілерін қалыптастыру үшін 0,5 сағат бөлінген.</w:t>
      </w:r>
    </w:p>
    <w:p w:rsidR="008317BB" w:rsidRPr="008317BB" w:rsidRDefault="008317BB" w:rsidP="008317BB">
      <w:pPr>
        <w:pStyle w:val="a3"/>
        <w:ind w:firstLine="708"/>
        <w:jc w:val="both"/>
        <w:rPr>
          <w:rFonts w:ascii="Times New Roman" w:hAnsi="Times New Roman" w:cs="Times New Roman"/>
          <w:sz w:val="28"/>
          <w:szCs w:val="28"/>
        </w:rPr>
      </w:pPr>
      <w:r w:rsidRPr="008317BB">
        <w:rPr>
          <w:rFonts w:ascii="Times New Roman" w:hAnsi="Times New Roman" w:cs="Times New Roman"/>
          <w:sz w:val="28"/>
          <w:szCs w:val="28"/>
        </w:rPr>
        <w:t>7 сыныпта вариативті сағаттар саны 0,5 сағатты құрайды. «Жаһандық құзыреттіліктер» таңдау курсына 7 сыныпта білім алушылардың әлемдегі өз орнын анықтау үшін қажетті құндылық бағдарларын, коммуникативтік дағдыларды, этикалық нормалар мен міне</w:t>
      </w:r>
      <w:proofErr w:type="gramStart"/>
      <w:r w:rsidRPr="008317BB">
        <w:rPr>
          <w:rFonts w:ascii="Times New Roman" w:hAnsi="Times New Roman" w:cs="Times New Roman"/>
          <w:sz w:val="28"/>
          <w:szCs w:val="28"/>
        </w:rPr>
        <w:t>з-</w:t>
      </w:r>
      <w:proofErr w:type="gramEnd"/>
      <w:r w:rsidRPr="008317BB">
        <w:rPr>
          <w:rFonts w:ascii="Times New Roman" w:hAnsi="Times New Roman" w:cs="Times New Roman"/>
          <w:sz w:val="28"/>
          <w:szCs w:val="28"/>
        </w:rPr>
        <w:t>құлық белгілерін қалыптастыру үшін 0,5 сағат бөлінген.</w:t>
      </w:r>
    </w:p>
    <w:p w:rsidR="008317BB" w:rsidRDefault="008317BB" w:rsidP="008317BB">
      <w:pPr>
        <w:pStyle w:val="a3"/>
        <w:ind w:firstLine="708"/>
        <w:jc w:val="both"/>
        <w:rPr>
          <w:rFonts w:ascii="Times New Roman" w:hAnsi="Times New Roman" w:cs="Times New Roman"/>
          <w:sz w:val="28"/>
          <w:szCs w:val="28"/>
        </w:rPr>
      </w:pPr>
      <w:r w:rsidRPr="008317BB">
        <w:rPr>
          <w:rFonts w:ascii="Times New Roman" w:hAnsi="Times New Roman" w:cs="Times New Roman"/>
          <w:sz w:val="28"/>
          <w:szCs w:val="28"/>
        </w:rPr>
        <w:t>8 сыныпта вариативті сағаттар саны 0,5 сағатты құрайды. «Жаһандық құзыреттіліктер» таңдау курсына 8 сыныпта білім алушылардың әлемдегі өз орнын анықтау үшін қажетті құндылық бағдарларын, коммуникативтік дағдыларды, этикалық нормалар мен міне</w:t>
      </w:r>
      <w:proofErr w:type="gramStart"/>
      <w:r w:rsidRPr="008317BB">
        <w:rPr>
          <w:rFonts w:ascii="Times New Roman" w:hAnsi="Times New Roman" w:cs="Times New Roman"/>
          <w:sz w:val="28"/>
          <w:szCs w:val="28"/>
        </w:rPr>
        <w:t>з-</w:t>
      </w:r>
      <w:proofErr w:type="gramEnd"/>
      <w:r w:rsidRPr="008317BB">
        <w:rPr>
          <w:rFonts w:ascii="Times New Roman" w:hAnsi="Times New Roman" w:cs="Times New Roman"/>
          <w:sz w:val="28"/>
          <w:szCs w:val="28"/>
        </w:rPr>
        <w:t>құлық белгілерін қалыптастыру үшін 0,5 сағат бөлінген.</w:t>
      </w:r>
    </w:p>
    <w:p w:rsidR="008317BB" w:rsidRPr="008317BB" w:rsidRDefault="008317BB" w:rsidP="008317BB">
      <w:pPr>
        <w:pStyle w:val="a3"/>
        <w:ind w:firstLine="708"/>
        <w:jc w:val="both"/>
        <w:rPr>
          <w:rFonts w:ascii="Times New Roman" w:hAnsi="Times New Roman" w:cs="Times New Roman"/>
          <w:sz w:val="28"/>
          <w:szCs w:val="28"/>
        </w:rPr>
      </w:pPr>
      <w:r w:rsidRPr="008317BB">
        <w:rPr>
          <w:rFonts w:ascii="Times New Roman" w:hAnsi="Times New Roman" w:cs="Times New Roman"/>
          <w:sz w:val="28"/>
          <w:szCs w:val="28"/>
        </w:rPr>
        <w:t xml:space="preserve">9 сыныпта вариативті сағаттардың саны 1 сағатты құрайды. 9 сыныпта «Жаһандық құзыреттілік» таңдау курсына 1 сағат бөлінді. Білім алушылардың </w:t>
      </w:r>
      <w:r w:rsidRPr="008317BB">
        <w:rPr>
          <w:rFonts w:ascii="Times New Roman" w:hAnsi="Times New Roman" w:cs="Times New Roman"/>
          <w:sz w:val="28"/>
          <w:szCs w:val="28"/>
        </w:rPr>
        <w:lastRenderedPageBreak/>
        <w:t>құқықтық және діни сауаттылығын қалыптастыруға, зайырлылық қағидатын құндылықтар ретінде түсінуге, діннің қоғам өмі</w:t>
      </w:r>
      <w:proofErr w:type="gramStart"/>
      <w:r w:rsidRPr="008317BB">
        <w:rPr>
          <w:rFonts w:ascii="Times New Roman" w:hAnsi="Times New Roman" w:cs="Times New Roman"/>
          <w:sz w:val="28"/>
          <w:szCs w:val="28"/>
        </w:rPr>
        <w:t>р</w:t>
      </w:r>
      <w:proofErr w:type="gramEnd"/>
      <w:r w:rsidRPr="008317BB">
        <w:rPr>
          <w:rFonts w:ascii="Times New Roman" w:hAnsi="Times New Roman" w:cs="Times New Roman"/>
          <w:sz w:val="28"/>
          <w:szCs w:val="28"/>
        </w:rPr>
        <w:t>індегі орнын, әлемдік діндердің, жалған ді</w:t>
      </w:r>
      <w:proofErr w:type="gramStart"/>
      <w:r w:rsidRPr="008317BB">
        <w:rPr>
          <w:rFonts w:ascii="Times New Roman" w:hAnsi="Times New Roman" w:cs="Times New Roman"/>
          <w:sz w:val="28"/>
          <w:szCs w:val="28"/>
        </w:rPr>
        <w:t>ни ж</w:t>
      </w:r>
      <w:proofErr w:type="gramEnd"/>
      <w:r w:rsidRPr="008317BB">
        <w:rPr>
          <w:rFonts w:ascii="Times New Roman" w:hAnsi="Times New Roman" w:cs="Times New Roman"/>
          <w:sz w:val="28"/>
          <w:szCs w:val="28"/>
        </w:rPr>
        <w:t>әне деструктивті діни ағымдардың тарихы мен қазіргі жай-күйін зерделеуге баса назар аударуды көздейді.</w:t>
      </w:r>
    </w:p>
    <w:p w:rsidR="008317BB" w:rsidRPr="008317BB" w:rsidRDefault="008317BB" w:rsidP="008317BB">
      <w:pPr>
        <w:pStyle w:val="a3"/>
        <w:ind w:firstLine="708"/>
        <w:jc w:val="both"/>
        <w:rPr>
          <w:rFonts w:ascii="Times New Roman" w:hAnsi="Times New Roman" w:cs="Times New Roman"/>
          <w:sz w:val="28"/>
          <w:szCs w:val="28"/>
        </w:rPr>
      </w:pPr>
      <w:r w:rsidRPr="008317BB">
        <w:rPr>
          <w:rFonts w:ascii="Times New Roman" w:hAnsi="Times New Roman" w:cs="Times New Roman"/>
          <w:sz w:val="28"/>
          <w:szCs w:val="28"/>
        </w:rPr>
        <w:t>10 сыныпта вариативті сағаттар саны 2 сағатты құрайды. 10 сыныпта жаһандық құзыреттілікті таңдау курсына жаһандық азаматтық құзыреттілікке ие бәсекеге қабілетті тұ</w:t>
      </w:r>
      <w:proofErr w:type="gramStart"/>
      <w:r w:rsidRPr="008317BB">
        <w:rPr>
          <w:rFonts w:ascii="Times New Roman" w:hAnsi="Times New Roman" w:cs="Times New Roman"/>
          <w:sz w:val="28"/>
          <w:szCs w:val="28"/>
        </w:rPr>
        <w:t>лғаны</w:t>
      </w:r>
      <w:proofErr w:type="gramEnd"/>
      <w:r w:rsidRPr="008317BB">
        <w:rPr>
          <w:rFonts w:ascii="Times New Roman" w:hAnsi="Times New Roman" w:cs="Times New Roman"/>
          <w:sz w:val="28"/>
          <w:szCs w:val="28"/>
        </w:rPr>
        <w:t xml:space="preserve"> қалыптастыру үшін 1 сағат бөлінген; «Күнделікті өмі</w:t>
      </w:r>
      <w:proofErr w:type="gramStart"/>
      <w:r w:rsidRPr="008317BB">
        <w:rPr>
          <w:rFonts w:ascii="Times New Roman" w:hAnsi="Times New Roman" w:cs="Times New Roman"/>
          <w:sz w:val="28"/>
          <w:szCs w:val="28"/>
        </w:rPr>
        <w:t>р</w:t>
      </w:r>
      <w:proofErr w:type="gramEnd"/>
      <w:r w:rsidRPr="008317BB">
        <w:rPr>
          <w:rFonts w:ascii="Times New Roman" w:hAnsi="Times New Roman" w:cs="Times New Roman"/>
          <w:sz w:val="28"/>
          <w:szCs w:val="28"/>
        </w:rPr>
        <w:t xml:space="preserve"> және БЖТ» элективті курсы - әлемнің ғылыми бейнесін қалыптастыру, білім алушылардың танымдық қызығушылықтары мен метапредметтік құзыреттерін практикалық қызмет арқылы дамыту, жаратылыстану ғылымдары саласындағы білімді кеңейту, тереңдету және қорыту үшін 1 сағат.</w:t>
      </w:r>
    </w:p>
    <w:p w:rsidR="008317BB" w:rsidRPr="008317BB" w:rsidRDefault="008317BB" w:rsidP="008317BB">
      <w:pPr>
        <w:pStyle w:val="a3"/>
        <w:ind w:firstLine="708"/>
        <w:jc w:val="both"/>
        <w:rPr>
          <w:rFonts w:ascii="Times New Roman" w:hAnsi="Times New Roman" w:cs="Times New Roman"/>
          <w:sz w:val="28"/>
          <w:szCs w:val="28"/>
        </w:rPr>
      </w:pPr>
      <w:r w:rsidRPr="008317BB">
        <w:rPr>
          <w:rFonts w:ascii="Times New Roman" w:hAnsi="Times New Roman" w:cs="Times New Roman"/>
          <w:sz w:val="28"/>
          <w:szCs w:val="28"/>
        </w:rPr>
        <w:t>11 сыныпта вариативті сағаттар саны 2 сағатты құрайды. 11 сыныпта жаһандық құзыреттілікті таңдау курсына кәсіпкерлік саласының негізгі ұғымдары мен заңдарын зерделеу, білім алушылардың бизнес-ойлауын қалыптастыру, белсенді өмірлік ұстанымын таңдау, қазіргі жағдайда болашақ дербес өмі</w:t>
      </w:r>
      <w:proofErr w:type="gramStart"/>
      <w:r w:rsidRPr="008317BB">
        <w:rPr>
          <w:rFonts w:ascii="Times New Roman" w:hAnsi="Times New Roman" w:cs="Times New Roman"/>
          <w:sz w:val="28"/>
          <w:szCs w:val="28"/>
        </w:rPr>
        <w:t>р</w:t>
      </w:r>
      <w:proofErr w:type="gramEnd"/>
      <w:r w:rsidRPr="008317BB">
        <w:rPr>
          <w:rFonts w:ascii="Times New Roman" w:hAnsi="Times New Roman" w:cs="Times New Roman"/>
          <w:sz w:val="28"/>
          <w:szCs w:val="28"/>
        </w:rPr>
        <w:t xml:space="preserve"> үшін дағдыларды қалыптастыру үшін 1 сағат бөлінген. 11 сыныпта «Экологиялық мәдениет» элективті курсына оқушыларда биосфераның антропогендік өзгерістерінің жоғары жылдамдығы, адамның табиғи ортаның жай-күйі үшін жауапкершілігі туралы тү</w:t>
      </w:r>
      <w:proofErr w:type="gramStart"/>
      <w:r w:rsidRPr="008317BB">
        <w:rPr>
          <w:rFonts w:ascii="Times New Roman" w:hAnsi="Times New Roman" w:cs="Times New Roman"/>
          <w:sz w:val="28"/>
          <w:szCs w:val="28"/>
        </w:rPr>
        <w:t>с</w:t>
      </w:r>
      <w:proofErr w:type="gramEnd"/>
      <w:r w:rsidRPr="008317BB">
        <w:rPr>
          <w:rFonts w:ascii="Times New Roman" w:hAnsi="Times New Roman" w:cs="Times New Roman"/>
          <w:sz w:val="28"/>
          <w:szCs w:val="28"/>
        </w:rPr>
        <w:t>інік қалыптастыру үшін 1 сағат бөлінген.</w:t>
      </w:r>
    </w:p>
    <w:p w:rsidR="00F62113" w:rsidRDefault="008317BB" w:rsidP="008317BB">
      <w:pPr>
        <w:pStyle w:val="a3"/>
        <w:ind w:firstLine="567"/>
        <w:jc w:val="both"/>
        <w:rPr>
          <w:rFonts w:ascii="Times New Roman" w:hAnsi="Times New Roman" w:cs="Times New Roman"/>
          <w:sz w:val="28"/>
          <w:szCs w:val="28"/>
        </w:rPr>
      </w:pPr>
      <w:r w:rsidRPr="008317BB">
        <w:rPr>
          <w:rFonts w:ascii="Times New Roman" w:hAnsi="Times New Roman" w:cs="Times New Roman"/>
          <w:sz w:val="28"/>
          <w:szCs w:val="28"/>
        </w:rPr>
        <w:t>Факультативтердің, таңдау бойынша курстардың және қолданбалы курстардың кестесі қоса беріледі. (19-қосымша)</w:t>
      </w:r>
    </w:p>
    <w:p w:rsidR="008317BB" w:rsidRPr="00F62113" w:rsidRDefault="008317BB" w:rsidP="008317BB">
      <w:pPr>
        <w:pStyle w:val="a3"/>
        <w:ind w:firstLine="567"/>
        <w:jc w:val="both"/>
        <w:rPr>
          <w:rFonts w:ascii="Times New Roman" w:hAnsi="Times New Roman" w:cs="Times New Roman"/>
          <w:sz w:val="28"/>
        </w:rPr>
      </w:pPr>
    </w:p>
    <w:p w:rsidR="008317BB" w:rsidRPr="008317BB" w:rsidRDefault="008317BB" w:rsidP="008317BB">
      <w:pPr>
        <w:pStyle w:val="a3"/>
        <w:jc w:val="both"/>
        <w:rPr>
          <w:rFonts w:ascii="Times New Roman" w:hAnsi="Times New Roman" w:cs="Times New Roman"/>
          <w:sz w:val="28"/>
        </w:rPr>
      </w:pPr>
      <w:bookmarkStart w:id="7" w:name="z91"/>
      <w:bookmarkEnd w:id="6"/>
      <w:r w:rsidRPr="008317BB">
        <w:rPr>
          <w:rFonts w:ascii="Times New Roman" w:hAnsi="Times New Roman" w:cs="Times New Roman"/>
          <w:b/>
          <w:sz w:val="28"/>
        </w:rPr>
        <w:t>- "Тіршілі</w:t>
      </w:r>
      <w:proofErr w:type="gramStart"/>
      <w:r w:rsidRPr="008317BB">
        <w:rPr>
          <w:rFonts w:ascii="Times New Roman" w:hAnsi="Times New Roman" w:cs="Times New Roman"/>
          <w:b/>
          <w:sz w:val="28"/>
        </w:rPr>
        <w:t>к</w:t>
      </w:r>
      <w:proofErr w:type="gramEnd"/>
      <w:r w:rsidRPr="008317BB">
        <w:rPr>
          <w:rFonts w:ascii="Times New Roman" w:hAnsi="Times New Roman" w:cs="Times New Roman"/>
          <w:b/>
          <w:sz w:val="28"/>
        </w:rPr>
        <w:t xml:space="preserve"> қауіпсіздігі негіздері" міндетті оқу курсын зерделеу</w:t>
      </w:r>
      <w:r w:rsidRPr="008317BB">
        <w:rPr>
          <w:rFonts w:ascii="Times New Roman" w:hAnsi="Times New Roman" w:cs="Times New Roman"/>
          <w:sz w:val="28"/>
        </w:rPr>
        <w:t>: "Білім берудің барлық деңгейлеріндегі білім берудің мемлекеттік жалпыға міндетті стандарттарын бекіту туралы" (Қ</w:t>
      </w:r>
      <w:proofErr w:type="gramStart"/>
      <w:r w:rsidRPr="008317BB">
        <w:rPr>
          <w:rFonts w:ascii="Times New Roman" w:hAnsi="Times New Roman" w:cs="Times New Roman"/>
          <w:sz w:val="28"/>
        </w:rPr>
        <w:t>Р</w:t>
      </w:r>
      <w:proofErr w:type="gramEnd"/>
      <w:r w:rsidRPr="008317BB">
        <w:rPr>
          <w:rFonts w:ascii="Times New Roman" w:hAnsi="Times New Roman" w:cs="Times New Roman"/>
          <w:sz w:val="28"/>
        </w:rPr>
        <w:t xml:space="preserve"> БҒМ 2022 жылғы 3 тамыздағы № 348 бұйрығы), "Қазақстан Республикасының жалпы білім беретін мектептеріндегі білім беру процесінің ерекшеліктері туралы 2024-2025 оқу" Тіршілі</w:t>
      </w:r>
      <w:proofErr w:type="gramStart"/>
      <w:r w:rsidRPr="008317BB">
        <w:rPr>
          <w:rFonts w:ascii="Times New Roman" w:hAnsi="Times New Roman" w:cs="Times New Roman"/>
          <w:sz w:val="28"/>
        </w:rPr>
        <w:t>к</w:t>
      </w:r>
      <w:proofErr w:type="gramEnd"/>
      <w:r w:rsidRPr="008317BB">
        <w:rPr>
          <w:rFonts w:ascii="Times New Roman" w:hAnsi="Times New Roman" w:cs="Times New Roman"/>
          <w:sz w:val="28"/>
        </w:rPr>
        <w:t xml:space="preserve"> қауіпсіздігі негіздері "оқу курсын зерделеу мынадай түрде жүзеге асырылады:</w:t>
      </w:r>
    </w:p>
    <w:p w:rsidR="008317BB" w:rsidRPr="008317BB" w:rsidRDefault="008317BB" w:rsidP="008317BB">
      <w:pPr>
        <w:pStyle w:val="a3"/>
        <w:ind w:firstLine="708"/>
        <w:jc w:val="both"/>
        <w:rPr>
          <w:rFonts w:ascii="Times New Roman" w:hAnsi="Times New Roman" w:cs="Times New Roman"/>
          <w:sz w:val="28"/>
        </w:rPr>
      </w:pPr>
      <w:r w:rsidRPr="008317BB">
        <w:rPr>
          <w:rFonts w:ascii="Times New Roman" w:hAnsi="Times New Roman" w:cs="Times New Roman"/>
          <w:sz w:val="28"/>
        </w:rPr>
        <w:t xml:space="preserve">- 1-4 сыныптарда оқу курсының мазмұны «Әлемді тану» </w:t>
      </w:r>
      <w:proofErr w:type="gramStart"/>
      <w:r w:rsidRPr="008317BB">
        <w:rPr>
          <w:rFonts w:ascii="Times New Roman" w:hAnsi="Times New Roman" w:cs="Times New Roman"/>
          <w:sz w:val="28"/>
        </w:rPr>
        <w:t>п</w:t>
      </w:r>
      <w:proofErr w:type="gramEnd"/>
      <w:r w:rsidRPr="008317BB">
        <w:rPr>
          <w:rFonts w:ascii="Times New Roman" w:hAnsi="Times New Roman" w:cs="Times New Roman"/>
          <w:sz w:val="28"/>
        </w:rPr>
        <w:t>әні шеңберінде іске асырылады: 1-3 сыныптарда жылдық оқу жүктемесі 6 сағат, 4 сыныпта - бастауыш сынып мұғалімдері 10 сағат;</w:t>
      </w:r>
    </w:p>
    <w:p w:rsidR="008317BB" w:rsidRPr="008317BB" w:rsidRDefault="008317BB" w:rsidP="008317BB">
      <w:pPr>
        <w:pStyle w:val="a3"/>
        <w:ind w:firstLine="708"/>
        <w:jc w:val="both"/>
        <w:rPr>
          <w:rFonts w:ascii="Times New Roman" w:hAnsi="Times New Roman" w:cs="Times New Roman"/>
          <w:sz w:val="28"/>
        </w:rPr>
      </w:pPr>
      <w:r w:rsidRPr="008317BB">
        <w:rPr>
          <w:rFonts w:ascii="Times New Roman" w:hAnsi="Times New Roman" w:cs="Times New Roman"/>
          <w:sz w:val="28"/>
        </w:rPr>
        <w:t>- 5-9 сыныптарда «Дене шынықтыру» оқ</w:t>
      </w:r>
      <w:proofErr w:type="gramStart"/>
      <w:r w:rsidRPr="008317BB">
        <w:rPr>
          <w:rFonts w:ascii="Times New Roman" w:hAnsi="Times New Roman" w:cs="Times New Roman"/>
          <w:sz w:val="28"/>
        </w:rPr>
        <w:t>у</w:t>
      </w:r>
      <w:proofErr w:type="gramEnd"/>
      <w:r w:rsidRPr="008317BB">
        <w:rPr>
          <w:rFonts w:ascii="Times New Roman" w:hAnsi="Times New Roman" w:cs="Times New Roman"/>
          <w:sz w:val="28"/>
        </w:rPr>
        <w:t xml:space="preserve"> курсы аясында дене шынықтыру педагогтарының жылдық оқу жүктемесі 15 сағаттан асады;</w:t>
      </w:r>
    </w:p>
    <w:p w:rsidR="008317BB" w:rsidRDefault="008317BB" w:rsidP="008317BB">
      <w:pPr>
        <w:pStyle w:val="a3"/>
        <w:ind w:firstLine="708"/>
        <w:jc w:val="both"/>
        <w:rPr>
          <w:rFonts w:ascii="Times New Roman" w:hAnsi="Times New Roman" w:cs="Times New Roman"/>
          <w:sz w:val="28"/>
        </w:rPr>
      </w:pPr>
      <w:r w:rsidRPr="008317BB">
        <w:rPr>
          <w:rFonts w:ascii="Times New Roman" w:hAnsi="Times New Roman" w:cs="Times New Roman"/>
          <w:sz w:val="28"/>
        </w:rPr>
        <w:t>- 10-11 сыныптарда «Бастапқы әскери және технологиялық даярлық» оқу курсы шеңберінде бастапқы әскери және технологиялық даярлықты ұйымдастырушы оқытушылардың жылдық оқу жүктемесі 12 сағат болып іске асырылады</w:t>
      </w:r>
      <w:proofErr w:type="gramStart"/>
      <w:r w:rsidRPr="008317BB">
        <w:rPr>
          <w:rFonts w:ascii="Times New Roman" w:hAnsi="Times New Roman" w:cs="Times New Roman"/>
          <w:sz w:val="28"/>
        </w:rPr>
        <w:t xml:space="preserve"> Т</w:t>
      </w:r>
      <w:proofErr w:type="gramEnd"/>
      <w:r w:rsidRPr="008317BB">
        <w:rPr>
          <w:rFonts w:ascii="Times New Roman" w:hAnsi="Times New Roman" w:cs="Times New Roman"/>
          <w:sz w:val="28"/>
        </w:rPr>
        <w:t>іршілік қауіпсіздігі негіздері бойынша сабақтар міндетті болып табылады және оқу уақытында өткізіледі</w:t>
      </w:r>
    </w:p>
    <w:p w:rsidR="009F227B" w:rsidRDefault="00015D51" w:rsidP="008317BB">
      <w:pPr>
        <w:pStyle w:val="a3"/>
        <w:jc w:val="both"/>
        <w:rPr>
          <w:rFonts w:ascii="Times New Roman" w:hAnsi="Times New Roman" w:cs="Times New Roman"/>
          <w:sz w:val="28"/>
        </w:rPr>
      </w:pPr>
      <w:r>
        <w:rPr>
          <w:noProof/>
        </w:rPr>
        <w:drawing>
          <wp:inline distT="0" distB="0" distL="0" distR="0">
            <wp:extent cx="1876425" cy="1245798"/>
            <wp:effectExtent l="19050" t="0" r="0" b="0"/>
            <wp:docPr id="14" name="Рисунок 12" descr="C:\Users\ES\AppData\Local\Microsoft\Windows\Temporary Internet Files\Content.Word\WhatsApp Image 2025-06-19 at 17.04.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S\AppData\Local\Microsoft\Windows\Temporary Internet Files\Content.Word\WhatsApp Image 2025-06-19 at 17.04.05.jpeg"/>
                    <pic:cNvPicPr>
                      <a:picLocks noChangeAspect="1" noChangeArrowheads="1"/>
                    </pic:cNvPicPr>
                  </pic:nvPicPr>
                  <pic:blipFill>
                    <a:blip r:embed="rId7" cstate="print"/>
                    <a:srcRect/>
                    <a:stretch>
                      <a:fillRect/>
                    </a:stretch>
                  </pic:blipFill>
                  <pic:spPr bwMode="auto">
                    <a:xfrm>
                      <a:off x="0" y="0"/>
                      <a:ext cx="1875629" cy="1245270"/>
                    </a:xfrm>
                    <a:prstGeom prst="rect">
                      <a:avLst/>
                    </a:prstGeom>
                    <a:noFill/>
                    <a:ln w="9525">
                      <a:noFill/>
                      <a:miter lim="800000"/>
                      <a:headEnd/>
                      <a:tailEnd/>
                    </a:ln>
                  </pic:spPr>
                </pic:pic>
              </a:graphicData>
            </a:graphic>
          </wp:inline>
        </w:drawing>
      </w:r>
      <w:r>
        <w:rPr>
          <w:noProof/>
        </w:rPr>
        <w:drawing>
          <wp:inline distT="0" distB="0" distL="0" distR="0">
            <wp:extent cx="1876252" cy="1247775"/>
            <wp:effectExtent l="19050" t="0" r="0" b="0"/>
            <wp:docPr id="16" name="Рисунок 15" descr="C:\Users\ES\AppData\Local\Microsoft\Windows\Temporary Internet Files\Content.Word\WhatsApp Image 2025-06-19 at 17.05.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S\AppData\Local\Microsoft\Windows\Temporary Internet Files\Content.Word\WhatsApp Image 2025-06-19 at 17.05.26.jpeg"/>
                    <pic:cNvPicPr>
                      <a:picLocks noChangeAspect="1" noChangeArrowheads="1"/>
                    </pic:cNvPicPr>
                  </pic:nvPicPr>
                  <pic:blipFill>
                    <a:blip r:embed="rId8" cstate="print"/>
                    <a:srcRect/>
                    <a:stretch>
                      <a:fillRect/>
                    </a:stretch>
                  </pic:blipFill>
                  <pic:spPr bwMode="auto">
                    <a:xfrm>
                      <a:off x="0" y="0"/>
                      <a:ext cx="1875258" cy="1247114"/>
                    </a:xfrm>
                    <a:prstGeom prst="rect">
                      <a:avLst/>
                    </a:prstGeom>
                    <a:noFill/>
                    <a:ln w="9525">
                      <a:noFill/>
                      <a:miter lim="800000"/>
                      <a:headEnd/>
                      <a:tailEnd/>
                    </a:ln>
                  </pic:spPr>
                </pic:pic>
              </a:graphicData>
            </a:graphic>
          </wp:inline>
        </w:drawing>
      </w:r>
      <w:r w:rsidR="008317BB">
        <w:rPr>
          <w:noProof/>
        </w:rPr>
        <w:drawing>
          <wp:inline distT="0" distB="0" distL="0" distR="0">
            <wp:extent cx="1974907" cy="1247775"/>
            <wp:effectExtent l="19050" t="0" r="6293" b="0"/>
            <wp:docPr id="12" name="Рисунок 9" descr="C:\Users\ES\AppData\Local\Microsoft\Windows\Temporary Internet Files\Content.Word\WhatsApp Image 2025-06-19 at 17.02.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S\AppData\Local\Microsoft\Windows\Temporary Internet Files\Content.Word\WhatsApp Image 2025-06-19 at 17.02.24.jpeg"/>
                    <pic:cNvPicPr>
                      <a:picLocks noChangeAspect="1" noChangeArrowheads="1"/>
                    </pic:cNvPicPr>
                  </pic:nvPicPr>
                  <pic:blipFill>
                    <a:blip r:embed="rId9" cstate="print"/>
                    <a:srcRect/>
                    <a:stretch>
                      <a:fillRect/>
                    </a:stretch>
                  </pic:blipFill>
                  <pic:spPr bwMode="auto">
                    <a:xfrm>
                      <a:off x="0" y="0"/>
                      <a:ext cx="1978198" cy="1249854"/>
                    </a:xfrm>
                    <a:prstGeom prst="rect">
                      <a:avLst/>
                    </a:prstGeom>
                    <a:noFill/>
                    <a:ln w="9525">
                      <a:noFill/>
                      <a:miter lim="800000"/>
                      <a:headEnd/>
                      <a:tailEnd/>
                    </a:ln>
                  </pic:spPr>
                </pic:pic>
              </a:graphicData>
            </a:graphic>
          </wp:inline>
        </w:drawing>
      </w:r>
    </w:p>
    <w:p w:rsidR="008317BB" w:rsidRPr="008317BB" w:rsidRDefault="008317BB" w:rsidP="008317BB">
      <w:pPr>
        <w:pStyle w:val="a3"/>
        <w:jc w:val="both"/>
        <w:rPr>
          <w:rFonts w:ascii="Times New Roman" w:hAnsi="Times New Roman" w:cs="Times New Roman"/>
          <w:sz w:val="28"/>
        </w:rPr>
      </w:pPr>
      <w:bookmarkStart w:id="8" w:name="z92"/>
      <w:bookmarkEnd w:id="7"/>
      <w:r w:rsidRPr="008317BB">
        <w:rPr>
          <w:rFonts w:ascii="Times New Roman" w:hAnsi="Times New Roman" w:cs="Times New Roman"/>
          <w:b/>
          <w:sz w:val="28"/>
        </w:rPr>
        <w:lastRenderedPageBreak/>
        <w:t>- «Жол қ</w:t>
      </w:r>
      <w:proofErr w:type="gramStart"/>
      <w:r w:rsidRPr="008317BB">
        <w:rPr>
          <w:rFonts w:ascii="Times New Roman" w:hAnsi="Times New Roman" w:cs="Times New Roman"/>
          <w:b/>
          <w:sz w:val="28"/>
        </w:rPr>
        <w:t>оз</w:t>
      </w:r>
      <w:proofErr w:type="gramEnd"/>
      <w:r w:rsidRPr="008317BB">
        <w:rPr>
          <w:rFonts w:ascii="Times New Roman" w:hAnsi="Times New Roman" w:cs="Times New Roman"/>
          <w:b/>
          <w:sz w:val="28"/>
        </w:rPr>
        <w:t>ғалысы ережесі» міндетті оқу курсын іске асыру</w:t>
      </w:r>
      <w:r w:rsidRPr="008317BB">
        <w:rPr>
          <w:rFonts w:ascii="Times New Roman" w:hAnsi="Times New Roman" w:cs="Times New Roman"/>
          <w:sz w:val="28"/>
        </w:rPr>
        <w:t>: «Білім берудің барлық деңгейлеріндегі білім берудің мемлекеттік жалпыға міндетті стандарттарын бекіту туралы» (Қ</w:t>
      </w:r>
      <w:proofErr w:type="gramStart"/>
      <w:r w:rsidRPr="008317BB">
        <w:rPr>
          <w:rFonts w:ascii="Times New Roman" w:hAnsi="Times New Roman" w:cs="Times New Roman"/>
          <w:sz w:val="28"/>
        </w:rPr>
        <w:t>Р</w:t>
      </w:r>
      <w:proofErr w:type="gramEnd"/>
      <w:r w:rsidRPr="008317BB">
        <w:rPr>
          <w:rFonts w:ascii="Times New Roman" w:hAnsi="Times New Roman" w:cs="Times New Roman"/>
          <w:sz w:val="28"/>
        </w:rPr>
        <w:t xml:space="preserve"> БҒМ 2022 жылғы 3 тамыздағы № 348 бұйрығы), «Қазақстан Республикасының жалпы білім беретін мектептеріндегі 2024-2025 оқу жылындағы білім беру процесінің ерекшеліктері туралы» нұсқаулық-әдістемелік «Жол қ</w:t>
      </w:r>
      <w:proofErr w:type="gramStart"/>
      <w:r w:rsidRPr="008317BB">
        <w:rPr>
          <w:rFonts w:ascii="Times New Roman" w:hAnsi="Times New Roman" w:cs="Times New Roman"/>
          <w:sz w:val="28"/>
        </w:rPr>
        <w:t>оз</w:t>
      </w:r>
      <w:proofErr w:type="gramEnd"/>
      <w:r w:rsidRPr="008317BB">
        <w:rPr>
          <w:rFonts w:ascii="Times New Roman" w:hAnsi="Times New Roman" w:cs="Times New Roman"/>
          <w:sz w:val="28"/>
        </w:rPr>
        <w:t>ғалысы ережелері» оқу курсын зерделеу мынадай түрде жүзеге асырылады:</w:t>
      </w:r>
    </w:p>
    <w:p w:rsidR="008317BB" w:rsidRPr="008317BB" w:rsidRDefault="008317BB" w:rsidP="008317BB">
      <w:pPr>
        <w:pStyle w:val="a3"/>
        <w:jc w:val="both"/>
        <w:rPr>
          <w:rFonts w:ascii="Times New Roman" w:hAnsi="Times New Roman" w:cs="Times New Roman"/>
          <w:sz w:val="28"/>
        </w:rPr>
      </w:pPr>
      <w:r w:rsidRPr="008317BB">
        <w:rPr>
          <w:rFonts w:ascii="Times New Roman" w:hAnsi="Times New Roman" w:cs="Times New Roman"/>
          <w:sz w:val="28"/>
        </w:rPr>
        <w:t xml:space="preserve">- 1-4 сыныптарда - сынып жетекшілері сынып сағаттары есебінен және сабақтан </w:t>
      </w:r>
      <w:proofErr w:type="gramStart"/>
      <w:r w:rsidRPr="008317BB">
        <w:rPr>
          <w:rFonts w:ascii="Times New Roman" w:hAnsi="Times New Roman" w:cs="Times New Roman"/>
          <w:sz w:val="28"/>
        </w:rPr>
        <w:t>тыс</w:t>
      </w:r>
      <w:proofErr w:type="gramEnd"/>
      <w:r w:rsidRPr="008317BB">
        <w:rPr>
          <w:rFonts w:ascii="Times New Roman" w:hAnsi="Times New Roman" w:cs="Times New Roman"/>
          <w:sz w:val="28"/>
        </w:rPr>
        <w:t xml:space="preserve"> уақытта сынып жетекшісінің жылдық жұмыс жоспарында тақырыбы мен күнін көрсете отырып, әр сыныпта 6 сағаттан;</w:t>
      </w:r>
    </w:p>
    <w:p w:rsidR="008317BB" w:rsidRPr="008317BB" w:rsidRDefault="008317BB" w:rsidP="008317BB">
      <w:pPr>
        <w:pStyle w:val="a3"/>
        <w:jc w:val="both"/>
        <w:rPr>
          <w:rFonts w:ascii="Times New Roman" w:hAnsi="Times New Roman" w:cs="Times New Roman"/>
          <w:sz w:val="28"/>
        </w:rPr>
      </w:pPr>
      <w:r w:rsidRPr="008317BB">
        <w:rPr>
          <w:rFonts w:ascii="Times New Roman" w:hAnsi="Times New Roman" w:cs="Times New Roman"/>
          <w:sz w:val="28"/>
        </w:rPr>
        <w:t>- 5-8 сыныптарда ә</w:t>
      </w:r>
      <w:proofErr w:type="gramStart"/>
      <w:r w:rsidRPr="008317BB">
        <w:rPr>
          <w:rFonts w:ascii="Times New Roman" w:hAnsi="Times New Roman" w:cs="Times New Roman"/>
          <w:sz w:val="28"/>
        </w:rPr>
        <w:t>р</w:t>
      </w:r>
      <w:proofErr w:type="gramEnd"/>
      <w:r w:rsidRPr="008317BB">
        <w:rPr>
          <w:rFonts w:ascii="Times New Roman" w:hAnsi="Times New Roman" w:cs="Times New Roman"/>
          <w:sz w:val="28"/>
        </w:rPr>
        <w:t xml:space="preserve"> сыныпта сынып сағаттары есебінен және сабақтан тыс уақытта сабақ тақырыбы мен күнін көрсете отырып, 10 сағаттан жүргізіледі.</w:t>
      </w:r>
    </w:p>
    <w:p w:rsidR="008317BB" w:rsidRDefault="008317BB" w:rsidP="008317BB">
      <w:pPr>
        <w:pStyle w:val="a3"/>
        <w:jc w:val="both"/>
        <w:rPr>
          <w:rFonts w:ascii="Times New Roman" w:hAnsi="Times New Roman" w:cs="Times New Roman"/>
          <w:b/>
          <w:sz w:val="28"/>
        </w:rPr>
      </w:pPr>
      <w:r w:rsidRPr="008317BB">
        <w:rPr>
          <w:rFonts w:ascii="Times New Roman" w:hAnsi="Times New Roman" w:cs="Times New Roman"/>
          <w:sz w:val="28"/>
        </w:rPr>
        <w:t>«Жол қ</w:t>
      </w:r>
      <w:proofErr w:type="gramStart"/>
      <w:r w:rsidRPr="008317BB">
        <w:rPr>
          <w:rFonts w:ascii="Times New Roman" w:hAnsi="Times New Roman" w:cs="Times New Roman"/>
          <w:sz w:val="28"/>
        </w:rPr>
        <w:t>оз</w:t>
      </w:r>
      <w:proofErr w:type="gramEnd"/>
      <w:r w:rsidRPr="008317BB">
        <w:rPr>
          <w:rFonts w:ascii="Times New Roman" w:hAnsi="Times New Roman" w:cs="Times New Roman"/>
          <w:sz w:val="28"/>
        </w:rPr>
        <w:t>ғалысы ережелері» оқу курсы сағаттарының орындалуы «Кунделик» электрондық журналының ҚЖД бөлімінде, қаңтар айынан бастап «Білім сыныбы» электрондық журналының «Қосымша білім беру» бөлімінде көрсетіледі</w:t>
      </w:r>
    </w:p>
    <w:p w:rsidR="000C4E26" w:rsidRDefault="009F227B" w:rsidP="008317BB">
      <w:pPr>
        <w:pStyle w:val="a3"/>
        <w:jc w:val="both"/>
      </w:pPr>
      <w:r>
        <w:rPr>
          <w:noProof/>
        </w:rPr>
        <w:drawing>
          <wp:inline distT="0" distB="0" distL="0" distR="0">
            <wp:extent cx="2986583" cy="1905000"/>
            <wp:effectExtent l="19050" t="0" r="4267" b="0"/>
            <wp:docPr id="3" name="Рисунок 3" descr="C:\Users\ES\AppData\Local\Microsoft\Windows\Temporary Internet Files\Content.Word\WhatsApp Image 2025-06-19 at 17.01.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AppData\Local\Microsoft\Windows\Temporary Internet Files\Content.Word\WhatsApp Image 2025-06-19 at 17.01.07.jpeg"/>
                    <pic:cNvPicPr>
                      <a:picLocks noChangeAspect="1" noChangeArrowheads="1"/>
                    </pic:cNvPicPr>
                  </pic:nvPicPr>
                  <pic:blipFill>
                    <a:blip r:embed="rId10" cstate="print"/>
                    <a:srcRect/>
                    <a:stretch>
                      <a:fillRect/>
                    </a:stretch>
                  </pic:blipFill>
                  <pic:spPr bwMode="auto">
                    <a:xfrm>
                      <a:off x="0" y="0"/>
                      <a:ext cx="2983735" cy="1903183"/>
                    </a:xfrm>
                    <a:prstGeom prst="rect">
                      <a:avLst/>
                    </a:prstGeom>
                    <a:noFill/>
                    <a:ln w="9525">
                      <a:noFill/>
                      <a:miter lim="800000"/>
                      <a:headEnd/>
                      <a:tailEnd/>
                    </a:ln>
                  </pic:spPr>
                </pic:pic>
              </a:graphicData>
            </a:graphic>
          </wp:inline>
        </w:drawing>
      </w:r>
      <w:r w:rsidRPr="009F227B">
        <w:t xml:space="preserve"> </w:t>
      </w:r>
      <w:r>
        <w:rPr>
          <w:noProof/>
        </w:rPr>
        <w:drawing>
          <wp:inline distT="0" distB="0" distL="0" distR="0">
            <wp:extent cx="2891989" cy="1752600"/>
            <wp:effectExtent l="19050" t="0" r="3611" b="0"/>
            <wp:docPr id="6" name="Рисунок 6" descr="C:\Users\ES\AppData\Local\Microsoft\Windows\Temporary Internet Files\Content.Word\WhatsApp Image 2025-06-19 at 17.0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AppData\Local\Microsoft\Windows\Temporary Internet Files\Content.Word\WhatsApp Image 2025-06-19 at 17.00.24.jpeg"/>
                    <pic:cNvPicPr>
                      <a:picLocks noChangeAspect="1" noChangeArrowheads="1"/>
                    </pic:cNvPicPr>
                  </pic:nvPicPr>
                  <pic:blipFill>
                    <a:blip r:embed="rId11" cstate="print"/>
                    <a:srcRect/>
                    <a:stretch>
                      <a:fillRect/>
                    </a:stretch>
                  </pic:blipFill>
                  <pic:spPr bwMode="auto">
                    <a:xfrm>
                      <a:off x="0" y="0"/>
                      <a:ext cx="2893799" cy="1753697"/>
                    </a:xfrm>
                    <a:prstGeom prst="rect">
                      <a:avLst/>
                    </a:prstGeom>
                    <a:noFill/>
                    <a:ln w="9525">
                      <a:noFill/>
                      <a:miter lim="800000"/>
                      <a:headEnd/>
                      <a:tailEnd/>
                    </a:ln>
                  </pic:spPr>
                </pic:pic>
              </a:graphicData>
            </a:graphic>
          </wp:inline>
        </w:drawing>
      </w:r>
    </w:p>
    <w:p w:rsidR="009F227B" w:rsidRPr="000C4E26" w:rsidRDefault="009F227B" w:rsidP="000C4E26">
      <w:pPr>
        <w:pStyle w:val="a3"/>
        <w:jc w:val="both"/>
        <w:rPr>
          <w:rFonts w:ascii="Times New Roman" w:hAnsi="Times New Roman" w:cs="Times New Roman"/>
          <w:sz w:val="28"/>
          <w:szCs w:val="28"/>
        </w:rPr>
      </w:pPr>
    </w:p>
    <w:p w:rsidR="008317BB" w:rsidRDefault="008317BB" w:rsidP="00BD70EF">
      <w:pPr>
        <w:pStyle w:val="a3"/>
        <w:ind w:firstLine="708"/>
        <w:jc w:val="both"/>
        <w:rPr>
          <w:rFonts w:ascii="Times New Roman" w:hAnsi="Times New Roman" w:cs="Times New Roman"/>
          <w:b/>
          <w:sz w:val="28"/>
        </w:rPr>
      </w:pPr>
      <w:bookmarkStart w:id="9" w:name="z97"/>
      <w:bookmarkEnd w:id="8"/>
      <w:r w:rsidRPr="008317BB">
        <w:rPr>
          <w:rFonts w:ascii="Times New Roman" w:hAnsi="Times New Roman" w:cs="Times New Roman"/>
          <w:b/>
          <w:sz w:val="28"/>
        </w:rPr>
        <w:t>Бастауыш, негізгі орта және жалпы орта білім алушылардың оқ</w:t>
      </w:r>
      <w:proofErr w:type="gramStart"/>
      <w:r w:rsidRPr="008317BB">
        <w:rPr>
          <w:rFonts w:ascii="Times New Roman" w:hAnsi="Times New Roman" w:cs="Times New Roman"/>
          <w:b/>
          <w:sz w:val="28"/>
        </w:rPr>
        <w:t>у</w:t>
      </w:r>
      <w:proofErr w:type="gramEnd"/>
      <w:r w:rsidRPr="008317BB">
        <w:rPr>
          <w:rFonts w:ascii="Times New Roman" w:hAnsi="Times New Roman" w:cs="Times New Roman"/>
          <w:b/>
          <w:sz w:val="28"/>
        </w:rPr>
        <w:t xml:space="preserve"> жүктемесінің ең жоғары көлеміне қойылатын критерийлер:</w:t>
      </w:r>
    </w:p>
    <w:p w:rsidR="008317BB" w:rsidRDefault="008317BB" w:rsidP="00BD70EF">
      <w:pPr>
        <w:pStyle w:val="a3"/>
        <w:ind w:firstLine="708"/>
        <w:jc w:val="both"/>
        <w:rPr>
          <w:rFonts w:ascii="Times New Roman" w:hAnsi="Times New Roman" w:cs="Times New Roman"/>
          <w:b/>
          <w:sz w:val="28"/>
        </w:rPr>
      </w:pPr>
    </w:p>
    <w:p w:rsidR="008317BB" w:rsidRPr="008317BB" w:rsidRDefault="008317BB" w:rsidP="008317BB">
      <w:pPr>
        <w:pStyle w:val="a3"/>
        <w:jc w:val="both"/>
        <w:rPr>
          <w:rFonts w:ascii="Times New Roman" w:hAnsi="Times New Roman" w:cs="Times New Roman"/>
          <w:sz w:val="28"/>
        </w:rPr>
      </w:pPr>
      <w:r w:rsidRPr="008317BB">
        <w:rPr>
          <w:rFonts w:ascii="Times New Roman" w:hAnsi="Times New Roman" w:cs="Times New Roman"/>
          <w:b/>
          <w:sz w:val="28"/>
        </w:rPr>
        <w:t>- білім алушылардың апталық оқу жүктемесінің ең жоғары көлеміне сәйкестігі және сақталуы:</w:t>
      </w:r>
      <w:r w:rsidRPr="008317BB">
        <w:rPr>
          <w:rFonts w:ascii="Times New Roman" w:hAnsi="Times New Roman" w:cs="Times New Roman"/>
          <w:sz w:val="28"/>
        </w:rPr>
        <w:t xml:space="preserve"> білім алушылардың апталық оқу жүктемесінің ең жоғары көлемі Қазақстан Республикасы</w:t>
      </w:r>
      <w:proofErr w:type="gramStart"/>
      <w:r w:rsidRPr="008317BB">
        <w:rPr>
          <w:rFonts w:ascii="Times New Roman" w:hAnsi="Times New Roman" w:cs="Times New Roman"/>
          <w:sz w:val="28"/>
        </w:rPr>
        <w:t xml:space="preserve"> Б</w:t>
      </w:r>
      <w:proofErr w:type="gramEnd"/>
      <w:r w:rsidRPr="008317BB">
        <w:rPr>
          <w:rFonts w:ascii="Times New Roman" w:hAnsi="Times New Roman" w:cs="Times New Roman"/>
          <w:sz w:val="28"/>
        </w:rPr>
        <w:t>ілім және ғылым министрінің 2012 жылғы 8 қарашадағы № 500 бұйрығымен бекі</w:t>
      </w:r>
      <w:proofErr w:type="gramStart"/>
      <w:r w:rsidRPr="008317BB">
        <w:rPr>
          <w:rFonts w:ascii="Times New Roman" w:hAnsi="Times New Roman" w:cs="Times New Roman"/>
          <w:sz w:val="28"/>
        </w:rPr>
        <w:t>тілген Бастауыш, негізгі орта және жалпы орта білім берудің үлгілік оқу жоспарына сәйкес келеді (2024 жылғы 8 ақпандағы № 27 бұйрықпен енгізілген өзгерістерімен және толықтыруларымен). 2023 жылғы 26 қазандағы № 323 бұйрығы, 7-қосымша;</w:t>
      </w:r>
      <w:proofErr w:type="gramEnd"/>
      <w:r w:rsidRPr="008317BB">
        <w:rPr>
          <w:rFonts w:ascii="Times New Roman" w:hAnsi="Times New Roman" w:cs="Times New Roman"/>
          <w:sz w:val="28"/>
        </w:rPr>
        <w:t xml:space="preserve"> </w:t>
      </w:r>
      <w:proofErr w:type="gramStart"/>
      <w:r w:rsidRPr="008317BB">
        <w:rPr>
          <w:rFonts w:ascii="Times New Roman" w:hAnsi="Times New Roman" w:cs="Times New Roman"/>
          <w:sz w:val="28"/>
        </w:rPr>
        <w:t>2023 жылғы 26 қазандағы № 323 бұйрық, 88-қосымша).</w:t>
      </w:r>
      <w:proofErr w:type="gramEnd"/>
    </w:p>
    <w:p w:rsidR="008317BB" w:rsidRDefault="008317BB" w:rsidP="008317BB">
      <w:pPr>
        <w:pStyle w:val="a3"/>
        <w:ind w:firstLine="708"/>
        <w:jc w:val="both"/>
        <w:rPr>
          <w:rFonts w:ascii="Times New Roman" w:hAnsi="Times New Roman" w:cs="Times New Roman"/>
          <w:sz w:val="28"/>
        </w:rPr>
      </w:pPr>
      <w:r w:rsidRPr="008317BB">
        <w:rPr>
          <w:rFonts w:ascii="Times New Roman" w:hAnsi="Times New Roman" w:cs="Times New Roman"/>
          <w:sz w:val="28"/>
        </w:rPr>
        <w:t xml:space="preserve">Сыныптық және сыныптан </w:t>
      </w:r>
      <w:proofErr w:type="gramStart"/>
      <w:r w:rsidRPr="008317BB">
        <w:rPr>
          <w:rFonts w:ascii="Times New Roman" w:hAnsi="Times New Roman" w:cs="Times New Roman"/>
          <w:sz w:val="28"/>
        </w:rPr>
        <w:t>тыс</w:t>
      </w:r>
      <w:proofErr w:type="gramEnd"/>
      <w:r w:rsidRPr="008317BB">
        <w:rPr>
          <w:rFonts w:ascii="Times New Roman" w:hAnsi="Times New Roman" w:cs="Times New Roman"/>
          <w:sz w:val="28"/>
        </w:rPr>
        <w:t xml:space="preserve"> (факультативтік, жеке және үйірме сабақтары) оқу жұмыстарының барлық түрлерін қоса алғанда, білім алушылардың апталық оқу жүктемесінің ең жоғары көлемі мектептің оқу бағдарламаларының жүктемесінен аспайды.</w:t>
      </w:r>
    </w:p>
    <w:p w:rsidR="008317BB" w:rsidRPr="008317BB" w:rsidRDefault="008317BB" w:rsidP="008317BB">
      <w:pPr>
        <w:pStyle w:val="a3"/>
        <w:jc w:val="both"/>
        <w:rPr>
          <w:rFonts w:ascii="Times New Roman" w:eastAsia="Times New Roman" w:hAnsi="Times New Roman" w:cs="Times New Roman"/>
          <w:color w:val="000000"/>
          <w:sz w:val="28"/>
          <w:szCs w:val="28"/>
          <w:u w:val="single"/>
        </w:rPr>
      </w:pPr>
      <w:r w:rsidRPr="008317BB">
        <w:rPr>
          <w:rFonts w:ascii="Times New Roman" w:eastAsia="Times New Roman" w:hAnsi="Times New Roman" w:cs="Times New Roman"/>
          <w:color w:val="000000"/>
          <w:sz w:val="28"/>
          <w:szCs w:val="28"/>
          <w:u w:val="single"/>
        </w:rPr>
        <w:t>Инвариантты компонент:</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1 сыныпта апталық жүктеме 2024-2025 жылдың бі</w:t>
      </w:r>
      <w:proofErr w:type="gramStart"/>
      <w:r w:rsidRPr="008317BB">
        <w:rPr>
          <w:rFonts w:ascii="Times New Roman" w:eastAsia="Times New Roman" w:hAnsi="Times New Roman" w:cs="Times New Roman"/>
          <w:color w:val="000000"/>
          <w:sz w:val="28"/>
          <w:szCs w:val="28"/>
        </w:rPr>
        <w:t>р</w:t>
      </w:r>
      <w:proofErr w:type="gramEnd"/>
      <w:r w:rsidRPr="008317BB">
        <w:rPr>
          <w:rFonts w:ascii="Times New Roman" w:eastAsia="Times New Roman" w:hAnsi="Times New Roman" w:cs="Times New Roman"/>
          <w:color w:val="000000"/>
          <w:sz w:val="28"/>
          <w:szCs w:val="28"/>
        </w:rPr>
        <w:t>інші жартыжылдығында 20 сағатты, екінші жартыжылдықта апталық жүктеме 20,5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lastRenderedPageBreak/>
        <w:t>2 сыныпта апталық жүктеме 23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3 сыныпта апталық жүктеме 26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4 сыныпта апталық жүктеме 27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5 сыныпта апталық жүктеме 29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6 сыныпта апталық жүктеме 29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7 сыныпта апталық жүктеме 32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8 сыныпта апталық жүктеме 33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9 сыныпта апталық жүктеме 34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10 сыныпта апталық жүктеме 34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11 сыныпта апталық жүктеме 34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u w:val="single"/>
        </w:rPr>
      </w:pPr>
      <w:r w:rsidRPr="008317BB">
        <w:rPr>
          <w:rFonts w:ascii="Times New Roman" w:eastAsia="Times New Roman" w:hAnsi="Times New Roman" w:cs="Times New Roman"/>
          <w:color w:val="000000"/>
          <w:sz w:val="28"/>
          <w:szCs w:val="28"/>
          <w:u w:val="single"/>
        </w:rPr>
        <w:t>Вариативті компонент:</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2 сыныпта апталық жүктеме 1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5 сыныпта апталық жүктеме 0,5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6 сыныпта апталық жүктеме 0,5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7 сыныпта апталық жүктеме 0,5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8 сыныпта апталық жүктеме 0,5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9 сыныпта апталық жүктеме 1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10 сыныпта апталық жүктеме 2 сағатты құрайды.</w:t>
      </w:r>
    </w:p>
    <w:p w:rsidR="00E61FF3"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11 сыныпта апталық жүктеме 2 сағатты құрайды.</w:t>
      </w:r>
    </w:p>
    <w:p w:rsidR="008317BB" w:rsidRPr="008317BB" w:rsidRDefault="008317BB" w:rsidP="008317BB">
      <w:pPr>
        <w:pStyle w:val="a3"/>
        <w:jc w:val="both"/>
        <w:rPr>
          <w:rFonts w:ascii="Times New Roman" w:hAnsi="Times New Roman" w:cs="Times New Roman"/>
          <w:sz w:val="28"/>
          <w:szCs w:val="28"/>
          <w:lang w:val="kk-KZ"/>
        </w:rPr>
      </w:pPr>
    </w:p>
    <w:p w:rsidR="008317BB" w:rsidRPr="008317BB" w:rsidRDefault="008317BB" w:rsidP="008317BB">
      <w:pPr>
        <w:pStyle w:val="a3"/>
        <w:jc w:val="both"/>
        <w:rPr>
          <w:rFonts w:ascii="Times New Roman" w:hAnsi="Times New Roman" w:cs="Times New Roman"/>
          <w:b/>
          <w:sz w:val="28"/>
          <w:lang w:val="kk-KZ"/>
        </w:rPr>
      </w:pPr>
      <w:r w:rsidRPr="008317BB">
        <w:rPr>
          <w:rFonts w:ascii="Times New Roman" w:hAnsi="Times New Roman" w:cs="Times New Roman"/>
          <w:b/>
          <w:sz w:val="28"/>
          <w:lang w:val="kk-KZ"/>
        </w:rPr>
        <w:t>- инвариантты және вариативті (арнайы білім беру ұйымы үшін түзету компоненті) компоненттерді құрайтын білім алушылардың оқу жүктемесінің жалпы көлемінің, сондай-ақ ҮОЖ белгілеген сыныптар бойынша апталық және жылдық оқу жүктемесінің сәйкестігі мен сақталуы: жұмыс бағдарламалары мен оқу жоспарларын іске асыру:</w:t>
      </w:r>
    </w:p>
    <w:p w:rsidR="008317BB" w:rsidRPr="008317BB" w:rsidRDefault="008317BB" w:rsidP="008317BB">
      <w:pPr>
        <w:pStyle w:val="a3"/>
        <w:jc w:val="both"/>
        <w:rPr>
          <w:rFonts w:ascii="Times New Roman" w:hAnsi="Times New Roman" w:cs="Times New Roman"/>
          <w:sz w:val="28"/>
          <w:lang w:val="kk-KZ"/>
        </w:rPr>
      </w:pPr>
      <w:r w:rsidRPr="008317BB">
        <w:rPr>
          <w:rFonts w:ascii="Times New Roman" w:hAnsi="Times New Roman" w:cs="Times New Roman"/>
          <w:sz w:val="28"/>
          <w:lang w:val="kk-KZ"/>
        </w:rPr>
        <w:t>- Қазақстан Республикасы Білім және ғылым министрінің 2022 жылғы 3 тамыздағы № 348 бұйрығымен бекітілген Бастауыш білім берудің мемлекеттік жалпыға міндетті стандарты;</w:t>
      </w:r>
    </w:p>
    <w:p w:rsidR="008317BB" w:rsidRPr="008317BB" w:rsidRDefault="008317BB" w:rsidP="008317BB">
      <w:pPr>
        <w:pStyle w:val="a3"/>
        <w:jc w:val="both"/>
        <w:rPr>
          <w:rFonts w:ascii="Times New Roman" w:hAnsi="Times New Roman" w:cs="Times New Roman"/>
          <w:sz w:val="28"/>
          <w:lang w:val="kk-KZ"/>
        </w:rPr>
      </w:pPr>
      <w:r w:rsidRPr="008317BB">
        <w:rPr>
          <w:rFonts w:ascii="Times New Roman" w:hAnsi="Times New Roman" w:cs="Times New Roman"/>
          <w:sz w:val="28"/>
          <w:lang w:val="kk-KZ"/>
        </w:rPr>
        <w:t>- Қазақстан Республикасы Білім және ғылым министрінің 2012 жылғы 8 қарашадағы № 500 бұйрығымен бекітілген Бастауыш, негізгі орта және жалпы орта білім берудің үлгілік оқу жоспары (2024 жылғы 8 ақпандағы № 27 бұйрықпен енгізілген өзгерістерімен және толықтыруларымен); 2023 жылғы 26 қазандағы № 323 бұйрығы, 7-қосымша; 2023 жылғы 26 қазандағы № 323 бұйрық, 88-қосымша).</w:t>
      </w:r>
    </w:p>
    <w:p w:rsidR="008317BB" w:rsidRPr="008317BB" w:rsidRDefault="008317BB" w:rsidP="008317BB">
      <w:pPr>
        <w:pStyle w:val="a3"/>
        <w:jc w:val="both"/>
        <w:rPr>
          <w:rFonts w:ascii="Times New Roman" w:hAnsi="Times New Roman" w:cs="Times New Roman"/>
          <w:sz w:val="28"/>
          <w:lang w:val="kk-KZ"/>
        </w:rPr>
      </w:pPr>
      <w:r w:rsidRPr="008317BB">
        <w:rPr>
          <w:rFonts w:ascii="Times New Roman" w:hAnsi="Times New Roman" w:cs="Times New Roman"/>
          <w:sz w:val="28"/>
          <w:lang w:val="kk-KZ"/>
        </w:rPr>
        <w:t>- Жалпы білім беретін ұйымдарға арналған жалпы білім беретін пәндер, таңдау курстары және факультативтер бойынша үлгілік оқу бағдарламалары "(ҚР БҒМ 2022 жылғы 16 қыркүйектегі № 399 бұйрығы, 2023 жылғы 5 шілдедегі өзгерістерімен);</w:t>
      </w:r>
    </w:p>
    <w:p w:rsidR="008317BB" w:rsidRDefault="008317BB" w:rsidP="008317BB">
      <w:pPr>
        <w:pStyle w:val="a3"/>
        <w:jc w:val="both"/>
        <w:rPr>
          <w:rFonts w:ascii="Times New Roman" w:hAnsi="Times New Roman" w:cs="Times New Roman"/>
          <w:sz w:val="28"/>
        </w:rPr>
      </w:pPr>
      <w:r w:rsidRPr="008317BB">
        <w:rPr>
          <w:rFonts w:ascii="Times New Roman" w:hAnsi="Times New Roman" w:cs="Times New Roman"/>
          <w:sz w:val="28"/>
        </w:rPr>
        <w:t xml:space="preserve">Сыныптық және сыныптан </w:t>
      </w:r>
      <w:proofErr w:type="gramStart"/>
      <w:r w:rsidRPr="008317BB">
        <w:rPr>
          <w:rFonts w:ascii="Times New Roman" w:hAnsi="Times New Roman" w:cs="Times New Roman"/>
          <w:sz w:val="28"/>
        </w:rPr>
        <w:t>тыс</w:t>
      </w:r>
      <w:proofErr w:type="gramEnd"/>
      <w:r w:rsidRPr="008317BB">
        <w:rPr>
          <w:rFonts w:ascii="Times New Roman" w:hAnsi="Times New Roman" w:cs="Times New Roman"/>
          <w:sz w:val="28"/>
        </w:rPr>
        <w:t xml:space="preserve"> (факультативтік, жеке және үйірме сабақтары) оқу жұмыстарының барлық түрлерін қоса алғанда, білім алушылардың апталық оқу жүктемесінің ең жоғары көлемі мектептің оқу бағдарламаларының жүктемесінен аспайды.</w:t>
      </w:r>
    </w:p>
    <w:p w:rsidR="008317BB" w:rsidRPr="008317BB" w:rsidRDefault="008317BB" w:rsidP="008317BB">
      <w:pPr>
        <w:pStyle w:val="a3"/>
        <w:jc w:val="both"/>
        <w:rPr>
          <w:rFonts w:ascii="Times New Roman" w:eastAsia="Times New Roman" w:hAnsi="Times New Roman" w:cs="Times New Roman"/>
          <w:color w:val="000000"/>
          <w:sz w:val="28"/>
          <w:szCs w:val="28"/>
          <w:u w:val="single"/>
        </w:rPr>
      </w:pPr>
      <w:r w:rsidRPr="008317BB">
        <w:rPr>
          <w:rFonts w:ascii="Times New Roman" w:eastAsia="Times New Roman" w:hAnsi="Times New Roman" w:cs="Times New Roman"/>
          <w:color w:val="000000"/>
          <w:sz w:val="28"/>
          <w:szCs w:val="28"/>
          <w:u w:val="single"/>
        </w:rPr>
        <w:t>Инвариантты компонент:</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1 сыныпта 2024-2025 жылдың бі</w:t>
      </w:r>
      <w:proofErr w:type="gramStart"/>
      <w:r w:rsidRPr="008317BB">
        <w:rPr>
          <w:rFonts w:ascii="Times New Roman" w:eastAsia="Times New Roman" w:hAnsi="Times New Roman" w:cs="Times New Roman"/>
          <w:color w:val="000000"/>
          <w:sz w:val="28"/>
          <w:szCs w:val="28"/>
        </w:rPr>
        <w:t>р</w:t>
      </w:r>
      <w:proofErr w:type="gramEnd"/>
      <w:r w:rsidRPr="008317BB">
        <w:rPr>
          <w:rFonts w:ascii="Times New Roman" w:eastAsia="Times New Roman" w:hAnsi="Times New Roman" w:cs="Times New Roman"/>
          <w:color w:val="000000"/>
          <w:sz w:val="28"/>
          <w:szCs w:val="28"/>
        </w:rPr>
        <w:t xml:space="preserve">інші жартыжылдығында апталық жүктеме 20 сағатты, жартыжылдық - 320 сағатты, екінші жартыжылдықта апталық жүктеме </w:t>
      </w:r>
      <w:r w:rsidRPr="008317BB">
        <w:rPr>
          <w:rFonts w:ascii="Times New Roman" w:eastAsia="Times New Roman" w:hAnsi="Times New Roman" w:cs="Times New Roman"/>
          <w:color w:val="000000"/>
          <w:sz w:val="28"/>
          <w:szCs w:val="28"/>
        </w:rPr>
        <w:lastRenderedPageBreak/>
        <w:t>- 20,5 сағатты, жартыжылдық - 369 сағатты, жылдық апталық жүктеме - 689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2 сыныпта апталық жүктеме 23 сағатты, жылдық жүктеме 782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3 сыныпта апталық жүктеме 26 сағатты, жылдық жүктеме 884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4 сыныпта апталық жүктеме 27 сағатты, жылдық жүктеме 918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5 сыныпта апталық жүктеме 29 сағатты, жылдық жүктеме 986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6 сыныпта апталық жүктеме 29 сағатты, жылдық жүктеме 986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7 сыныпта апталық жүктеме 32 сағатты, жылдық жүктеме 1088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8 сыныпта апталық жүктеме 33 сағатты, жылдық жүктеме 1122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9 сыныпта апталық жүктеме 34 сағатты, жылдық жүктеме 1156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10 сыныпта апталық жүктеме 34 сағатты, жылдық жүктеме 1156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11 сыныпта апталық жүктеме 34 сағатты, жылдық жүктеме 1156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u w:val="single"/>
        </w:rPr>
      </w:pPr>
      <w:r w:rsidRPr="008317BB">
        <w:rPr>
          <w:rFonts w:ascii="Times New Roman" w:eastAsia="Times New Roman" w:hAnsi="Times New Roman" w:cs="Times New Roman"/>
          <w:color w:val="000000"/>
          <w:sz w:val="28"/>
          <w:szCs w:val="28"/>
          <w:u w:val="single"/>
        </w:rPr>
        <w:t>Вариативті компонент:</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2 сыныпта апталық шағылысу 1 сағатты, жыл сайын - 34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5 сыныпта апталық жүктеме 0,5 сағатты, жылдық жүктеме 17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6 сыныпта апталық жүктеме 0,5 сағатты, жылдық жүктеме 17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7 сыныпта апталық жүктеме 0,5 сағатты, жылдық жүктеме 17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8 сыныпта апталық жүктеме 0,5 сағатты, жылдық жүктеме 17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9 сыныпта апталық жүктеме 1 сағатты, жылдық жүктеме 34 сағатты құрайды.</w:t>
      </w:r>
    </w:p>
    <w:p w:rsidR="008317BB" w:rsidRPr="008317BB"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10 сыныпта апталық жүктеме 2 сағатты, жылдық жүктеме 68 сағатты құрайды.</w:t>
      </w:r>
    </w:p>
    <w:p w:rsidR="00EC263A" w:rsidRDefault="008317BB" w:rsidP="008317BB">
      <w:pPr>
        <w:pStyle w:val="a3"/>
        <w:jc w:val="both"/>
        <w:rPr>
          <w:rFonts w:ascii="Times New Roman" w:eastAsia="Times New Roman" w:hAnsi="Times New Roman" w:cs="Times New Roman"/>
          <w:color w:val="000000"/>
          <w:sz w:val="28"/>
          <w:szCs w:val="28"/>
        </w:rPr>
      </w:pPr>
      <w:r w:rsidRPr="008317BB">
        <w:rPr>
          <w:rFonts w:ascii="Times New Roman" w:eastAsia="Times New Roman" w:hAnsi="Times New Roman" w:cs="Times New Roman"/>
          <w:color w:val="000000"/>
          <w:sz w:val="28"/>
          <w:szCs w:val="28"/>
        </w:rPr>
        <w:t>11 сыныпта апталық жүктеме 2 сағатты, жылдық жүктеме 68 сағатты құрайды.</w:t>
      </w:r>
    </w:p>
    <w:p w:rsidR="008317BB" w:rsidRPr="008317BB" w:rsidRDefault="008317BB" w:rsidP="008317BB">
      <w:pPr>
        <w:pStyle w:val="a3"/>
        <w:jc w:val="both"/>
        <w:rPr>
          <w:rFonts w:ascii="Times New Roman" w:hAnsi="Times New Roman" w:cs="Times New Roman"/>
          <w:lang w:val="kk-KZ"/>
        </w:rPr>
      </w:pPr>
    </w:p>
    <w:p w:rsidR="008317BB" w:rsidRPr="008317BB" w:rsidRDefault="008317BB" w:rsidP="008317BB">
      <w:pPr>
        <w:pStyle w:val="a3"/>
        <w:jc w:val="both"/>
        <w:rPr>
          <w:rFonts w:ascii="Times New Roman" w:hAnsi="Times New Roman" w:cs="Times New Roman"/>
          <w:sz w:val="28"/>
          <w:lang w:val="kk-KZ"/>
        </w:rPr>
      </w:pPr>
      <w:bookmarkStart w:id="10" w:name="z98"/>
      <w:bookmarkEnd w:id="9"/>
      <w:r w:rsidRPr="008317BB">
        <w:rPr>
          <w:rFonts w:ascii="Times New Roman" w:hAnsi="Times New Roman" w:cs="Times New Roman"/>
          <w:b/>
          <w:sz w:val="28"/>
          <w:lang w:val="kk-KZ"/>
        </w:rPr>
        <w:t>- инклюзивті білім беру шеңберінде ерекше білім беру қажеттіліктері бар білім алушылардың ерекшеліктерін ескере отырып, сыныптарды топтарға бөлуге қойылатын талаптарды сақтау:</w:t>
      </w:r>
      <w:r w:rsidRPr="008317BB">
        <w:rPr>
          <w:rFonts w:ascii="Times New Roman" w:hAnsi="Times New Roman" w:cs="Times New Roman"/>
          <w:sz w:val="28"/>
          <w:lang w:val="kk-KZ"/>
        </w:rPr>
        <w:t xml:space="preserve"> мынадай нормативтік құжаттар негізінде: "Мектепке дейінгі тәрбие мен оқытудың мемлекеттік жалпыға міндетті стандарттарын бекіту туралы" Қазақстан Республикасы Білім министрінің 2022 жылғы 3 тамыздағы № 348 бұйрығына өзгерістер енгізу туралы "Қазақстан Республикасы Білім министрінің 2022 жылғы 23 қыркүйектегі № 406 бұйрығы; бастауыш, негізгі орта және жалпы орта, техникалық және кәсіптік, орта білімнен кейінгі білім беру "пәні бойынша сыныптарды ауылдық мектептерде топтарға бөлу 20 білім алушыны толтыру кезінде былайша жүзеге асырылады:</w:t>
      </w:r>
    </w:p>
    <w:p w:rsidR="008317BB" w:rsidRPr="008317BB" w:rsidRDefault="008317BB" w:rsidP="008317BB">
      <w:pPr>
        <w:pStyle w:val="a3"/>
        <w:jc w:val="both"/>
        <w:rPr>
          <w:rFonts w:ascii="Times New Roman" w:hAnsi="Times New Roman" w:cs="Times New Roman"/>
          <w:sz w:val="28"/>
          <w:lang w:val="kk-KZ"/>
        </w:rPr>
      </w:pPr>
      <w:r w:rsidRPr="008317BB">
        <w:rPr>
          <w:rFonts w:ascii="Times New Roman" w:hAnsi="Times New Roman" w:cs="Times New Roman"/>
          <w:sz w:val="28"/>
          <w:lang w:val="kk-KZ"/>
        </w:rPr>
        <w:t>* 6-сынып (2024-2025 оқу жылының басына барлығы 20 оқушы)</w:t>
      </w:r>
    </w:p>
    <w:p w:rsidR="008317BB" w:rsidRPr="008317BB" w:rsidRDefault="008317BB" w:rsidP="008317BB">
      <w:pPr>
        <w:pStyle w:val="a3"/>
        <w:jc w:val="both"/>
        <w:rPr>
          <w:rFonts w:ascii="Times New Roman" w:hAnsi="Times New Roman" w:cs="Times New Roman"/>
          <w:sz w:val="28"/>
          <w:lang w:val="kk-KZ"/>
        </w:rPr>
      </w:pPr>
      <w:r w:rsidRPr="008317BB">
        <w:rPr>
          <w:rFonts w:ascii="Times New Roman" w:hAnsi="Times New Roman" w:cs="Times New Roman"/>
          <w:sz w:val="28"/>
          <w:lang w:val="kk-KZ"/>
        </w:rPr>
        <w:t>- қазақ тілі мен әдебиеті;</w:t>
      </w:r>
    </w:p>
    <w:p w:rsidR="008317BB" w:rsidRPr="008317BB" w:rsidRDefault="008317BB" w:rsidP="008317BB">
      <w:pPr>
        <w:pStyle w:val="a3"/>
        <w:jc w:val="both"/>
        <w:rPr>
          <w:rFonts w:ascii="Times New Roman" w:hAnsi="Times New Roman" w:cs="Times New Roman"/>
          <w:sz w:val="28"/>
          <w:lang w:val="kk-KZ"/>
        </w:rPr>
      </w:pPr>
      <w:r w:rsidRPr="008317BB">
        <w:rPr>
          <w:rFonts w:ascii="Times New Roman" w:hAnsi="Times New Roman" w:cs="Times New Roman"/>
          <w:sz w:val="28"/>
          <w:lang w:val="kk-KZ"/>
        </w:rPr>
        <w:t>- ағылшын тілі;</w:t>
      </w:r>
    </w:p>
    <w:p w:rsidR="008317BB" w:rsidRPr="008317BB" w:rsidRDefault="008317BB" w:rsidP="008317BB">
      <w:pPr>
        <w:pStyle w:val="a3"/>
        <w:jc w:val="both"/>
        <w:rPr>
          <w:rFonts w:ascii="Times New Roman" w:hAnsi="Times New Roman" w:cs="Times New Roman"/>
          <w:sz w:val="28"/>
        </w:rPr>
      </w:pPr>
      <w:r w:rsidRPr="008317BB">
        <w:rPr>
          <w:rFonts w:ascii="Times New Roman" w:hAnsi="Times New Roman" w:cs="Times New Roman"/>
          <w:sz w:val="28"/>
        </w:rPr>
        <w:t>- информатика;</w:t>
      </w:r>
    </w:p>
    <w:p w:rsidR="0081105E" w:rsidRDefault="008317BB" w:rsidP="008317BB">
      <w:pPr>
        <w:pStyle w:val="a3"/>
        <w:jc w:val="both"/>
        <w:rPr>
          <w:rFonts w:ascii="Times New Roman" w:hAnsi="Times New Roman" w:cs="Times New Roman"/>
          <w:sz w:val="28"/>
        </w:rPr>
      </w:pPr>
      <w:r w:rsidRPr="008317BB">
        <w:rPr>
          <w:rFonts w:ascii="Times New Roman" w:hAnsi="Times New Roman" w:cs="Times New Roman"/>
          <w:sz w:val="28"/>
        </w:rPr>
        <w:t>- көркем еңбек.</w:t>
      </w:r>
    </w:p>
    <w:p w:rsidR="008317BB" w:rsidRPr="00B85258" w:rsidRDefault="008317BB" w:rsidP="008317BB">
      <w:pPr>
        <w:pStyle w:val="a3"/>
        <w:jc w:val="both"/>
        <w:rPr>
          <w:rFonts w:ascii="Times New Roman" w:hAnsi="Times New Roman" w:cs="Times New Roman"/>
          <w:sz w:val="28"/>
        </w:rPr>
      </w:pPr>
    </w:p>
    <w:bookmarkEnd w:id="10"/>
    <w:p w:rsidR="00B85258" w:rsidRPr="00B85258" w:rsidRDefault="008317BB" w:rsidP="00B85258">
      <w:pPr>
        <w:pStyle w:val="a3"/>
        <w:jc w:val="both"/>
        <w:rPr>
          <w:rFonts w:ascii="Times New Roman" w:hAnsi="Times New Roman" w:cs="Times New Roman"/>
          <w:b/>
          <w:sz w:val="28"/>
        </w:rPr>
      </w:pPr>
      <w:r w:rsidRPr="008317BB">
        <w:rPr>
          <w:rFonts w:ascii="Times New Roman" w:hAnsi="Times New Roman" w:cs="Times New Roman"/>
          <w:b/>
          <w:sz w:val="28"/>
        </w:rPr>
        <w:t>Оқ</w:t>
      </w:r>
      <w:proofErr w:type="gramStart"/>
      <w:r w:rsidRPr="008317BB">
        <w:rPr>
          <w:rFonts w:ascii="Times New Roman" w:hAnsi="Times New Roman" w:cs="Times New Roman"/>
          <w:b/>
          <w:sz w:val="28"/>
        </w:rPr>
        <w:t>у мерз</w:t>
      </w:r>
      <w:proofErr w:type="gramEnd"/>
      <w:r w:rsidRPr="008317BB">
        <w:rPr>
          <w:rFonts w:ascii="Times New Roman" w:hAnsi="Times New Roman" w:cs="Times New Roman"/>
          <w:b/>
          <w:sz w:val="28"/>
        </w:rPr>
        <w:t>іміне қойылатын критерийлер:</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b/>
          <w:sz w:val="28"/>
        </w:rPr>
        <w:lastRenderedPageBreak/>
        <w:t>- тиі</w:t>
      </w:r>
      <w:proofErr w:type="gramStart"/>
      <w:r w:rsidRPr="00AF4E02">
        <w:rPr>
          <w:rFonts w:ascii="Times New Roman" w:hAnsi="Times New Roman" w:cs="Times New Roman"/>
          <w:b/>
          <w:sz w:val="28"/>
        </w:rPr>
        <w:t>ст</w:t>
      </w:r>
      <w:proofErr w:type="gramEnd"/>
      <w:r w:rsidRPr="00AF4E02">
        <w:rPr>
          <w:rFonts w:ascii="Times New Roman" w:hAnsi="Times New Roman" w:cs="Times New Roman"/>
          <w:b/>
          <w:sz w:val="28"/>
        </w:rPr>
        <w:t>і деңгейлердегі жалпы білім беретін оқу бағдарламаларын меңгеру мерзімдеріне қойылатын талаптарды сақтау:</w:t>
      </w:r>
      <w:r w:rsidRPr="00AF4E02">
        <w:rPr>
          <w:rFonts w:ascii="Times New Roman" w:hAnsi="Times New Roman" w:cs="Times New Roman"/>
          <w:sz w:val="28"/>
        </w:rPr>
        <w:t xml:space="preserve"> 2024-2025 оқу жылында бастауыш, негізгі орта және жалпы орта білім берудің жалпы білім беретін оқу бағдарламаларын меңгеру мерзімдері 2022 жылғы 3 тамыздағы № 348 МЖМБС негізінде орындалды (өзгерістер Қ</w:t>
      </w:r>
      <w:proofErr w:type="gramStart"/>
      <w:r w:rsidRPr="00AF4E02">
        <w:rPr>
          <w:rFonts w:ascii="Times New Roman" w:hAnsi="Times New Roman" w:cs="Times New Roman"/>
          <w:sz w:val="28"/>
        </w:rPr>
        <w:t>Р</w:t>
      </w:r>
      <w:proofErr w:type="gramEnd"/>
      <w:r w:rsidRPr="00AF4E02">
        <w:rPr>
          <w:rFonts w:ascii="Times New Roman" w:hAnsi="Times New Roman" w:cs="Times New Roman"/>
          <w:sz w:val="28"/>
        </w:rPr>
        <w:t xml:space="preserve"> Білім министрінің 04.10.2023 № 303 бұйрығы негізінде):</w:t>
      </w:r>
    </w:p>
    <w:p w:rsidR="00AF4E02" w:rsidRPr="00AF4E02" w:rsidRDefault="00AF4E02" w:rsidP="00AF4E02">
      <w:pPr>
        <w:pStyle w:val="a3"/>
        <w:jc w:val="both"/>
        <w:rPr>
          <w:rFonts w:ascii="Times New Roman" w:hAnsi="Times New Roman" w:cs="Times New Roman"/>
          <w:b/>
          <w:sz w:val="28"/>
        </w:rPr>
      </w:pPr>
      <w:r w:rsidRPr="00AF4E02">
        <w:rPr>
          <w:rFonts w:ascii="Times New Roman" w:hAnsi="Times New Roman" w:cs="Times New Roman"/>
          <w:sz w:val="28"/>
        </w:rPr>
        <w:t xml:space="preserve"> </w:t>
      </w:r>
      <w:r w:rsidRPr="00AF4E02">
        <w:rPr>
          <w:rFonts w:ascii="Times New Roman" w:hAnsi="Times New Roman" w:cs="Times New Roman"/>
          <w:b/>
          <w:sz w:val="28"/>
        </w:rPr>
        <w:t>2-қосымша негізінде бастауыш бі</w:t>
      </w:r>
      <w:proofErr w:type="gramStart"/>
      <w:r w:rsidRPr="00AF4E02">
        <w:rPr>
          <w:rFonts w:ascii="Times New Roman" w:hAnsi="Times New Roman" w:cs="Times New Roman"/>
          <w:b/>
          <w:sz w:val="28"/>
        </w:rPr>
        <w:t>л</w:t>
      </w:r>
      <w:proofErr w:type="gramEnd"/>
      <w:r w:rsidRPr="00AF4E02">
        <w:rPr>
          <w:rFonts w:ascii="Times New Roman" w:hAnsi="Times New Roman" w:cs="Times New Roman"/>
          <w:b/>
          <w:sz w:val="28"/>
        </w:rPr>
        <w:t>ім беру</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5-тарау. Оқ</w:t>
      </w:r>
      <w:proofErr w:type="gramStart"/>
      <w:r w:rsidRPr="00AF4E02">
        <w:rPr>
          <w:rFonts w:ascii="Times New Roman" w:hAnsi="Times New Roman" w:cs="Times New Roman"/>
          <w:sz w:val="28"/>
        </w:rPr>
        <w:t>у мерз</w:t>
      </w:r>
      <w:proofErr w:type="gramEnd"/>
      <w:r w:rsidRPr="00AF4E02">
        <w:rPr>
          <w:rFonts w:ascii="Times New Roman" w:hAnsi="Times New Roman" w:cs="Times New Roman"/>
          <w:sz w:val="28"/>
        </w:rPr>
        <w:t>іміне қойылатын талаптар</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 xml:space="preserve">46. Бастауыш білімнің жалпы білім беретін оқу бағдарламасын </w:t>
      </w:r>
      <w:proofErr w:type="gramStart"/>
      <w:r w:rsidRPr="00AF4E02">
        <w:rPr>
          <w:rFonts w:ascii="Times New Roman" w:hAnsi="Times New Roman" w:cs="Times New Roman"/>
          <w:sz w:val="28"/>
        </w:rPr>
        <w:t>меңгеру</w:t>
      </w:r>
      <w:proofErr w:type="gramEnd"/>
      <w:r w:rsidRPr="00AF4E02">
        <w:rPr>
          <w:rFonts w:ascii="Times New Roman" w:hAnsi="Times New Roman" w:cs="Times New Roman"/>
          <w:sz w:val="28"/>
        </w:rPr>
        <w:t xml:space="preserve"> мерзімі - төрт жыл.</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 xml:space="preserve">47. </w:t>
      </w:r>
      <w:proofErr w:type="gramStart"/>
      <w:r w:rsidRPr="00AF4E02">
        <w:rPr>
          <w:rFonts w:ascii="Times New Roman" w:hAnsi="Times New Roman" w:cs="Times New Roman"/>
          <w:sz w:val="28"/>
        </w:rPr>
        <w:t>О</w:t>
      </w:r>
      <w:proofErr w:type="gramEnd"/>
      <w:r w:rsidRPr="00AF4E02">
        <w:rPr>
          <w:rFonts w:ascii="Times New Roman" w:hAnsi="Times New Roman" w:cs="Times New Roman"/>
          <w:sz w:val="28"/>
        </w:rPr>
        <w:t>қу жылының ұзақтығы 1-сыныпта - 33 оқу аптасы, 2-4-сыныптарда - 34 оқу аптасы.</w:t>
      </w:r>
    </w:p>
    <w:p w:rsidR="00AF4E02" w:rsidRPr="00AF4E02" w:rsidRDefault="00AF4E02" w:rsidP="00AF4E02">
      <w:pPr>
        <w:pStyle w:val="a3"/>
        <w:jc w:val="both"/>
        <w:rPr>
          <w:rFonts w:ascii="Times New Roman" w:hAnsi="Times New Roman" w:cs="Times New Roman"/>
          <w:b/>
          <w:sz w:val="28"/>
        </w:rPr>
      </w:pPr>
      <w:r w:rsidRPr="00AF4E02">
        <w:rPr>
          <w:rFonts w:ascii="Times New Roman" w:hAnsi="Times New Roman" w:cs="Times New Roman"/>
          <w:b/>
          <w:sz w:val="28"/>
        </w:rPr>
        <w:t>3-қосымша негізінде негізгі орта бі</w:t>
      </w:r>
      <w:proofErr w:type="gramStart"/>
      <w:r w:rsidRPr="00AF4E02">
        <w:rPr>
          <w:rFonts w:ascii="Times New Roman" w:hAnsi="Times New Roman" w:cs="Times New Roman"/>
          <w:b/>
          <w:sz w:val="28"/>
        </w:rPr>
        <w:t>л</w:t>
      </w:r>
      <w:proofErr w:type="gramEnd"/>
      <w:r w:rsidRPr="00AF4E02">
        <w:rPr>
          <w:rFonts w:ascii="Times New Roman" w:hAnsi="Times New Roman" w:cs="Times New Roman"/>
          <w:b/>
          <w:sz w:val="28"/>
        </w:rPr>
        <w:t>ім</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5-тарау. Оқ</w:t>
      </w:r>
      <w:proofErr w:type="gramStart"/>
      <w:r w:rsidRPr="00AF4E02">
        <w:rPr>
          <w:rFonts w:ascii="Times New Roman" w:hAnsi="Times New Roman" w:cs="Times New Roman"/>
          <w:sz w:val="28"/>
        </w:rPr>
        <w:t>у мерз</w:t>
      </w:r>
      <w:proofErr w:type="gramEnd"/>
      <w:r w:rsidRPr="00AF4E02">
        <w:rPr>
          <w:rFonts w:ascii="Times New Roman" w:hAnsi="Times New Roman" w:cs="Times New Roman"/>
          <w:sz w:val="28"/>
        </w:rPr>
        <w:t>іміне қойылатын талаптар</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 xml:space="preserve">62. Негізгі орта білімнің жалпы білім беретін оқу бағдарламасын </w:t>
      </w:r>
      <w:proofErr w:type="gramStart"/>
      <w:r w:rsidRPr="00AF4E02">
        <w:rPr>
          <w:rFonts w:ascii="Times New Roman" w:hAnsi="Times New Roman" w:cs="Times New Roman"/>
          <w:sz w:val="28"/>
        </w:rPr>
        <w:t>меңгеру</w:t>
      </w:r>
      <w:proofErr w:type="gramEnd"/>
      <w:r w:rsidRPr="00AF4E02">
        <w:rPr>
          <w:rFonts w:ascii="Times New Roman" w:hAnsi="Times New Roman" w:cs="Times New Roman"/>
          <w:sz w:val="28"/>
        </w:rPr>
        <w:t xml:space="preserve"> мерзімі - бес жыл.</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 xml:space="preserve">63. </w:t>
      </w:r>
      <w:proofErr w:type="gramStart"/>
      <w:r w:rsidRPr="00AF4E02">
        <w:rPr>
          <w:rFonts w:ascii="Times New Roman" w:hAnsi="Times New Roman" w:cs="Times New Roman"/>
          <w:sz w:val="28"/>
        </w:rPr>
        <w:t>О</w:t>
      </w:r>
      <w:proofErr w:type="gramEnd"/>
      <w:r w:rsidRPr="00AF4E02">
        <w:rPr>
          <w:rFonts w:ascii="Times New Roman" w:hAnsi="Times New Roman" w:cs="Times New Roman"/>
          <w:sz w:val="28"/>
        </w:rPr>
        <w:t>қу жылының ұзақтығы - 34 оқу аптасы.</w:t>
      </w:r>
    </w:p>
    <w:p w:rsidR="00AF4E02" w:rsidRPr="00AF4E02" w:rsidRDefault="00AF4E02" w:rsidP="00AF4E02">
      <w:pPr>
        <w:pStyle w:val="a3"/>
        <w:jc w:val="both"/>
        <w:rPr>
          <w:rFonts w:ascii="Times New Roman" w:hAnsi="Times New Roman" w:cs="Times New Roman"/>
          <w:b/>
          <w:sz w:val="28"/>
        </w:rPr>
      </w:pPr>
      <w:r w:rsidRPr="00AF4E02">
        <w:rPr>
          <w:rFonts w:ascii="Times New Roman" w:hAnsi="Times New Roman" w:cs="Times New Roman"/>
          <w:b/>
          <w:sz w:val="28"/>
        </w:rPr>
        <w:t>4-қосымша негізінде жалпы орта бі</w:t>
      </w:r>
      <w:proofErr w:type="gramStart"/>
      <w:r w:rsidRPr="00AF4E02">
        <w:rPr>
          <w:rFonts w:ascii="Times New Roman" w:hAnsi="Times New Roman" w:cs="Times New Roman"/>
          <w:b/>
          <w:sz w:val="28"/>
        </w:rPr>
        <w:t>л</w:t>
      </w:r>
      <w:proofErr w:type="gramEnd"/>
      <w:r w:rsidRPr="00AF4E02">
        <w:rPr>
          <w:rFonts w:ascii="Times New Roman" w:hAnsi="Times New Roman" w:cs="Times New Roman"/>
          <w:b/>
          <w:sz w:val="28"/>
        </w:rPr>
        <w:t>ім</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5-тарау. Оқ</w:t>
      </w:r>
      <w:proofErr w:type="gramStart"/>
      <w:r w:rsidRPr="00AF4E02">
        <w:rPr>
          <w:rFonts w:ascii="Times New Roman" w:hAnsi="Times New Roman" w:cs="Times New Roman"/>
          <w:sz w:val="28"/>
        </w:rPr>
        <w:t>у мерз</w:t>
      </w:r>
      <w:proofErr w:type="gramEnd"/>
      <w:r w:rsidRPr="00AF4E02">
        <w:rPr>
          <w:rFonts w:ascii="Times New Roman" w:hAnsi="Times New Roman" w:cs="Times New Roman"/>
          <w:sz w:val="28"/>
        </w:rPr>
        <w:t>іміне қойылатын талаптар</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56. Жалпы орта білімнің жалпы білім береті</w:t>
      </w:r>
      <w:proofErr w:type="gramStart"/>
      <w:r w:rsidRPr="00AF4E02">
        <w:rPr>
          <w:rFonts w:ascii="Times New Roman" w:hAnsi="Times New Roman" w:cs="Times New Roman"/>
          <w:sz w:val="28"/>
        </w:rPr>
        <w:t>н</w:t>
      </w:r>
      <w:proofErr w:type="gramEnd"/>
      <w:r w:rsidRPr="00AF4E02">
        <w:rPr>
          <w:rFonts w:ascii="Times New Roman" w:hAnsi="Times New Roman" w:cs="Times New Roman"/>
          <w:sz w:val="28"/>
        </w:rPr>
        <w:t xml:space="preserve"> оқу бағдарламасын игеру мерзімі - екі жыл.</w:t>
      </w:r>
    </w:p>
    <w:p w:rsidR="00F83F5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 xml:space="preserve">57. 10-11 сыныптарда </w:t>
      </w:r>
      <w:proofErr w:type="gramStart"/>
      <w:r w:rsidRPr="00AF4E02">
        <w:rPr>
          <w:rFonts w:ascii="Times New Roman" w:hAnsi="Times New Roman" w:cs="Times New Roman"/>
          <w:sz w:val="28"/>
        </w:rPr>
        <w:t>о</w:t>
      </w:r>
      <w:proofErr w:type="gramEnd"/>
      <w:r w:rsidRPr="00AF4E02">
        <w:rPr>
          <w:rFonts w:ascii="Times New Roman" w:hAnsi="Times New Roman" w:cs="Times New Roman"/>
          <w:sz w:val="28"/>
        </w:rPr>
        <w:t>қу жылының ұзақтығы - 34 оқу аптасы.</w:t>
      </w:r>
    </w:p>
    <w:p w:rsidR="00AF4E02" w:rsidRPr="00F83F52" w:rsidRDefault="00AF4E02" w:rsidP="00AF4E02">
      <w:pPr>
        <w:pStyle w:val="a3"/>
        <w:jc w:val="both"/>
        <w:rPr>
          <w:rFonts w:ascii="Times New Roman" w:hAnsi="Times New Roman" w:cs="Times New Roman"/>
          <w:color w:val="000000"/>
          <w:spacing w:val="1"/>
          <w:sz w:val="28"/>
          <w:szCs w:val="28"/>
        </w:rPr>
      </w:pPr>
    </w:p>
    <w:p w:rsidR="00AF4E02" w:rsidRPr="00AF4E02" w:rsidRDefault="00AF4E02" w:rsidP="00AF4E02">
      <w:pPr>
        <w:pStyle w:val="a3"/>
        <w:jc w:val="both"/>
        <w:rPr>
          <w:rFonts w:ascii="Times New Roman" w:hAnsi="Times New Roman" w:cs="Times New Roman"/>
          <w:sz w:val="28"/>
        </w:rPr>
      </w:pPr>
      <w:proofErr w:type="gramStart"/>
      <w:r w:rsidRPr="00AF4E02">
        <w:rPr>
          <w:rFonts w:ascii="Times New Roman" w:hAnsi="Times New Roman" w:cs="Times New Roman"/>
          <w:b/>
          <w:sz w:val="28"/>
        </w:rPr>
        <w:t>- күнтізбелік жылдағы сыныптар бойынша оқу жылының ұзақтығына және каникул уақытының ұзақтығына қойылатын талаптарды сақтау:</w:t>
      </w:r>
      <w:r w:rsidRPr="00AF4E02">
        <w:rPr>
          <w:rFonts w:ascii="Times New Roman" w:hAnsi="Times New Roman" w:cs="Times New Roman"/>
          <w:sz w:val="28"/>
        </w:rPr>
        <w:t xml:space="preserve"> 2024-2025 оқу жылында сыныптар бойынша оқу жылының ұзақтығы және каникул уақытының ұзақтығы 2022 жылғы 3 тамыздағы № 348 МЖМБС негізінде жүзеге асырылды</w:t>
      </w:r>
      <w:proofErr w:type="gramEnd"/>
      <w:r w:rsidRPr="00AF4E02">
        <w:rPr>
          <w:rFonts w:ascii="Times New Roman" w:hAnsi="Times New Roman" w:cs="Times New Roman"/>
          <w:sz w:val="28"/>
        </w:rPr>
        <w:t xml:space="preserve"> (өзгерістер Қ</w:t>
      </w:r>
      <w:proofErr w:type="gramStart"/>
      <w:r w:rsidRPr="00AF4E02">
        <w:rPr>
          <w:rFonts w:ascii="Times New Roman" w:hAnsi="Times New Roman" w:cs="Times New Roman"/>
          <w:sz w:val="28"/>
        </w:rPr>
        <w:t>Р</w:t>
      </w:r>
      <w:proofErr w:type="gramEnd"/>
      <w:r w:rsidRPr="00AF4E02">
        <w:rPr>
          <w:rFonts w:ascii="Times New Roman" w:hAnsi="Times New Roman" w:cs="Times New Roman"/>
          <w:sz w:val="28"/>
        </w:rPr>
        <w:t xml:space="preserve"> Білім министрінің 04.10.2023 № 303 бұйрығы негізінде):</w:t>
      </w:r>
    </w:p>
    <w:p w:rsidR="00AF4E02" w:rsidRPr="00AF4E02" w:rsidRDefault="00AF4E02" w:rsidP="00AF4E02">
      <w:pPr>
        <w:pStyle w:val="a3"/>
        <w:ind w:firstLine="708"/>
        <w:jc w:val="both"/>
        <w:rPr>
          <w:rFonts w:ascii="Times New Roman" w:hAnsi="Times New Roman" w:cs="Times New Roman"/>
          <w:b/>
          <w:sz w:val="28"/>
        </w:rPr>
      </w:pPr>
      <w:r w:rsidRPr="00AF4E02">
        <w:rPr>
          <w:rFonts w:ascii="Times New Roman" w:hAnsi="Times New Roman" w:cs="Times New Roman"/>
          <w:b/>
          <w:sz w:val="28"/>
        </w:rPr>
        <w:t>Бастауыш бі</w:t>
      </w:r>
      <w:proofErr w:type="gramStart"/>
      <w:r w:rsidRPr="00AF4E02">
        <w:rPr>
          <w:rFonts w:ascii="Times New Roman" w:hAnsi="Times New Roman" w:cs="Times New Roman"/>
          <w:b/>
          <w:sz w:val="28"/>
        </w:rPr>
        <w:t>л</w:t>
      </w:r>
      <w:proofErr w:type="gramEnd"/>
      <w:r w:rsidRPr="00AF4E02">
        <w:rPr>
          <w:rFonts w:ascii="Times New Roman" w:hAnsi="Times New Roman" w:cs="Times New Roman"/>
          <w:b/>
          <w:sz w:val="28"/>
        </w:rPr>
        <w:t>ім беру</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5-тарау. Оқ</w:t>
      </w:r>
      <w:proofErr w:type="gramStart"/>
      <w:r w:rsidRPr="00AF4E02">
        <w:rPr>
          <w:rFonts w:ascii="Times New Roman" w:hAnsi="Times New Roman" w:cs="Times New Roman"/>
          <w:sz w:val="28"/>
        </w:rPr>
        <w:t>у мерз</w:t>
      </w:r>
      <w:proofErr w:type="gramEnd"/>
      <w:r w:rsidRPr="00AF4E02">
        <w:rPr>
          <w:rFonts w:ascii="Times New Roman" w:hAnsi="Times New Roman" w:cs="Times New Roman"/>
          <w:sz w:val="28"/>
        </w:rPr>
        <w:t>іміне қойылатын талаптар</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 xml:space="preserve">48. Күнтізбелік жылдағы каникул уақытының ұзақтығы кемінде 115 күнді құрайды, оның ішінде </w:t>
      </w:r>
      <w:proofErr w:type="gramStart"/>
      <w:r w:rsidRPr="00AF4E02">
        <w:rPr>
          <w:rFonts w:ascii="Times New Roman" w:hAnsi="Times New Roman" w:cs="Times New Roman"/>
          <w:sz w:val="28"/>
        </w:rPr>
        <w:t>о</w:t>
      </w:r>
      <w:proofErr w:type="gramEnd"/>
      <w:r w:rsidRPr="00AF4E02">
        <w:rPr>
          <w:rFonts w:ascii="Times New Roman" w:hAnsi="Times New Roman" w:cs="Times New Roman"/>
          <w:sz w:val="28"/>
        </w:rPr>
        <w:t>қу жылында кемінде 25 күн.</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49. Каникул оқу жылында үш рет - күзде, қыста және көктемде беріледі. Үшінші тоқсанда 1-сынып білім алушылары үшін ұзақтығы бі</w:t>
      </w:r>
      <w:proofErr w:type="gramStart"/>
      <w:r w:rsidRPr="00AF4E02">
        <w:rPr>
          <w:rFonts w:ascii="Times New Roman" w:hAnsi="Times New Roman" w:cs="Times New Roman"/>
          <w:sz w:val="28"/>
        </w:rPr>
        <w:t>р</w:t>
      </w:r>
      <w:proofErr w:type="gramEnd"/>
      <w:r w:rsidRPr="00AF4E02">
        <w:rPr>
          <w:rFonts w:ascii="Times New Roman" w:hAnsi="Times New Roman" w:cs="Times New Roman"/>
          <w:sz w:val="28"/>
        </w:rPr>
        <w:t xml:space="preserve"> апта қосымша демалыс уақыты беріледі.</w:t>
      </w:r>
    </w:p>
    <w:p w:rsidR="00AF4E02" w:rsidRPr="00AF4E02" w:rsidRDefault="00AF4E02" w:rsidP="00AF4E02">
      <w:pPr>
        <w:pStyle w:val="a3"/>
        <w:ind w:firstLine="708"/>
        <w:jc w:val="both"/>
        <w:rPr>
          <w:rFonts w:ascii="Times New Roman" w:hAnsi="Times New Roman" w:cs="Times New Roman"/>
          <w:b/>
          <w:sz w:val="28"/>
        </w:rPr>
      </w:pPr>
      <w:r w:rsidRPr="00AF4E02">
        <w:rPr>
          <w:rFonts w:ascii="Times New Roman" w:hAnsi="Times New Roman" w:cs="Times New Roman"/>
          <w:b/>
          <w:sz w:val="28"/>
        </w:rPr>
        <w:t>Негізгі орта бі</w:t>
      </w:r>
      <w:proofErr w:type="gramStart"/>
      <w:r w:rsidRPr="00AF4E02">
        <w:rPr>
          <w:rFonts w:ascii="Times New Roman" w:hAnsi="Times New Roman" w:cs="Times New Roman"/>
          <w:b/>
          <w:sz w:val="28"/>
        </w:rPr>
        <w:t>л</w:t>
      </w:r>
      <w:proofErr w:type="gramEnd"/>
      <w:r w:rsidRPr="00AF4E02">
        <w:rPr>
          <w:rFonts w:ascii="Times New Roman" w:hAnsi="Times New Roman" w:cs="Times New Roman"/>
          <w:b/>
          <w:sz w:val="28"/>
        </w:rPr>
        <w:t>ім беру</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5-тарау. Оқ</w:t>
      </w:r>
      <w:proofErr w:type="gramStart"/>
      <w:r w:rsidRPr="00AF4E02">
        <w:rPr>
          <w:rFonts w:ascii="Times New Roman" w:hAnsi="Times New Roman" w:cs="Times New Roman"/>
          <w:sz w:val="28"/>
        </w:rPr>
        <w:t>у мерз</w:t>
      </w:r>
      <w:proofErr w:type="gramEnd"/>
      <w:r w:rsidRPr="00AF4E02">
        <w:rPr>
          <w:rFonts w:ascii="Times New Roman" w:hAnsi="Times New Roman" w:cs="Times New Roman"/>
          <w:sz w:val="28"/>
        </w:rPr>
        <w:t>іміне қойылатын талаптар</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 xml:space="preserve">64. Күнтізбелік жылдағы каникул уақытының ұзақтығы кемінде 115 күнді құрайды, оның ішінде </w:t>
      </w:r>
      <w:proofErr w:type="gramStart"/>
      <w:r w:rsidRPr="00AF4E02">
        <w:rPr>
          <w:rFonts w:ascii="Times New Roman" w:hAnsi="Times New Roman" w:cs="Times New Roman"/>
          <w:sz w:val="28"/>
        </w:rPr>
        <w:t>о</w:t>
      </w:r>
      <w:proofErr w:type="gramEnd"/>
      <w:r w:rsidRPr="00AF4E02">
        <w:rPr>
          <w:rFonts w:ascii="Times New Roman" w:hAnsi="Times New Roman" w:cs="Times New Roman"/>
          <w:sz w:val="28"/>
        </w:rPr>
        <w:t>қу жылында кемінде 25 күн.</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Каникул оқу жылында үш рет - күзде, қыста және көктемде беріледі.</w:t>
      </w:r>
    </w:p>
    <w:p w:rsidR="00AF4E02" w:rsidRPr="00AF4E02" w:rsidRDefault="00AF4E02" w:rsidP="00AF4E02">
      <w:pPr>
        <w:pStyle w:val="a3"/>
        <w:ind w:firstLine="708"/>
        <w:jc w:val="both"/>
        <w:rPr>
          <w:rFonts w:ascii="Times New Roman" w:hAnsi="Times New Roman" w:cs="Times New Roman"/>
          <w:b/>
          <w:sz w:val="28"/>
        </w:rPr>
      </w:pPr>
      <w:r w:rsidRPr="00AF4E02">
        <w:rPr>
          <w:rFonts w:ascii="Times New Roman" w:hAnsi="Times New Roman" w:cs="Times New Roman"/>
          <w:b/>
          <w:sz w:val="28"/>
        </w:rPr>
        <w:t>Жалпы орта бі</w:t>
      </w:r>
      <w:proofErr w:type="gramStart"/>
      <w:r w:rsidRPr="00AF4E02">
        <w:rPr>
          <w:rFonts w:ascii="Times New Roman" w:hAnsi="Times New Roman" w:cs="Times New Roman"/>
          <w:b/>
          <w:sz w:val="28"/>
        </w:rPr>
        <w:t>л</w:t>
      </w:r>
      <w:proofErr w:type="gramEnd"/>
      <w:r w:rsidRPr="00AF4E02">
        <w:rPr>
          <w:rFonts w:ascii="Times New Roman" w:hAnsi="Times New Roman" w:cs="Times New Roman"/>
          <w:b/>
          <w:sz w:val="28"/>
        </w:rPr>
        <w:t>ім беру</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5-тарау. Оқ</w:t>
      </w:r>
      <w:proofErr w:type="gramStart"/>
      <w:r w:rsidRPr="00AF4E02">
        <w:rPr>
          <w:rFonts w:ascii="Times New Roman" w:hAnsi="Times New Roman" w:cs="Times New Roman"/>
          <w:sz w:val="28"/>
        </w:rPr>
        <w:t>у мерз</w:t>
      </w:r>
      <w:proofErr w:type="gramEnd"/>
      <w:r w:rsidRPr="00AF4E02">
        <w:rPr>
          <w:rFonts w:ascii="Times New Roman" w:hAnsi="Times New Roman" w:cs="Times New Roman"/>
          <w:sz w:val="28"/>
        </w:rPr>
        <w:t>іміне қойылатын талаптар</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 xml:space="preserve">58. Күнтізбелік жылдағы каникул уақытының ұзақтығы кемінде 115 күнді құрайды, оның ішінде </w:t>
      </w:r>
      <w:proofErr w:type="gramStart"/>
      <w:r w:rsidRPr="00AF4E02">
        <w:rPr>
          <w:rFonts w:ascii="Times New Roman" w:hAnsi="Times New Roman" w:cs="Times New Roman"/>
          <w:sz w:val="28"/>
        </w:rPr>
        <w:t>о</w:t>
      </w:r>
      <w:proofErr w:type="gramEnd"/>
      <w:r w:rsidRPr="00AF4E02">
        <w:rPr>
          <w:rFonts w:ascii="Times New Roman" w:hAnsi="Times New Roman" w:cs="Times New Roman"/>
          <w:sz w:val="28"/>
        </w:rPr>
        <w:t>қу жылында кемінде 25 күн.</w:t>
      </w:r>
    </w:p>
    <w:p w:rsidR="00B53A74" w:rsidRDefault="00AF4E02" w:rsidP="00AF4E02">
      <w:pPr>
        <w:pStyle w:val="a3"/>
        <w:ind w:firstLine="708"/>
        <w:jc w:val="both"/>
        <w:rPr>
          <w:rFonts w:ascii="Times New Roman" w:hAnsi="Times New Roman" w:cs="Times New Roman"/>
          <w:sz w:val="28"/>
        </w:rPr>
      </w:pPr>
      <w:r w:rsidRPr="00AF4E02">
        <w:rPr>
          <w:rFonts w:ascii="Times New Roman" w:hAnsi="Times New Roman" w:cs="Times New Roman"/>
          <w:sz w:val="28"/>
        </w:rPr>
        <w:lastRenderedPageBreak/>
        <w:t xml:space="preserve">Каникул оқу жылында үш рет - күзде, қыста және көктемде беріледі. Каникулдардың </w:t>
      </w:r>
      <w:proofErr w:type="gramStart"/>
      <w:r w:rsidRPr="00AF4E02">
        <w:rPr>
          <w:rFonts w:ascii="Times New Roman" w:hAnsi="Times New Roman" w:cs="Times New Roman"/>
          <w:sz w:val="28"/>
        </w:rPr>
        <w:t>на</w:t>
      </w:r>
      <w:proofErr w:type="gramEnd"/>
      <w:r w:rsidRPr="00AF4E02">
        <w:rPr>
          <w:rFonts w:ascii="Times New Roman" w:hAnsi="Times New Roman" w:cs="Times New Roman"/>
          <w:sz w:val="28"/>
        </w:rPr>
        <w:t>қ</w:t>
      </w:r>
      <w:proofErr w:type="gramStart"/>
      <w:r w:rsidRPr="00AF4E02">
        <w:rPr>
          <w:rFonts w:ascii="Times New Roman" w:hAnsi="Times New Roman" w:cs="Times New Roman"/>
          <w:sz w:val="28"/>
        </w:rPr>
        <w:t>ты</w:t>
      </w:r>
      <w:proofErr w:type="gramEnd"/>
      <w:r w:rsidRPr="00AF4E02">
        <w:rPr>
          <w:rFonts w:ascii="Times New Roman" w:hAnsi="Times New Roman" w:cs="Times New Roman"/>
          <w:sz w:val="28"/>
        </w:rPr>
        <w:t xml:space="preserve"> мерзiмдерiн Қазақстан Республикасының бiлiм беру саласындағы уәкiлеттi органы белгiлейдi. «Орта білім беру ұйымдарында 2024 - 2025 оқу жылының басталуын, ұзақтығын және каникул кезеңдерін айқындау туралы» Қазақстан Республикасы</w:t>
      </w:r>
      <w:proofErr w:type="gramStart"/>
      <w:r w:rsidRPr="00AF4E02">
        <w:rPr>
          <w:rFonts w:ascii="Times New Roman" w:hAnsi="Times New Roman" w:cs="Times New Roman"/>
          <w:sz w:val="28"/>
        </w:rPr>
        <w:t xml:space="preserve"> Б</w:t>
      </w:r>
      <w:proofErr w:type="gramEnd"/>
      <w:r w:rsidRPr="00AF4E02">
        <w:rPr>
          <w:rFonts w:ascii="Times New Roman" w:hAnsi="Times New Roman" w:cs="Times New Roman"/>
          <w:sz w:val="28"/>
        </w:rPr>
        <w:t>ілім және ғылым министрінің 2024 жылғы 10 шілдедегі № 174 бұйрығы.</w:t>
      </w:r>
    </w:p>
    <w:p w:rsidR="00AF4E02" w:rsidRDefault="00AF4E02" w:rsidP="00AF4E02">
      <w:pPr>
        <w:pStyle w:val="a3"/>
        <w:ind w:firstLine="708"/>
        <w:jc w:val="both"/>
        <w:rPr>
          <w:rFonts w:ascii="Times New Roman" w:hAnsi="Times New Roman" w:cs="Times New Roman"/>
          <w:sz w:val="28"/>
        </w:rPr>
      </w:pPr>
    </w:p>
    <w:p w:rsidR="00B53A74" w:rsidRPr="00B85258" w:rsidRDefault="00AF4E02" w:rsidP="00B85258">
      <w:pPr>
        <w:pStyle w:val="a3"/>
        <w:jc w:val="center"/>
        <w:rPr>
          <w:rFonts w:ascii="Times New Roman" w:hAnsi="Times New Roman" w:cs="Times New Roman"/>
          <w:b/>
          <w:sz w:val="28"/>
        </w:rPr>
      </w:pPr>
      <w:r w:rsidRPr="00AF4E02">
        <w:rPr>
          <w:rFonts w:ascii="Times New Roman" w:hAnsi="Times New Roman" w:cs="Times New Roman"/>
          <w:b/>
          <w:sz w:val="28"/>
        </w:rPr>
        <w:t>5. Оқу-материалдық активтер</w:t>
      </w:r>
    </w:p>
    <w:p w:rsidR="00B53A74" w:rsidRPr="00B85258" w:rsidRDefault="00B53A74" w:rsidP="00B85258">
      <w:pPr>
        <w:pStyle w:val="a3"/>
        <w:jc w:val="both"/>
        <w:rPr>
          <w:rFonts w:ascii="Times New Roman" w:hAnsi="Times New Roman" w:cs="Times New Roman"/>
          <w:sz w:val="28"/>
        </w:rPr>
      </w:pPr>
    </w:p>
    <w:p w:rsidR="00AF4E02" w:rsidRPr="00AF4E02" w:rsidRDefault="00AF4E02" w:rsidP="00AF4E02">
      <w:pPr>
        <w:pStyle w:val="a3"/>
        <w:jc w:val="both"/>
        <w:rPr>
          <w:rFonts w:ascii="Times New Roman" w:hAnsi="Times New Roman" w:cs="Times New Roman"/>
          <w:b/>
          <w:sz w:val="28"/>
        </w:rPr>
      </w:pPr>
      <w:r w:rsidRPr="00AF4E02">
        <w:rPr>
          <w:rFonts w:ascii="Times New Roman" w:hAnsi="Times New Roman" w:cs="Times New Roman"/>
          <w:b/>
          <w:sz w:val="28"/>
        </w:rPr>
        <w:t>Оқыту нәтижелеріне бағдарланған бі</w:t>
      </w:r>
      <w:proofErr w:type="gramStart"/>
      <w:r w:rsidRPr="00AF4E02">
        <w:rPr>
          <w:rFonts w:ascii="Times New Roman" w:hAnsi="Times New Roman" w:cs="Times New Roman"/>
          <w:b/>
          <w:sz w:val="28"/>
        </w:rPr>
        <w:t>л</w:t>
      </w:r>
      <w:proofErr w:type="gramEnd"/>
      <w:r w:rsidRPr="00AF4E02">
        <w:rPr>
          <w:rFonts w:ascii="Times New Roman" w:hAnsi="Times New Roman" w:cs="Times New Roman"/>
          <w:b/>
          <w:sz w:val="28"/>
        </w:rPr>
        <w:t>ім беру мазмұнына қойылатын критерийлер:</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 бастауыш, негізгі орта, жалпы орта бі</w:t>
      </w:r>
      <w:proofErr w:type="gramStart"/>
      <w:r w:rsidRPr="00AF4E02">
        <w:rPr>
          <w:rFonts w:ascii="Times New Roman" w:hAnsi="Times New Roman" w:cs="Times New Roman"/>
          <w:sz w:val="28"/>
        </w:rPr>
        <w:t>л</w:t>
      </w:r>
      <w:proofErr w:type="gramEnd"/>
      <w:r w:rsidRPr="00AF4E02">
        <w:rPr>
          <w:rFonts w:ascii="Times New Roman" w:hAnsi="Times New Roman" w:cs="Times New Roman"/>
          <w:sz w:val="28"/>
        </w:rPr>
        <w:t>ім беретін ұйымдардың білім беру қызметіне қойылатын біліктілік талаптарын және оларға сәйкестікті растайтын құжаттар тізбесін сақтау:</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Ғимарат туралы мәліметтер:</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 ғимарат тү</w:t>
      </w:r>
      <w:proofErr w:type="gramStart"/>
      <w:r w:rsidRPr="00AF4E02">
        <w:rPr>
          <w:rFonts w:ascii="Times New Roman" w:hAnsi="Times New Roman" w:cs="Times New Roman"/>
          <w:sz w:val="28"/>
        </w:rPr>
        <w:t>р</w:t>
      </w:r>
      <w:proofErr w:type="gramEnd"/>
      <w:r w:rsidRPr="00AF4E02">
        <w:rPr>
          <w:rFonts w:ascii="Times New Roman" w:hAnsi="Times New Roman" w:cs="Times New Roman"/>
          <w:sz w:val="28"/>
        </w:rPr>
        <w:t>і - типтік;</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 салынған жылы - 1975 ж;</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 жобалық қуаты - 404 оқушы орны;</w:t>
      </w:r>
    </w:p>
    <w:p w:rsidR="00AF4E02" w:rsidRPr="00AF4E02" w:rsidRDefault="00AF4E02" w:rsidP="00AF4E02">
      <w:pPr>
        <w:pStyle w:val="a3"/>
        <w:jc w:val="both"/>
        <w:rPr>
          <w:rFonts w:ascii="Times New Roman" w:hAnsi="Times New Roman" w:cs="Times New Roman"/>
          <w:sz w:val="28"/>
        </w:rPr>
      </w:pPr>
      <w:r w:rsidRPr="00AF4E02">
        <w:rPr>
          <w:rFonts w:ascii="Times New Roman" w:hAnsi="Times New Roman" w:cs="Times New Roman"/>
          <w:sz w:val="28"/>
        </w:rPr>
        <w:t>* ағымдағы жөндеу жұмыстарын жүргізу қажеттілігі - косметикалық.</w:t>
      </w:r>
    </w:p>
    <w:p w:rsidR="00AF4E02" w:rsidRDefault="00AF4E02" w:rsidP="00AF4E02">
      <w:pPr>
        <w:pStyle w:val="a3"/>
        <w:jc w:val="both"/>
        <w:rPr>
          <w:rFonts w:ascii="Times New Roman" w:hAnsi="Times New Roman" w:cs="Times New Roman"/>
          <w:b/>
          <w:sz w:val="28"/>
        </w:rPr>
      </w:pPr>
    </w:p>
    <w:p w:rsidR="00AF4E02" w:rsidRPr="00AF4E02" w:rsidRDefault="00AF4E02" w:rsidP="00AF4E02">
      <w:pPr>
        <w:pStyle w:val="a3"/>
        <w:jc w:val="both"/>
        <w:rPr>
          <w:rFonts w:ascii="Times New Roman" w:hAnsi="Times New Roman" w:cs="Times New Roman"/>
          <w:sz w:val="28"/>
          <w:shd w:val="clear" w:color="auto" w:fill="FFFFFF"/>
        </w:rPr>
      </w:pPr>
      <w:r w:rsidRPr="00AF4E02">
        <w:rPr>
          <w:rFonts w:ascii="Times New Roman" w:hAnsi="Times New Roman" w:cs="Times New Roman"/>
          <w:b/>
          <w:sz w:val="28"/>
          <w:shd w:val="clear" w:color="auto" w:fill="FFFFFF"/>
        </w:rPr>
        <w:t>Меншікті не шаруашылық жүргізу, немесе жедел басқару, немесе сенімгерлі</w:t>
      </w:r>
      <w:proofErr w:type="gramStart"/>
      <w:r w:rsidRPr="00AF4E02">
        <w:rPr>
          <w:rFonts w:ascii="Times New Roman" w:hAnsi="Times New Roman" w:cs="Times New Roman"/>
          <w:b/>
          <w:sz w:val="28"/>
          <w:shd w:val="clear" w:color="auto" w:fill="FFFFFF"/>
        </w:rPr>
        <w:t>к</w:t>
      </w:r>
      <w:proofErr w:type="gramEnd"/>
      <w:r w:rsidRPr="00AF4E02">
        <w:rPr>
          <w:rFonts w:ascii="Times New Roman" w:hAnsi="Times New Roman" w:cs="Times New Roman"/>
          <w:b/>
          <w:sz w:val="28"/>
          <w:shd w:val="clear" w:color="auto" w:fill="FFFFFF"/>
        </w:rPr>
        <w:t xml:space="preserve"> </w:t>
      </w:r>
      <w:proofErr w:type="gramStart"/>
      <w:r w:rsidRPr="00AF4E02">
        <w:rPr>
          <w:rFonts w:ascii="Times New Roman" w:hAnsi="Times New Roman" w:cs="Times New Roman"/>
          <w:b/>
          <w:sz w:val="28"/>
          <w:shd w:val="clear" w:color="auto" w:fill="FFFFFF"/>
        </w:rPr>
        <w:t>бас</w:t>
      </w:r>
      <w:proofErr w:type="gramEnd"/>
      <w:r w:rsidRPr="00AF4E02">
        <w:rPr>
          <w:rFonts w:ascii="Times New Roman" w:hAnsi="Times New Roman" w:cs="Times New Roman"/>
          <w:b/>
          <w:sz w:val="28"/>
          <w:shd w:val="clear" w:color="auto" w:fill="FFFFFF"/>
        </w:rPr>
        <w:t xml:space="preserve">қару құқығында тиесілі білім беру қызметтерінің сапасын қамтамасыз ететін қолданылу мерзімі кемінде 10 жыл материалдық активтердің болуы туралы мәліметтер жоқ: </w:t>
      </w:r>
      <w:r w:rsidRPr="00AF4E02">
        <w:rPr>
          <w:rFonts w:ascii="Times New Roman" w:hAnsi="Times New Roman" w:cs="Times New Roman"/>
          <w:sz w:val="28"/>
          <w:shd w:val="clear" w:color="auto" w:fill="FFFFFF"/>
        </w:rPr>
        <w:t>(20-қосымша)</w:t>
      </w:r>
    </w:p>
    <w:p w:rsidR="00AF4E02" w:rsidRPr="00AF4E02" w:rsidRDefault="00AF4E02" w:rsidP="00AF4E02">
      <w:pPr>
        <w:pStyle w:val="a3"/>
        <w:jc w:val="both"/>
        <w:rPr>
          <w:rFonts w:ascii="Times New Roman" w:hAnsi="Times New Roman" w:cs="Times New Roman"/>
          <w:sz w:val="28"/>
          <w:shd w:val="clear" w:color="auto" w:fill="FFFFFF"/>
        </w:rPr>
      </w:pPr>
      <w:r w:rsidRPr="00AF4E02">
        <w:rPr>
          <w:rFonts w:ascii="Times New Roman" w:hAnsi="Times New Roman" w:cs="Times New Roman"/>
          <w:sz w:val="28"/>
          <w:shd w:val="clear" w:color="auto" w:fill="FFFFFF"/>
        </w:rPr>
        <w:t>* кабинеттер - 21 оқу кабинеті (21-қосымша: 2024 жылға түгендеу қоса беріледі, 2025 жылға түгендеу жылына бі</w:t>
      </w:r>
      <w:proofErr w:type="gramStart"/>
      <w:r w:rsidRPr="00AF4E02">
        <w:rPr>
          <w:rFonts w:ascii="Times New Roman" w:hAnsi="Times New Roman" w:cs="Times New Roman"/>
          <w:sz w:val="28"/>
          <w:shd w:val="clear" w:color="auto" w:fill="FFFFFF"/>
        </w:rPr>
        <w:t>р</w:t>
      </w:r>
      <w:proofErr w:type="gramEnd"/>
      <w:r w:rsidRPr="00AF4E02">
        <w:rPr>
          <w:rFonts w:ascii="Times New Roman" w:hAnsi="Times New Roman" w:cs="Times New Roman"/>
          <w:sz w:val="28"/>
          <w:shd w:val="clear" w:color="auto" w:fill="FFFFFF"/>
        </w:rPr>
        <w:t xml:space="preserve"> рет - 2025 жылдың желтоқсанында беріледі);</w:t>
      </w:r>
    </w:p>
    <w:p w:rsidR="00AF4E02" w:rsidRPr="00AF4E02" w:rsidRDefault="00AF4E02" w:rsidP="00AF4E02">
      <w:pPr>
        <w:pStyle w:val="a3"/>
        <w:jc w:val="both"/>
        <w:rPr>
          <w:rFonts w:ascii="Times New Roman" w:hAnsi="Times New Roman" w:cs="Times New Roman"/>
          <w:sz w:val="28"/>
          <w:shd w:val="clear" w:color="auto" w:fill="FFFFFF"/>
        </w:rPr>
      </w:pPr>
      <w:r w:rsidRPr="00AF4E02">
        <w:rPr>
          <w:rFonts w:ascii="Times New Roman" w:hAnsi="Times New Roman" w:cs="Times New Roman"/>
          <w:sz w:val="28"/>
          <w:shd w:val="clear" w:color="auto" w:fill="FFFFFF"/>
        </w:rPr>
        <w:t>* дә</w:t>
      </w:r>
      <w:proofErr w:type="gramStart"/>
      <w:r w:rsidRPr="00AF4E02">
        <w:rPr>
          <w:rFonts w:ascii="Times New Roman" w:hAnsi="Times New Roman" w:cs="Times New Roman"/>
          <w:sz w:val="28"/>
          <w:shd w:val="clear" w:color="auto" w:fill="FFFFFF"/>
        </w:rPr>
        <w:t>р</w:t>
      </w:r>
      <w:proofErr w:type="gramEnd"/>
      <w:r w:rsidRPr="00AF4E02">
        <w:rPr>
          <w:rFonts w:ascii="Times New Roman" w:hAnsi="Times New Roman" w:cs="Times New Roman"/>
          <w:sz w:val="28"/>
          <w:shd w:val="clear" w:color="auto" w:fill="FFFFFF"/>
        </w:rPr>
        <w:t>іс аудиториялары жоқ;</w:t>
      </w:r>
    </w:p>
    <w:p w:rsidR="00AF4E02" w:rsidRPr="00AF4E02" w:rsidRDefault="00AF4E02" w:rsidP="00AF4E02">
      <w:pPr>
        <w:pStyle w:val="a3"/>
        <w:jc w:val="both"/>
        <w:rPr>
          <w:rFonts w:ascii="Times New Roman" w:hAnsi="Times New Roman" w:cs="Times New Roman"/>
          <w:sz w:val="28"/>
          <w:shd w:val="clear" w:color="auto" w:fill="FFFFFF"/>
        </w:rPr>
      </w:pPr>
      <w:r w:rsidRPr="00AF4E02">
        <w:rPr>
          <w:rFonts w:ascii="Times New Roman" w:hAnsi="Times New Roman" w:cs="Times New Roman"/>
          <w:sz w:val="28"/>
          <w:shd w:val="clear" w:color="auto" w:fill="FFFFFF"/>
        </w:rPr>
        <w:t>* практикалық сабақ</w:t>
      </w:r>
      <w:proofErr w:type="gramStart"/>
      <w:r w:rsidRPr="00AF4E02">
        <w:rPr>
          <w:rFonts w:ascii="Times New Roman" w:hAnsi="Times New Roman" w:cs="Times New Roman"/>
          <w:sz w:val="28"/>
          <w:shd w:val="clear" w:color="auto" w:fill="FFFFFF"/>
        </w:rPr>
        <w:t>тар</w:t>
      </w:r>
      <w:proofErr w:type="gramEnd"/>
      <w:r w:rsidRPr="00AF4E02">
        <w:rPr>
          <w:rFonts w:ascii="Times New Roman" w:hAnsi="Times New Roman" w:cs="Times New Roman"/>
          <w:sz w:val="28"/>
          <w:shd w:val="clear" w:color="auto" w:fill="FFFFFF"/>
        </w:rPr>
        <w:t>ға арналған үй-жайлар жоқ;</w:t>
      </w:r>
    </w:p>
    <w:p w:rsidR="00AF4E02" w:rsidRPr="00AF4E02" w:rsidRDefault="00AF4E02" w:rsidP="00AF4E02">
      <w:pPr>
        <w:pStyle w:val="a3"/>
        <w:jc w:val="both"/>
        <w:rPr>
          <w:rFonts w:ascii="Times New Roman" w:hAnsi="Times New Roman" w:cs="Times New Roman"/>
          <w:sz w:val="28"/>
          <w:shd w:val="clear" w:color="auto" w:fill="FFFFFF"/>
        </w:rPr>
      </w:pPr>
      <w:r w:rsidRPr="00AF4E02">
        <w:rPr>
          <w:rFonts w:ascii="Times New Roman" w:hAnsi="Times New Roman" w:cs="Times New Roman"/>
          <w:sz w:val="28"/>
          <w:shd w:val="clear" w:color="auto" w:fill="FFFFFF"/>
        </w:rPr>
        <w:t>* зертханалар - 3 (физика, химия, биология);</w:t>
      </w:r>
    </w:p>
    <w:p w:rsidR="00AF4E02" w:rsidRPr="00AF4E02" w:rsidRDefault="00AF4E02" w:rsidP="00AF4E02">
      <w:pPr>
        <w:pStyle w:val="a3"/>
        <w:jc w:val="both"/>
        <w:rPr>
          <w:rFonts w:ascii="Times New Roman" w:hAnsi="Times New Roman" w:cs="Times New Roman"/>
          <w:sz w:val="28"/>
          <w:shd w:val="clear" w:color="auto" w:fill="FFFFFF"/>
        </w:rPr>
      </w:pPr>
      <w:r w:rsidRPr="00AF4E02">
        <w:rPr>
          <w:rFonts w:ascii="Times New Roman" w:hAnsi="Times New Roman" w:cs="Times New Roman"/>
          <w:sz w:val="28"/>
          <w:shd w:val="clear" w:color="auto" w:fill="FFFFFF"/>
        </w:rPr>
        <w:t xml:space="preserve">* </w:t>
      </w:r>
      <w:proofErr w:type="gramStart"/>
      <w:r w:rsidRPr="00AF4E02">
        <w:rPr>
          <w:rFonts w:ascii="Times New Roman" w:hAnsi="Times New Roman" w:cs="Times New Roman"/>
          <w:sz w:val="28"/>
          <w:shd w:val="clear" w:color="auto" w:fill="FFFFFF"/>
        </w:rPr>
        <w:t>на</w:t>
      </w:r>
      <w:proofErr w:type="gramEnd"/>
      <w:r w:rsidRPr="00AF4E02">
        <w:rPr>
          <w:rFonts w:ascii="Times New Roman" w:hAnsi="Times New Roman" w:cs="Times New Roman"/>
          <w:sz w:val="28"/>
          <w:shd w:val="clear" w:color="auto" w:fill="FFFFFF"/>
        </w:rPr>
        <w:t>қ</w:t>
      </w:r>
      <w:proofErr w:type="gramStart"/>
      <w:r w:rsidRPr="00AF4E02">
        <w:rPr>
          <w:rFonts w:ascii="Times New Roman" w:hAnsi="Times New Roman" w:cs="Times New Roman"/>
          <w:sz w:val="28"/>
          <w:shd w:val="clear" w:color="auto" w:fill="FFFFFF"/>
        </w:rPr>
        <w:t>ты</w:t>
      </w:r>
      <w:proofErr w:type="gramEnd"/>
      <w:r w:rsidRPr="00AF4E02">
        <w:rPr>
          <w:rFonts w:ascii="Times New Roman" w:hAnsi="Times New Roman" w:cs="Times New Roman"/>
          <w:sz w:val="28"/>
          <w:shd w:val="clear" w:color="auto" w:fill="FFFFFF"/>
        </w:rPr>
        <w:t xml:space="preserve"> біліктілік, мамандықтар бойынша шеберханалар жоқ;</w:t>
      </w:r>
    </w:p>
    <w:p w:rsidR="00AF4E02" w:rsidRPr="00AF4E02" w:rsidRDefault="00AF4E02" w:rsidP="00AF4E02">
      <w:pPr>
        <w:pStyle w:val="a3"/>
        <w:jc w:val="both"/>
        <w:rPr>
          <w:rFonts w:ascii="Times New Roman" w:hAnsi="Times New Roman" w:cs="Times New Roman"/>
          <w:sz w:val="28"/>
          <w:shd w:val="clear" w:color="auto" w:fill="FFFFFF"/>
        </w:rPr>
      </w:pPr>
      <w:r w:rsidRPr="00AF4E02">
        <w:rPr>
          <w:rFonts w:ascii="Times New Roman" w:hAnsi="Times New Roman" w:cs="Times New Roman"/>
          <w:sz w:val="28"/>
          <w:shd w:val="clear" w:color="auto" w:fill="FFFFFF"/>
        </w:rPr>
        <w:t>* акт залы - 1;</w:t>
      </w:r>
    </w:p>
    <w:p w:rsidR="00AF4E02" w:rsidRPr="00AF4E02" w:rsidRDefault="00AF4E02" w:rsidP="00AF4E02">
      <w:pPr>
        <w:pStyle w:val="a3"/>
        <w:jc w:val="both"/>
        <w:rPr>
          <w:rFonts w:ascii="Times New Roman" w:hAnsi="Times New Roman" w:cs="Times New Roman"/>
          <w:sz w:val="28"/>
          <w:shd w:val="clear" w:color="auto" w:fill="FFFFFF"/>
        </w:rPr>
      </w:pPr>
      <w:r w:rsidRPr="00AF4E02">
        <w:rPr>
          <w:rFonts w:ascii="Times New Roman" w:hAnsi="Times New Roman" w:cs="Times New Roman"/>
          <w:sz w:val="28"/>
          <w:shd w:val="clear" w:color="auto" w:fill="FFFFFF"/>
        </w:rPr>
        <w:t>* дене шынықтыру залы - 1;</w:t>
      </w:r>
    </w:p>
    <w:p w:rsidR="00AF4E02" w:rsidRPr="00AF4E02" w:rsidRDefault="00AF4E02" w:rsidP="00AF4E02">
      <w:pPr>
        <w:pStyle w:val="a3"/>
        <w:jc w:val="both"/>
        <w:rPr>
          <w:rFonts w:ascii="Times New Roman" w:hAnsi="Times New Roman" w:cs="Times New Roman"/>
          <w:sz w:val="28"/>
          <w:shd w:val="clear" w:color="auto" w:fill="FFFFFF"/>
        </w:rPr>
      </w:pPr>
      <w:r w:rsidRPr="00AF4E02">
        <w:rPr>
          <w:rFonts w:ascii="Times New Roman" w:hAnsi="Times New Roman" w:cs="Times New Roman"/>
          <w:sz w:val="28"/>
          <w:shd w:val="clear" w:color="auto" w:fill="FFFFFF"/>
        </w:rPr>
        <w:t>* асхана - 1 (90 отыратын орын);</w:t>
      </w:r>
    </w:p>
    <w:p w:rsidR="00AF4E02" w:rsidRPr="00AF4E02" w:rsidRDefault="00AF4E02" w:rsidP="00AF4E02">
      <w:pPr>
        <w:pStyle w:val="a3"/>
        <w:jc w:val="both"/>
        <w:rPr>
          <w:rFonts w:ascii="Times New Roman" w:hAnsi="Times New Roman" w:cs="Times New Roman"/>
          <w:sz w:val="28"/>
          <w:shd w:val="clear" w:color="auto" w:fill="FFFFFF"/>
        </w:rPr>
      </w:pPr>
      <w:r w:rsidRPr="00AF4E02">
        <w:rPr>
          <w:rFonts w:ascii="Times New Roman" w:hAnsi="Times New Roman" w:cs="Times New Roman"/>
          <w:sz w:val="28"/>
          <w:shd w:val="clear" w:color="auto" w:fill="FFFFFF"/>
        </w:rPr>
        <w:t>* медициналық кабинет - 1;</w:t>
      </w:r>
    </w:p>
    <w:p w:rsidR="00AF4E02" w:rsidRPr="00AF4E02" w:rsidRDefault="00AF4E02" w:rsidP="00AF4E02">
      <w:pPr>
        <w:pStyle w:val="a3"/>
        <w:jc w:val="both"/>
        <w:rPr>
          <w:rFonts w:ascii="Times New Roman" w:hAnsi="Times New Roman" w:cs="Times New Roman"/>
          <w:sz w:val="28"/>
          <w:shd w:val="clear" w:color="auto" w:fill="FFFFFF"/>
        </w:rPr>
      </w:pPr>
      <w:r w:rsidRPr="00AF4E02">
        <w:rPr>
          <w:rFonts w:ascii="Times New Roman" w:hAnsi="Times New Roman" w:cs="Times New Roman"/>
          <w:sz w:val="28"/>
          <w:shd w:val="clear" w:color="auto" w:fill="FFFFFF"/>
        </w:rPr>
        <w:t>* өткізу пункттері бар;</w:t>
      </w:r>
    </w:p>
    <w:p w:rsidR="00AF4E02" w:rsidRPr="00AF4E02" w:rsidRDefault="00AF4E02" w:rsidP="00AF4E02">
      <w:pPr>
        <w:pStyle w:val="a3"/>
        <w:jc w:val="both"/>
        <w:rPr>
          <w:rFonts w:ascii="Times New Roman" w:hAnsi="Times New Roman" w:cs="Times New Roman"/>
          <w:sz w:val="28"/>
          <w:shd w:val="clear" w:color="auto" w:fill="FFFFFF"/>
        </w:rPr>
      </w:pPr>
      <w:r w:rsidRPr="00AF4E02">
        <w:rPr>
          <w:rFonts w:ascii="Times New Roman" w:hAnsi="Times New Roman" w:cs="Times New Roman"/>
          <w:sz w:val="28"/>
          <w:shd w:val="clear" w:color="auto" w:fill="FFFFFF"/>
        </w:rPr>
        <w:t>* санитариялық тораптар бар (унитаздар - 13, қол жуғыш раковиналар - 8);</w:t>
      </w:r>
    </w:p>
    <w:p w:rsidR="00AF4E02" w:rsidRPr="00AF4E02" w:rsidRDefault="00AF4E02" w:rsidP="00AF4E02">
      <w:pPr>
        <w:pStyle w:val="a3"/>
        <w:jc w:val="both"/>
        <w:rPr>
          <w:rFonts w:ascii="Times New Roman" w:hAnsi="Times New Roman" w:cs="Times New Roman"/>
          <w:sz w:val="28"/>
          <w:shd w:val="clear" w:color="auto" w:fill="FFFFFF"/>
        </w:rPr>
      </w:pPr>
      <w:r w:rsidRPr="00AF4E02">
        <w:rPr>
          <w:rFonts w:ascii="Times New Roman" w:hAnsi="Times New Roman" w:cs="Times New Roman"/>
          <w:sz w:val="28"/>
          <w:shd w:val="clear" w:color="auto" w:fill="FFFFFF"/>
        </w:rPr>
        <w:t>* бі</w:t>
      </w:r>
      <w:proofErr w:type="gramStart"/>
      <w:r w:rsidRPr="00AF4E02">
        <w:rPr>
          <w:rFonts w:ascii="Times New Roman" w:hAnsi="Times New Roman" w:cs="Times New Roman"/>
          <w:sz w:val="28"/>
          <w:shd w:val="clear" w:color="auto" w:fill="FFFFFF"/>
        </w:rPr>
        <w:t>л</w:t>
      </w:r>
      <w:proofErr w:type="gramEnd"/>
      <w:r w:rsidRPr="00AF4E02">
        <w:rPr>
          <w:rFonts w:ascii="Times New Roman" w:hAnsi="Times New Roman" w:cs="Times New Roman"/>
          <w:sz w:val="28"/>
          <w:shd w:val="clear" w:color="auto" w:fill="FFFFFF"/>
        </w:rPr>
        <w:t>ім беру ұйымдарының үй-жайларында және (немесе) іргелес аумақтарында бейнебақылау - 17 бейнекамера, оның ішінде 10 ішкі, 7 сыртқы. Аудан мектептерінде бейнебақ</w:t>
      </w:r>
      <w:proofErr w:type="gramStart"/>
      <w:r w:rsidRPr="00AF4E02">
        <w:rPr>
          <w:rFonts w:ascii="Times New Roman" w:hAnsi="Times New Roman" w:cs="Times New Roman"/>
          <w:sz w:val="28"/>
          <w:shd w:val="clear" w:color="auto" w:fill="FFFFFF"/>
        </w:rPr>
        <w:t>ылау</w:t>
      </w:r>
      <w:proofErr w:type="gramEnd"/>
      <w:r w:rsidRPr="00AF4E02">
        <w:rPr>
          <w:rFonts w:ascii="Times New Roman" w:hAnsi="Times New Roman" w:cs="Times New Roman"/>
          <w:sz w:val="28"/>
          <w:shd w:val="clear" w:color="auto" w:fill="FFFFFF"/>
        </w:rPr>
        <w:t>ға техникалық қызмет көрсету жөніндегі қызметтерге 28.01.2025 жылғы № 11 шарт (22 қосымша);</w:t>
      </w:r>
    </w:p>
    <w:p w:rsidR="00AF4E02" w:rsidRPr="00AF4E02" w:rsidRDefault="00AF4E02" w:rsidP="00AF4E02">
      <w:pPr>
        <w:pStyle w:val="a3"/>
        <w:jc w:val="both"/>
        <w:rPr>
          <w:rFonts w:ascii="Times New Roman" w:hAnsi="Times New Roman" w:cs="Times New Roman"/>
          <w:sz w:val="28"/>
          <w:shd w:val="clear" w:color="auto" w:fill="FFFFFF"/>
        </w:rPr>
      </w:pPr>
      <w:r w:rsidRPr="00AF4E02">
        <w:rPr>
          <w:rFonts w:ascii="Times New Roman" w:hAnsi="Times New Roman" w:cs="Times New Roman"/>
          <w:sz w:val="28"/>
          <w:shd w:val="clear" w:color="auto" w:fill="FFFFFF"/>
        </w:rPr>
        <w:t>* ерекше білім беру қажеттіліктері бар адамдар үшін жағдайлардың болуы - пандус, тұ</w:t>
      </w:r>
      <w:proofErr w:type="gramStart"/>
      <w:r w:rsidRPr="00AF4E02">
        <w:rPr>
          <w:rFonts w:ascii="Times New Roman" w:hAnsi="Times New Roman" w:cs="Times New Roman"/>
          <w:sz w:val="28"/>
          <w:shd w:val="clear" w:color="auto" w:fill="FFFFFF"/>
        </w:rPr>
        <w:t>т</w:t>
      </w:r>
      <w:proofErr w:type="gramEnd"/>
      <w:r w:rsidRPr="00AF4E02">
        <w:rPr>
          <w:rFonts w:ascii="Times New Roman" w:hAnsi="Times New Roman" w:cs="Times New Roman"/>
          <w:sz w:val="28"/>
          <w:shd w:val="clear" w:color="auto" w:fill="FFFFFF"/>
        </w:rPr>
        <w:t>қа, шақыру түймесі, жылжымайтын жабын, қарама-қарсы жолақ, санитариялық бөлме;</w:t>
      </w:r>
    </w:p>
    <w:p w:rsidR="003A0286" w:rsidRPr="00AF4E02" w:rsidRDefault="00AF4E02" w:rsidP="00AF4E02">
      <w:pPr>
        <w:pStyle w:val="a3"/>
        <w:jc w:val="both"/>
        <w:rPr>
          <w:rFonts w:ascii="Times New Roman" w:hAnsi="Times New Roman" w:cs="Times New Roman"/>
          <w:sz w:val="28"/>
          <w:shd w:val="clear" w:color="auto" w:fill="FFFFFF"/>
        </w:rPr>
      </w:pPr>
      <w:r w:rsidRPr="00AF4E02">
        <w:rPr>
          <w:rFonts w:ascii="Times New Roman" w:hAnsi="Times New Roman" w:cs="Times New Roman"/>
          <w:sz w:val="28"/>
          <w:shd w:val="clear" w:color="auto" w:fill="FFFFFF"/>
        </w:rPr>
        <w:t xml:space="preserve">* </w:t>
      </w:r>
      <w:proofErr w:type="gramStart"/>
      <w:r w:rsidRPr="00AF4E02">
        <w:rPr>
          <w:rFonts w:ascii="Times New Roman" w:hAnsi="Times New Roman" w:cs="Times New Roman"/>
          <w:sz w:val="28"/>
          <w:shd w:val="clear" w:color="auto" w:fill="FFFFFF"/>
        </w:rPr>
        <w:t>тұру</w:t>
      </w:r>
      <w:proofErr w:type="gramEnd"/>
      <w:r w:rsidRPr="00AF4E02">
        <w:rPr>
          <w:rFonts w:ascii="Times New Roman" w:hAnsi="Times New Roman" w:cs="Times New Roman"/>
          <w:sz w:val="28"/>
          <w:shd w:val="clear" w:color="auto" w:fill="FFFFFF"/>
        </w:rPr>
        <w:t xml:space="preserve"> үшін жағдайлардың болуы.</w:t>
      </w:r>
    </w:p>
    <w:p w:rsidR="003A0286" w:rsidRDefault="00E92D00" w:rsidP="00E92D00">
      <w:pPr>
        <w:pStyle w:val="a3"/>
        <w:jc w:val="both"/>
        <w:rPr>
          <w:rFonts w:ascii="Times New Roman" w:hAnsi="Times New Roman" w:cs="Times New Roman"/>
          <w:sz w:val="28"/>
        </w:rPr>
      </w:pPr>
      <w:r w:rsidRPr="00E92D00">
        <w:rPr>
          <w:rFonts w:ascii="Times New Roman" w:hAnsi="Times New Roman" w:cs="Times New Roman"/>
          <w:b/>
          <w:sz w:val="28"/>
        </w:rPr>
        <w:lastRenderedPageBreak/>
        <w:t xml:space="preserve">Білім алушыларға медициналық қызмет көрсету туралы мәліметтер: </w:t>
      </w:r>
      <w:r w:rsidRPr="00E92D00">
        <w:rPr>
          <w:rFonts w:ascii="Times New Roman" w:hAnsi="Times New Roman" w:cs="Times New Roman"/>
          <w:sz w:val="28"/>
        </w:rPr>
        <w:t>19.04.2019 жылғы № 19008956 мемлекетті</w:t>
      </w:r>
      <w:proofErr w:type="gramStart"/>
      <w:r w:rsidRPr="00E92D00">
        <w:rPr>
          <w:rFonts w:ascii="Times New Roman" w:hAnsi="Times New Roman" w:cs="Times New Roman"/>
          <w:sz w:val="28"/>
        </w:rPr>
        <w:t>к</w:t>
      </w:r>
      <w:proofErr w:type="gramEnd"/>
      <w:r w:rsidRPr="00E92D00">
        <w:rPr>
          <w:rFonts w:ascii="Times New Roman" w:hAnsi="Times New Roman" w:cs="Times New Roman"/>
          <w:sz w:val="28"/>
        </w:rPr>
        <w:t xml:space="preserve"> лицензия және мемлекеттік лицензияға қосымша негізінде жүзеге асырылады. Мектепте «Ақмола облысы білім басқармасының Есіл ауданы бойынша білім бөлімі» ММ мен «Есіл аудандық ауруханасы» ШЖҚ МКК арасындағы шарт бойынша медбике</w:t>
      </w:r>
      <w:proofErr w:type="gramStart"/>
      <w:r w:rsidRPr="00E92D00">
        <w:rPr>
          <w:rFonts w:ascii="Times New Roman" w:hAnsi="Times New Roman" w:cs="Times New Roman"/>
          <w:sz w:val="28"/>
        </w:rPr>
        <w:t xml:space="preserve"> Ш</w:t>
      </w:r>
      <w:proofErr w:type="gramEnd"/>
      <w:r w:rsidRPr="00E92D00">
        <w:rPr>
          <w:rFonts w:ascii="Times New Roman" w:hAnsi="Times New Roman" w:cs="Times New Roman"/>
          <w:sz w:val="28"/>
        </w:rPr>
        <w:t>аля Н.Я. (№ 190007 ДТ дипломы Целиноград медициналық училищесі, 05.03.1982 жылғы «акушерка» біліктілігі) жұмыс істейді 1 жылғы 2025 маусымдағы Мемлекетті</w:t>
      </w:r>
      <w:proofErr w:type="gramStart"/>
      <w:r w:rsidRPr="00E92D00">
        <w:rPr>
          <w:rFonts w:ascii="Times New Roman" w:hAnsi="Times New Roman" w:cs="Times New Roman"/>
          <w:sz w:val="28"/>
        </w:rPr>
        <w:t>к</w:t>
      </w:r>
      <w:proofErr w:type="gramEnd"/>
      <w:r w:rsidRPr="00E92D00">
        <w:rPr>
          <w:rFonts w:ascii="Times New Roman" w:hAnsi="Times New Roman" w:cs="Times New Roman"/>
          <w:sz w:val="28"/>
        </w:rPr>
        <w:t xml:space="preserve"> лицензия және мемлекеттік лицензияға қосымша, медициналық қызмет көрсетуге арналған шарт қоса беріледі (23-қосымша)</w:t>
      </w:r>
    </w:p>
    <w:p w:rsidR="00E92D00" w:rsidRPr="003A0286" w:rsidRDefault="00E92D00" w:rsidP="00E92D00">
      <w:pPr>
        <w:pStyle w:val="a3"/>
        <w:jc w:val="both"/>
        <w:rPr>
          <w:rFonts w:ascii="Times New Roman" w:hAnsi="Times New Roman" w:cs="Times New Roman"/>
          <w:sz w:val="28"/>
          <w:shd w:val="clear" w:color="auto" w:fill="FFFFFF"/>
        </w:rPr>
      </w:pPr>
    </w:p>
    <w:p w:rsidR="006F4C57" w:rsidRDefault="00E92D00" w:rsidP="006F4C57">
      <w:pPr>
        <w:pStyle w:val="a3"/>
        <w:jc w:val="both"/>
        <w:rPr>
          <w:rFonts w:ascii="Times New Roman" w:hAnsi="Times New Roman" w:cs="Times New Roman"/>
          <w:b/>
          <w:sz w:val="28"/>
          <w:shd w:val="clear" w:color="auto" w:fill="FFFFFF"/>
        </w:rPr>
      </w:pPr>
      <w:r w:rsidRPr="00E92D00">
        <w:rPr>
          <w:rFonts w:ascii="Times New Roman" w:hAnsi="Times New Roman" w:cs="Times New Roman"/>
          <w:b/>
          <w:sz w:val="28"/>
          <w:shd w:val="clear" w:color="auto" w:fill="FFFFFF"/>
        </w:rPr>
        <w:t xml:space="preserve">edu.kz аймағында үшінші деңгейдегі домендік атаудың болуы туралы мәліметтер: </w:t>
      </w:r>
      <w:r w:rsidRPr="00E92D00">
        <w:rPr>
          <w:rFonts w:ascii="Times New Roman" w:hAnsi="Times New Roman" w:cs="Times New Roman"/>
          <w:sz w:val="28"/>
          <w:shd w:val="clear" w:color="auto" w:fill="FFFFFF"/>
        </w:rPr>
        <w:t>http://Scz0008-esil-aqmo.edu.kz жылғы 16.10.2024 № 306 мемлекеттік сатып алу туралы шарт негізінде жұмыс істейтін мектеп ресми сайты. (2-қосымша).</w:t>
      </w:r>
    </w:p>
    <w:p w:rsidR="00E92D00" w:rsidRPr="006F4C57" w:rsidRDefault="00E92D00" w:rsidP="006F4C57">
      <w:pPr>
        <w:pStyle w:val="a3"/>
        <w:jc w:val="both"/>
        <w:rPr>
          <w:rFonts w:ascii="Times New Roman" w:hAnsi="Times New Roman" w:cs="Times New Roman"/>
          <w:sz w:val="28"/>
          <w:shd w:val="clear" w:color="auto" w:fill="FFFFFF"/>
        </w:rPr>
      </w:pPr>
    </w:p>
    <w:p w:rsidR="00E92D00" w:rsidRDefault="00E92D00" w:rsidP="00981DCB">
      <w:pPr>
        <w:pStyle w:val="a3"/>
        <w:jc w:val="both"/>
        <w:rPr>
          <w:rFonts w:ascii="Times New Roman" w:hAnsi="Times New Roman" w:cs="Times New Roman"/>
          <w:sz w:val="28"/>
          <w:shd w:val="clear" w:color="auto" w:fill="FFFFFF"/>
        </w:rPr>
      </w:pPr>
      <w:r w:rsidRPr="00E92D00">
        <w:rPr>
          <w:rFonts w:ascii="Times New Roman" w:hAnsi="Times New Roman" w:cs="Times New Roman"/>
          <w:b/>
          <w:sz w:val="28"/>
          <w:shd w:val="clear" w:color="auto" w:fill="FFFFFF"/>
        </w:rPr>
        <w:t xml:space="preserve">Жеке пайдалануға арналған жабдықталған шкафтардың болуы туралы мәліметтер: </w:t>
      </w:r>
      <w:r w:rsidRPr="00E92D00">
        <w:rPr>
          <w:rFonts w:ascii="Times New Roman" w:hAnsi="Times New Roman" w:cs="Times New Roman"/>
          <w:sz w:val="28"/>
          <w:shd w:val="clear" w:color="auto" w:fill="FFFFFF"/>
        </w:rPr>
        <w:t>бастауыш сынып кабинеттерінде жеке пайдалануға арналған бі</w:t>
      </w:r>
      <w:proofErr w:type="gramStart"/>
      <w:r w:rsidRPr="00E92D00">
        <w:rPr>
          <w:rFonts w:ascii="Times New Roman" w:hAnsi="Times New Roman" w:cs="Times New Roman"/>
          <w:sz w:val="28"/>
          <w:shd w:val="clear" w:color="auto" w:fill="FFFFFF"/>
        </w:rPr>
        <w:t>р</w:t>
      </w:r>
      <w:proofErr w:type="gramEnd"/>
      <w:r w:rsidRPr="00E92D00">
        <w:rPr>
          <w:rFonts w:ascii="Times New Roman" w:hAnsi="Times New Roman" w:cs="Times New Roman"/>
          <w:sz w:val="28"/>
          <w:shd w:val="clear" w:color="auto" w:fill="FFFFFF"/>
        </w:rPr>
        <w:t xml:space="preserve"> шкафтан (әрқайсысында 21 секция) болады. Гардеробта 5-11 сынып оқушыларына арналған құндылықтарды, портфельдерді, спорттық киімдерді сақ</w:t>
      </w:r>
      <w:proofErr w:type="gramStart"/>
      <w:r w:rsidRPr="00E92D00">
        <w:rPr>
          <w:rFonts w:ascii="Times New Roman" w:hAnsi="Times New Roman" w:cs="Times New Roman"/>
          <w:sz w:val="28"/>
          <w:shd w:val="clear" w:color="auto" w:fill="FFFFFF"/>
        </w:rPr>
        <w:t>тау</w:t>
      </w:r>
      <w:proofErr w:type="gramEnd"/>
      <w:r w:rsidRPr="00E92D00">
        <w:rPr>
          <w:rFonts w:ascii="Times New Roman" w:hAnsi="Times New Roman" w:cs="Times New Roman"/>
          <w:sz w:val="28"/>
          <w:shd w:val="clear" w:color="auto" w:fill="FFFFFF"/>
        </w:rPr>
        <w:t>ға арналған секциялық шкаф бар.</w:t>
      </w:r>
    </w:p>
    <w:p w:rsidR="00FE5B03" w:rsidRDefault="00FE5B03" w:rsidP="00981DCB">
      <w:pPr>
        <w:pStyle w:val="a3"/>
        <w:jc w:val="both"/>
        <w:rPr>
          <w:rFonts w:ascii="Times New Roman" w:hAnsi="Times New Roman" w:cs="Times New Roman"/>
          <w:sz w:val="28"/>
          <w:shd w:val="clear" w:color="auto" w:fill="FFFFFF"/>
          <w:lang w:val="en-US"/>
        </w:rPr>
      </w:pPr>
      <w:r>
        <w:rPr>
          <w:noProof/>
        </w:rPr>
        <w:drawing>
          <wp:inline distT="0" distB="0" distL="0" distR="0">
            <wp:extent cx="2933700" cy="2046530"/>
            <wp:effectExtent l="19050" t="0" r="0" b="0"/>
            <wp:docPr id="1" name="Рисунок 1" descr="C:\Users\ES\AppData\Local\Microsoft\Windows\Temporary Internet Files\Content.Word\af88d867-22fa-41a9-b33f-488591a3c9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AppData\Local\Microsoft\Windows\Temporary Internet Files\Content.Word\af88d867-22fa-41a9-b33f-488591a3c9da.jpg"/>
                    <pic:cNvPicPr>
                      <a:picLocks noChangeAspect="1" noChangeArrowheads="1"/>
                    </pic:cNvPicPr>
                  </pic:nvPicPr>
                  <pic:blipFill>
                    <a:blip r:embed="rId12"/>
                    <a:srcRect/>
                    <a:stretch>
                      <a:fillRect/>
                    </a:stretch>
                  </pic:blipFill>
                  <pic:spPr bwMode="auto">
                    <a:xfrm>
                      <a:off x="0" y="0"/>
                      <a:ext cx="2939032" cy="2050250"/>
                    </a:xfrm>
                    <a:prstGeom prst="rect">
                      <a:avLst/>
                    </a:prstGeom>
                    <a:noFill/>
                    <a:ln w="9525">
                      <a:noFill/>
                      <a:miter lim="800000"/>
                      <a:headEnd/>
                      <a:tailEnd/>
                    </a:ln>
                  </pic:spPr>
                </pic:pic>
              </a:graphicData>
            </a:graphic>
          </wp:inline>
        </w:drawing>
      </w:r>
      <w:r>
        <w:rPr>
          <w:noProof/>
        </w:rPr>
        <w:drawing>
          <wp:inline distT="0" distB="0" distL="0" distR="0">
            <wp:extent cx="2988430" cy="2047875"/>
            <wp:effectExtent l="19050" t="0" r="2420" b="0"/>
            <wp:docPr id="2" name="Рисунок 4" descr="C:\Users\ES\AppData\Local\Microsoft\Windows\Temporary Internet Files\Content.Word\d9f4db62-ad06-4739-bfa5-3f3b5b833c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AppData\Local\Microsoft\Windows\Temporary Internet Files\Content.Word\d9f4db62-ad06-4739-bfa5-3f3b5b833c62.jpg"/>
                    <pic:cNvPicPr>
                      <a:picLocks noChangeAspect="1" noChangeArrowheads="1"/>
                    </pic:cNvPicPr>
                  </pic:nvPicPr>
                  <pic:blipFill>
                    <a:blip r:embed="rId13"/>
                    <a:srcRect/>
                    <a:stretch>
                      <a:fillRect/>
                    </a:stretch>
                  </pic:blipFill>
                  <pic:spPr bwMode="auto">
                    <a:xfrm>
                      <a:off x="0" y="0"/>
                      <a:ext cx="2988430" cy="2047875"/>
                    </a:xfrm>
                    <a:prstGeom prst="rect">
                      <a:avLst/>
                    </a:prstGeom>
                    <a:noFill/>
                    <a:ln w="9525">
                      <a:noFill/>
                      <a:miter lim="800000"/>
                      <a:headEnd/>
                      <a:tailEnd/>
                    </a:ln>
                  </pic:spPr>
                </pic:pic>
              </a:graphicData>
            </a:graphic>
          </wp:inline>
        </w:drawing>
      </w:r>
    </w:p>
    <w:p w:rsidR="00FE5B03" w:rsidRDefault="00FE5B03" w:rsidP="00981DCB">
      <w:pPr>
        <w:pStyle w:val="a3"/>
        <w:jc w:val="both"/>
        <w:rPr>
          <w:rFonts w:ascii="Times New Roman" w:hAnsi="Times New Roman" w:cs="Times New Roman"/>
          <w:sz w:val="28"/>
          <w:shd w:val="clear" w:color="auto" w:fill="FFFFFF"/>
          <w:lang w:val="en-US"/>
        </w:rPr>
      </w:pPr>
    </w:p>
    <w:p w:rsidR="00981DCB" w:rsidRPr="00E92D00" w:rsidRDefault="00E92D00" w:rsidP="006F4C57">
      <w:pPr>
        <w:pStyle w:val="a3"/>
        <w:ind w:firstLine="708"/>
        <w:rPr>
          <w:rFonts w:ascii="Times New Roman" w:hAnsi="Times New Roman" w:cs="Times New Roman"/>
          <w:b/>
          <w:sz w:val="28"/>
          <w:lang w:val="en-US"/>
        </w:rPr>
      </w:pPr>
      <w:r w:rsidRPr="00E92D00">
        <w:rPr>
          <w:rFonts w:ascii="Times New Roman" w:hAnsi="Times New Roman" w:cs="Times New Roman"/>
          <w:b/>
          <w:sz w:val="28"/>
          <w:shd w:val="clear" w:color="auto" w:fill="FFFFFF"/>
        </w:rPr>
        <w:t>Ерекше</w:t>
      </w:r>
      <w:r w:rsidRPr="00E92D00">
        <w:rPr>
          <w:rFonts w:ascii="Times New Roman" w:hAnsi="Times New Roman" w:cs="Times New Roman"/>
          <w:b/>
          <w:sz w:val="28"/>
          <w:shd w:val="clear" w:color="auto" w:fill="FFFFFF"/>
          <w:lang w:val="en-US"/>
        </w:rPr>
        <w:t xml:space="preserve"> </w:t>
      </w:r>
      <w:r w:rsidRPr="00E92D00">
        <w:rPr>
          <w:rFonts w:ascii="Times New Roman" w:hAnsi="Times New Roman" w:cs="Times New Roman"/>
          <w:b/>
          <w:sz w:val="28"/>
          <w:shd w:val="clear" w:color="auto" w:fill="FFFFFF"/>
        </w:rPr>
        <w:t>бі</w:t>
      </w:r>
      <w:proofErr w:type="gramStart"/>
      <w:r w:rsidRPr="00E92D00">
        <w:rPr>
          <w:rFonts w:ascii="Times New Roman" w:hAnsi="Times New Roman" w:cs="Times New Roman"/>
          <w:b/>
          <w:sz w:val="28"/>
          <w:shd w:val="clear" w:color="auto" w:fill="FFFFFF"/>
        </w:rPr>
        <w:t>л</w:t>
      </w:r>
      <w:proofErr w:type="gramEnd"/>
      <w:r w:rsidRPr="00E92D00">
        <w:rPr>
          <w:rFonts w:ascii="Times New Roman" w:hAnsi="Times New Roman" w:cs="Times New Roman"/>
          <w:b/>
          <w:sz w:val="28"/>
          <w:shd w:val="clear" w:color="auto" w:fill="FFFFFF"/>
        </w:rPr>
        <w:t>ім</w:t>
      </w:r>
      <w:r w:rsidRPr="00E92D00">
        <w:rPr>
          <w:rFonts w:ascii="Times New Roman" w:hAnsi="Times New Roman" w:cs="Times New Roman"/>
          <w:b/>
          <w:sz w:val="28"/>
          <w:shd w:val="clear" w:color="auto" w:fill="FFFFFF"/>
          <w:lang w:val="en-US"/>
        </w:rPr>
        <w:t xml:space="preserve"> </w:t>
      </w:r>
      <w:r w:rsidRPr="00E92D00">
        <w:rPr>
          <w:rFonts w:ascii="Times New Roman" w:hAnsi="Times New Roman" w:cs="Times New Roman"/>
          <w:b/>
          <w:sz w:val="28"/>
          <w:shd w:val="clear" w:color="auto" w:fill="FFFFFF"/>
        </w:rPr>
        <w:t>беру</w:t>
      </w:r>
      <w:r w:rsidRPr="00E92D00">
        <w:rPr>
          <w:rFonts w:ascii="Times New Roman" w:hAnsi="Times New Roman" w:cs="Times New Roman"/>
          <w:b/>
          <w:sz w:val="28"/>
          <w:shd w:val="clear" w:color="auto" w:fill="FFFFFF"/>
          <w:lang w:val="en-US"/>
        </w:rPr>
        <w:t xml:space="preserve"> </w:t>
      </w:r>
      <w:r w:rsidRPr="00E92D00">
        <w:rPr>
          <w:rFonts w:ascii="Times New Roman" w:hAnsi="Times New Roman" w:cs="Times New Roman"/>
          <w:b/>
          <w:sz w:val="28"/>
          <w:shd w:val="clear" w:color="auto" w:fill="FFFFFF"/>
        </w:rPr>
        <w:t>қажеттіліктері</w:t>
      </w:r>
      <w:r w:rsidRPr="00E92D00">
        <w:rPr>
          <w:rFonts w:ascii="Times New Roman" w:hAnsi="Times New Roman" w:cs="Times New Roman"/>
          <w:b/>
          <w:sz w:val="28"/>
          <w:shd w:val="clear" w:color="auto" w:fill="FFFFFF"/>
          <w:lang w:val="en-US"/>
        </w:rPr>
        <w:t xml:space="preserve"> </w:t>
      </w:r>
      <w:r w:rsidRPr="00E92D00">
        <w:rPr>
          <w:rFonts w:ascii="Times New Roman" w:hAnsi="Times New Roman" w:cs="Times New Roman"/>
          <w:b/>
          <w:sz w:val="28"/>
          <w:shd w:val="clear" w:color="auto" w:fill="FFFFFF"/>
        </w:rPr>
        <w:t>бар</w:t>
      </w:r>
      <w:r w:rsidRPr="00E92D00">
        <w:rPr>
          <w:rFonts w:ascii="Times New Roman" w:hAnsi="Times New Roman" w:cs="Times New Roman"/>
          <w:b/>
          <w:sz w:val="28"/>
          <w:shd w:val="clear" w:color="auto" w:fill="FFFFFF"/>
          <w:lang w:val="en-US"/>
        </w:rPr>
        <w:t xml:space="preserve"> </w:t>
      </w:r>
      <w:r w:rsidRPr="00E92D00">
        <w:rPr>
          <w:rFonts w:ascii="Times New Roman" w:hAnsi="Times New Roman" w:cs="Times New Roman"/>
          <w:b/>
          <w:sz w:val="28"/>
          <w:shd w:val="clear" w:color="auto" w:fill="FFFFFF"/>
        </w:rPr>
        <w:t>адамдар</w:t>
      </w:r>
      <w:r w:rsidRPr="00E92D00">
        <w:rPr>
          <w:rFonts w:ascii="Times New Roman" w:hAnsi="Times New Roman" w:cs="Times New Roman"/>
          <w:b/>
          <w:sz w:val="28"/>
          <w:shd w:val="clear" w:color="auto" w:fill="FFFFFF"/>
          <w:lang w:val="en-US"/>
        </w:rPr>
        <w:t xml:space="preserve"> </w:t>
      </w:r>
      <w:r w:rsidRPr="00E92D00">
        <w:rPr>
          <w:rFonts w:ascii="Times New Roman" w:hAnsi="Times New Roman" w:cs="Times New Roman"/>
          <w:b/>
          <w:sz w:val="28"/>
          <w:shd w:val="clear" w:color="auto" w:fill="FFFFFF"/>
        </w:rPr>
        <w:t>үшін</w:t>
      </w:r>
      <w:r w:rsidRPr="00E92D00">
        <w:rPr>
          <w:rFonts w:ascii="Times New Roman" w:hAnsi="Times New Roman" w:cs="Times New Roman"/>
          <w:b/>
          <w:sz w:val="28"/>
          <w:shd w:val="clear" w:color="auto" w:fill="FFFFFF"/>
          <w:lang w:val="en-US"/>
        </w:rPr>
        <w:t xml:space="preserve"> </w:t>
      </w:r>
      <w:r w:rsidRPr="00E92D00">
        <w:rPr>
          <w:rFonts w:ascii="Times New Roman" w:hAnsi="Times New Roman" w:cs="Times New Roman"/>
          <w:b/>
          <w:sz w:val="28"/>
          <w:shd w:val="clear" w:color="auto" w:fill="FFFFFF"/>
        </w:rPr>
        <w:t>жағдайлардың</w:t>
      </w:r>
      <w:r w:rsidRPr="00E92D00">
        <w:rPr>
          <w:rFonts w:ascii="Times New Roman" w:hAnsi="Times New Roman" w:cs="Times New Roman"/>
          <w:b/>
          <w:sz w:val="28"/>
          <w:shd w:val="clear" w:color="auto" w:fill="FFFFFF"/>
          <w:lang w:val="en-US"/>
        </w:rPr>
        <w:t xml:space="preserve"> </w:t>
      </w:r>
      <w:r w:rsidRPr="00E92D00">
        <w:rPr>
          <w:rFonts w:ascii="Times New Roman" w:hAnsi="Times New Roman" w:cs="Times New Roman"/>
          <w:b/>
          <w:sz w:val="28"/>
          <w:shd w:val="clear" w:color="auto" w:fill="FFFFFF"/>
        </w:rPr>
        <w:t>болуы</w:t>
      </w:r>
      <w:r w:rsidRPr="00E92D00">
        <w:rPr>
          <w:rFonts w:ascii="Times New Roman" w:hAnsi="Times New Roman" w:cs="Times New Roman"/>
          <w:b/>
          <w:sz w:val="28"/>
          <w:shd w:val="clear" w:color="auto" w:fill="FFFFFF"/>
          <w:lang w:val="en-US"/>
        </w:rPr>
        <w:t xml:space="preserve"> </w:t>
      </w:r>
      <w:r w:rsidRPr="00E92D00">
        <w:rPr>
          <w:rFonts w:ascii="Times New Roman" w:hAnsi="Times New Roman" w:cs="Times New Roman"/>
          <w:b/>
          <w:sz w:val="28"/>
          <w:shd w:val="clear" w:color="auto" w:fill="FFFFFF"/>
        </w:rPr>
        <w:t>туралы</w:t>
      </w:r>
      <w:r w:rsidRPr="00E92D00">
        <w:rPr>
          <w:rFonts w:ascii="Times New Roman" w:hAnsi="Times New Roman" w:cs="Times New Roman"/>
          <w:b/>
          <w:sz w:val="28"/>
          <w:shd w:val="clear" w:color="auto" w:fill="FFFFFF"/>
          <w:lang w:val="en-US"/>
        </w:rPr>
        <w:t xml:space="preserve"> </w:t>
      </w:r>
      <w:r w:rsidRPr="00E92D00">
        <w:rPr>
          <w:rFonts w:ascii="Times New Roman" w:hAnsi="Times New Roman" w:cs="Times New Roman"/>
          <w:b/>
          <w:sz w:val="28"/>
          <w:shd w:val="clear" w:color="auto" w:fill="FFFFFF"/>
        </w:rPr>
        <w:t>мәліметтер</w:t>
      </w:r>
      <w:r w:rsidRPr="00E92D00">
        <w:rPr>
          <w:rFonts w:ascii="Times New Roman" w:hAnsi="Times New Roman" w:cs="Times New Roman"/>
          <w:b/>
          <w:sz w:val="28"/>
          <w:shd w:val="clear" w:color="auto" w:fill="FFFFFF"/>
          <w:lang w:val="en-US"/>
        </w:rPr>
        <w:t>:</w:t>
      </w:r>
    </w:p>
    <w:p w:rsidR="00981DCB" w:rsidRDefault="00981DCB" w:rsidP="00981DCB">
      <w:pPr>
        <w:pStyle w:val="a3"/>
        <w:jc w:val="both"/>
        <w:rPr>
          <w:noProof/>
        </w:rPr>
      </w:pPr>
      <w:r w:rsidRPr="001F6CB1">
        <w:rPr>
          <w:rFonts w:ascii="Times New Roman" w:hAnsi="Times New Roman" w:cs="Times New Roman"/>
          <w:b/>
          <w:noProof/>
          <w:sz w:val="28"/>
        </w:rPr>
        <w:drawing>
          <wp:inline distT="0" distB="0" distL="0" distR="0">
            <wp:extent cx="2148406" cy="1357830"/>
            <wp:effectExtent l="0" t="400050" r="0" b="375720"/>
            <wp:docPr id="4" name="Рисунок 1" descr="Туалет (1).jpeg"/>
            <wp:cNvGraphicFramePr/>
            <a:graphic xmlns:a="http://schemas.openxmlformats.org/drawingml/2006/main">
              <a:graphicData uri="http://schemas.openxmlformats.org/drawingml/2006/picture">
                <pic:pic xmlns:pic="http://schemas.openxmlformats.org/drawingml/2006/picture">
                  <pic:nvPicPr>
                    <pic:cNvPr id="5" name="Рисунок 4" descr="Туалет (1).jpeg"/>
                    <pic:cNvPicPr>
                      <a:picLocks noChangeAspect="1"/>
                    </pic:cNvPicPr>
                  </pic:nvPicPr>
                  <pic:blipFill>
                    <a:blip r:embed="rId14" cstate="print"/>
                    <a:stretch>
                      <a:fillRect/>
                    </a:stretch>
                  </pic:blipFill>
                  <pic:spPr>
                    <a:xfrm rot="5400000">
                      <a:off x="0" y="0"/>
                      <a:ext cx="2151529" cy="1359804"/>
                    </a:xfrm>
                    <a:prstGeom prst="rect">
                      <a:avLst/>
                    </a:prstGeom>
                  </pic:spPr>
                </pic:pic>
              </a:graphicData>
            </a:graphic>
          </wp:inline>
        </w:drawing>
      </w:r>
      <w:r w:rsidRPr="001F6CB1">
        <w:rPr>
          <w:rFonts w:ascii="Times New Roman" w:hAnsi="Times New Roman" w:cs="Times New Roman"/>
          <w:b/>
          <w:noProof/>
          <w:sz w:val="28"/>
        </w:rPr>
        <w:drawing>
          <wp:inline distT="0" distB="0" distL="0" distR="0">
            <wp:extent cx="2152650" cy="1320014"/>
            <wp:effectExtent l="0" t="419100" r="0" b="394486"/>
            <wp:docPr id="7" name="Рисунок 2" descr="Туалет (2).jpeg"/>
            <wp:cNvGraphicFramePr/>
            <a:graphic xmlns:a="http://schemas.openxmlformats.org/drawingml/2006/main">
              <a:graphicData uri="http://schemas.openxmlformats.org/drawingml/2006/picture">
                <pic:pic xmlns:pic="http://schemas.openxmlformats.org/drawingml/2006/picture">
                  <pic:nvPicPr>
                    <pic:cNvPr id="6" name="Рисунок 5" descr="Туалет (2).jpeg"/>
                    <pic:cNvPicPr>
                      <a:picLocks noChangeAspect="1"/>
                    </pic:cNvPicPr>
                  </pic:nvPicPr>
                  <pic:blipFill>
                    <a:blip r:embed="rId15" cstate="print"/>
                    <a:stretch>
                      <a:fillRect/>
                    </a:stretch>
                  </pic:blipFill>
                  <pic:spPr>
                    <a:xfrm rot="5400000">
                      <a:off x="0" y="0"/>
                      <a:ext cx="2162409" cy="1325998"/>
                    </a:xfrm>
                    <a:prstGeom prst="rect">
                      <a:avLst/>
                    </a:prstGeom>
                  </pic:spPr>
                </pic:pic>
              </a:graphicData>
            </a:graphic>
          </wp:inline>
        </w:drawing>
      </w:r>
      <w:r w:rsidRPr="006B2DD4">
        <w:rPr>
          <w:noProof/>
        </w:rPr>
        <w:drawing>
          <wp:inline distT="0" distB="0" distL="0" distR="0">
            <wp:extent cx="1498657" cy="2124075"/>
            <wp:effectExtent l="19050" t="0" r="6293" b="0"/>
            <wp:docPr id="8" name="Рисунок 1" descr="C:\Users\Пользователь\AppData\Local\Microsoft\Windows\INetCache\Content.Word\0a644705-444c-48d6-a1e6-379fcf797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INetCache\Content.Word\0a644705-444c-48d6-a1e6-379fcf797850.jpg"/>
                    <pic:cNvPicPr>
                      <a:picLocks noChangeAspect="1" noChangeArrowheads="1"/>
                    </pic:cNvPicPr>
                  </pic:nvPicPr>
                  <pic:blipFill>
                    <a:blip r:embed="rId16" cstate="print"/>
                    <a:srcRect/>
                    <a:stretch>
                      <a:fillRect/>
                    </a:stretch>
                  </pic:blipFill>
                  <pic:spPr bwMode="auto">
                    <a:xfrm>
                      <a:off x="0" y="0"/>
                      <a:ext cx="1498657" cy="2124075"/>
                    </a:xfrm>
                    <a:prstGeom prst="rect">
                      <a:avLst/>
                    </a:prstGeom>
                    <a:noFill/>
                    <a:ln w="9525">
                      <a:noFill/>
                      <a:miter lim="800000"/>
                      <a:headEnd/>
                      <a:tailEnd/>
                    </a:ln>
                  </pic:spPr>
                </pic:pic>
              </a:graphicData>
            </a:graphic>
          </wp:inline>
        </w:drawing>
      </w:r>
    </w:p>
    <w:p w:rsidR="00981DCB" w:rsidRDefault="00981DCB" w:rsidP="00981DCB">
      <w:pPr>
        <w:pStyle w:val="a3"/>
        <w:jc w:val="both"/>
        <w:rPr>
          <w:rFonts w:ascii="Times New Roman" w:hAnsi="Times New Roman" w:cs="Times New Roman"/>
          <w:b/>
          <w:sz w:val="28"/>
        </w:rPr>
      </w:pPr>
    </w:p>
    <w:p w:rsidR="00704CE0" w:rsidRDefault="00981DCB" w:rsidP="00981DCB">
      <w:pPr>
        <w:pStyle w:val="a3"/>
        <w:jc w:val="both"/>
        <w:rPr>
          <w:rFonts w:ascii="Times New Roman" w:hAnsi="Times New Roman" w:cs="Times New Roman"/>
          <w:b/>
          <w:sz w:val="28"/>
        </w:rPr>
      </w:pPr>
      <w:r>
        <w:rPr>
          <w:noProof/>
        </w:rPr>
        <w:lastRenderedPageBreak/>
        <w:drawing>
          <wp:inline distT="0" distB="0" distL="0" distR="0">
            <wp:extent cx="2000250" cy="1666875"/>
            <wp:effectExtent l="19050" t="0" r="0" b="0"/>
            <wp:docPr id="9" name="Рисунок 4" descr="C:\Users\Пользователь\AppData\Local\Microsoft\Windows\INetCache\Content.Word\4f44fa05-97f8-4fb2-8dee-c70b46b94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AppData\Local\Microsoft\Windows\INetCache\Content.Word\4f44fa05-97f8-4fb2-8dee-c70b46b94627.jpg"/>
                    <pic:cNvPicPr>
                      <a:picLocks noChangeAspect="1" noChangeArrowheads="1"/>
                    </pic:cNvPicPr>
                  </pic:nvPicPr>
                  <pic:blipFill>
                    <a:blip r:embed="rId17" cstate="print"/>
                    <a:srcRect/>
                    <a:stretch>
                      <a:fillRect/>
                    </a:stretch>
                  </pic:blipFill>
                  <pic:spPr bwMode="auto">
                    <a:xfrm>
                      <a:off x="0" y="0"/>
                      <a:ext cx="2000250" cy="1666875"/>
                    </a:xfrm>
                    <a:prstGeom prst="rect">
                      <a:avLst/>
                    </a:prstGeom>
                    <a:noFill/>
                    <a:ln w="9525">
                      <a:noFill/>
                      <a:miter lim="800000"/>
                      <a:headEnd/>
                      <a:tailEnd/>
                    </a:ln>
                  </pic:spPr>
                </pic:pic>
              </a:graphicData>
            </a:graphic>
          </wp:inline>
        </w:drawing>
      </w:r>
      <w:r>
        <w:rPr>
          <w:noProof/>
        </w:rPr>
        <w:drawing>
          <wp:inline distT="0" distB="0" distL="0" distR="0">
            <wp:extent cx="2009775" cy="1666875"/>
            <wp:effectExtent l="19050" t="0" r="9525" b="0"/>
            <wp:docPr id="10" name="Рисунок 7" descr="C:\Users\Пользователь\AppData\Local\Microsoft\Windows\INetCache\Content.Word\a21c2f0c-3868-438c-940c-0dfd72517d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AppData\Local\Microsoft\Windows\INetCache\Content.Word\a21c2f0c-3868-438c-940c-0dfd72517da9.jpg"/>
                    <pic:cNvPicPr>
                      <a:picLocks noChangeAspect="1" noChangeArrowheads="1"/>
                    </pic:cNvPicPr>
                  </pic:nvPicPr>
                  <pic:blipFill>
                    <a:blip r:embed="rId18" cstate="print"/>
                    <a:srcRect/>
                    <a:stretch>
                      <a:fillRect/>
                    </a:stretch>
                  </pic:blipFill>
                  <pic:spPr bwMode="auto">
                    <a:xfrm>
                      <a:off x="0" y="0"/>
                      <a:ext cx="2009775" cy="1666875"/>
                    </a:xfrm>
                    <a:prstGeom prst="rect">
                      <a:avLst/>
                    </a:prstGeom>
                    <a:noFill/>
                    <a:ln w="9525">
                      <a:noFill/>
                      <a:miter lim="800000"/>
                      <a:headEnd/>
                      <a:tailEnd/>
                    </a:ln>
                  </pic:spPr>
                </pic:pic>
              </a:graphicData>
            </a:graphic>
          </wp:inline>
        </w:drawing>
      </w:r>
      <w:r w:rsidRPr="006B2DD4">
        <w:rPr>
          <w:rFonts w:ascii="Times New Roman" w:hAnsi="Times New Roman" w:cs="Times New Roman"/>
          <w:b/>
          <w:noProof/>
          <w:sz w:val="28"/>
        </w:rPr>
        <w:drawing>
          <wp:inline distT="0" distB="0" distL="0" distR="0">
            <wp:extent cx="1933575" cy="1666875"/>
            <wp:effectExtent l="19050" t="0" r="9525" b="0"/>
            <wp:docPr id="11" name="Рисунок 10" descr="C:\Users\Пользователь\AppData\Local\Microsoft\Windows\INetCache\Content.Word\d9adf39b-2c87-4327-a4e8-b1fa604245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ьзователь\AppData\Local\Microsoft\Windows\INetCache\Content.Word\d9adf39b-2c87-4327-a4e8-b1fa6042450b.jpg"/>
                    <pic:cNvPicPr>
                      <a:picLocks noChangeAspect="1" noChangeArrowheads="1"/>
                    </pic:cNvPicPr>
                  </pic:nvPicPr>
                  <pic:blipFill>
                    <a:blip r:embed="rId19" cstate="print"/>
                    <a:srcRect/>
                    <a:stretch>
                      <a:fillRect/>
                    </a:stretch>
                  </pic:blipFill>
                  <pic:spPr bwMode="auto">
                    <a:xfrm>
                      <a:off x="0" y="0"/>
                      <a:ext cx="1933575" cy="1666875"/>
                    </a:xfrm>
                    <a:prstGeom prst="rect">
                      <a:avLst/>
                    </a:prstGeom>
                    <a:noFill/>
                    <a:ln w="9525">
                      <a:noFill/>
                      <a:miter lim="800000"/>
                      <a:headEnd/>
                      <a:tailEnd/>
                    </a:ln>
                  </pic:spPr>
                </pic:pic>
              </a:graphicData>
            </a:graphic>
          </wp:inline>
        </w:drawing>
      </w:r>
    </w:p>
    <w:p w:rsidR="007F4AA1" w:rsidRDefault="007F4AA1" w:rsidP="00981DCB">
      <w:pPr>
        <w:pStyle w:val="a3"/>
        <w:jc w:val="both"/>
        <w:rPr>
          <w:rFonts w:ascii="Times New Roman" w:hAnsi="Times New Roman" w:cs="Times New Roman"/>
          <w:b/>
          <w:sz w:val="28"/>
          <w:shd w:val="clear" w:color="auto" w:fill="FFFFFF"/>
        </w:rPr>
      </w:pPr>
    </w:p>
    <w:p w:rsidR="00E92D00" w:rsidRPr="00E92D00" w:rsidRDefault="00E92D00" w:rsidP="00E92D00">
      <w:pPr>
        <w:pStyle w:val="a3"/>
        <w:jc w:val="both"/>
        <w:rPr>
          <w:rFonts w:ascii="Times New Roman" w:hAnsi="Times New Roman" w:cs="Times New Roman"/>
          <w:b/>
          <w:sz w:val="28"/>
          <w:shd w:val="clear" w:color="auto" w:fill="FFFFFF"/>
        </w:rPr>
      </w:pPr>
      <w:r w:rsidRPr="00E92D00">
        <w:rPr>
          <w:rFonts w:ascii="Times New Roman" w:hAnsi="Times New Roman" w:cs="Times New Roman"/>
          <w:b/>
          <w:sz w:val="28"/>
          <w:shd w:val="clear" w:color="auto" w:fill="FFFFFF"/>
        </w:rPr>
        <w:t>Бі</w:t>
      </w:r>
      <w:proofErr w:type="gramStart"/>
      <w:r w:rsidRPr="00E92D00">
        <w:rPr>
          <w:rFonts w:ascii="Times New Roman" w:hAnsi="Times New Roman" w:cs="Times New Roman"/>
          <w:b/>
          <w:sz w:val="28"/>
          <w:shd w:val="clear" w:color="auto" w:fill="FFFFFF"/>
        </w:rPr>
        <w:t>л</w:t>
      </w:r>
      <w:proofErr w:type="gramEnd"/>
      <w:r w:rsidRPr="00E92D00">
        <w:rPr>
          <w:rFonts w:ascii="Times New Roman" w:hAnsi="Times New Roman" w:cs="Times New Roman"/>
          <w:b/>
          <w:sz w:val="28"/>
          <w:shd w:val="clear" w:color="auto" w:fill="FFFFFF"/>
        </w:rPr>
        <w:t>ім беру ұйымдарының жабдықтармен және жиһазбен, оқу-зертханалық жабдықтармен және техникалық оқыту құралдарымен жарақтандырылуы туралы мәліметтер:</w:t>
      </w:r>
    </w:p>
    <w:p w:rsidR="00E92D00" w:rsidRPr="00E92D00" w:rsidRDefault="00E92D00" w:rsidP="00E92D00">
      <w:pPr>
        <w:pStyle w:val="a3"/>
        <w:jc w:val="both"/>
        <w:rPr>
          <w:rFonts w:ascii="Times New Roman" w:hAnsi="Times New Roman" w:cs="Times New Roman"/>
          <w:sz w:val="28"/>
          <w:shd w:val="clear" w:color="auto" w:fill="FFFFFF"/>
        </w:rPr>
      </w:pPr>
      <w:r w:rsidRPr="00E92D00">
        <w:rPr>
          <w:rFonts w:ascii="Times New Roman" w:hAnsi="Times New Roman" w:cs="Times New Roman"/>
          <w:sz w:val="28"/>
          <w:shd w:val="clear" w:color="auto" w:fill="FFFFFF"/>
        </w:rPr>
        <w:t>* 11 кабинетте аудандық, облыстық және республикалық бюджет есебінен сатып алынған компьютерлік жабдық пен интерактивті тақ</w:t>
      </w:r>
      <w:proofErr w:type="gramStart"/>
      <w:r w:rsidRPr="00E92D00">
        <w:rPr>
          <w:rFonts w:ascii="Times New Roman" w:hAnsi="Times New Roman" w:cs="Times New Roman"/>
          <w:sz w:val="28"/>
          <w:shd w:val="clear" w:color="auto" w:fill="FFFFFF"/>
        </w:rPr>
        <w:t>та</w:t>
      </w:r>
      <w:proofErr w:type="gramEnd"/>
      <w:r w:rsidRPr="00E92D00">
        <w:rPr>
          <w:rFonts w:ascii="Times New Roman" w:hAnsi="Times New Roman" w:cs="Times New Roman"/>
          <w:sz w:val="28"/>
          <w:shd w:val="clear" w:color="auto" w:fill="FFFFFF"/>
        </w:rPr>
        <w:t xml:space="preserve"> немесе экран бар. География, СШБ, орыс тілі мен әдебиеті, робототехника кабинеттеріне компьютерлік жабдықтарды «Заречный» ЖШС демеушісі </w:t>
      </w:r>
      <w:proofErr w:type="gramStart"/>
      <w:r w:rsidRPr="00E92D00">
        <w:rPr>
          <w:rFonts w:ascii="Times New Roman" w:hAnsi="Times New Roman" w:cs="Times New Roman"/>
          <w:sz w:val="28"/>
          <w:shd w:val="clear" w:color="auto" w:fill="FFFFFF"/>
        </w:rPr>
        <w:t>сый</w:t>
      </w:r>
      <w:proofErr w:type="gramEnd"/>
      <w:r w:rsidRPr="00E92D00">
        <w:rPr>
          <w:rFonts w:ascii="Times New Roman" w:hAnsi="Times New Roman" w:cs="Times New Roman"/>
          <w:sz w:val="28"/>
          <w:shd w:val="clear" w:color="auto" w:fill="FFFFFF"/>
        </w:rPr>
        <w:t>ға тартты. Ағымдағы оқу жылында тарих кабинетінде интерактивті панель орнатылды. Тарих және математика кабинетінде ақпараттық интерактивті стендтер орнатылған. Ағымдағы оқу жылында жергілікті бюджет есебінен физика кабинеті сатып алынды. 3 сынып, қазақ тілі мен әдебиеті кабинеттеріне компьютерлік жабдық қажет. Әлеуметтік педагог, ағ</w:t>
      </w:r>
      <w:proofErr w:type="gramStart"/>
      <w:r w:rsidRPr="00E92D00">
        <w:rPr>
          <w:rFonts w:ascii="Times New Roman" w:hAnsi="Times New Roman" w:cs="Times New Roman"/>
          <w:sz w:val="28"/>
          <w:shd w:val="clear" w:color="auto" w:fill="FFFFFF"/>
        </w:rPr>
        <w:t>а</w:t>
      </w:r>
      <w:proofErr w:type="gramEnd"/>
      <w:r w:rsidRPr="00E92D00">
        <w:rPr>
          <w:rFonts w:ascii="Times New Roman" w:hAnsi="Times New Roman" w:cs="Times New Roman"/>
          <w:sz w:val="28"/>
          <w:shd w:val="clear" w:color="auto" w:fill="FFFFFF"/>
        </w:rPr>
        <w:t xml:space="preserve"> вожатый, кітапхана, педагог-психолог кабинеттері компьютерлермен жабдықталған. Кейбі</w:t>
      </w:r>
      <w:proofErr w:type="gramStart"/>
      <w:r w:rsidRPr="00E92D00">
        <w:rPr>
          <w:rFonts w:ascii="Times New Roman" w:hAnsi="Times New Roman" w:cs="Times New Roman"/>
          <w:sz w:val="28"/>
          <w:shd w:val="clear" w:color="auto" w:fill="FFFFFF"/>
        </w:rPr>
        <w:t>р</w:t>
      </w:r>
      <w:proofErr w:type="gramEnd"/>
      <w:r w:rsidRPr="00E92D00">
        <w:rPr>
          <w:rFonts w:ascii="Times New Roman" w:hAnsi="Times New Roman" w:cs="Times New Roman"/>
          <w:sz w:val="28"/>
          <w:shd w:val="clear" w:color="auto" w:fill="FFFFFF"/>
        </w:rPr>
        <w:t xml:space="preserve"> жобалаушыларды ауыстыру қажет, себебі 2010 жылдан бері пайдаланылуда.</w:t>
      </w:r>
    </w:p>
    <w:p w:rsidR="00E92D00" w:rsidRPr="00E92D00" w:rsidRDefault="00E92D00" w:rsidP="00E92D00">
      <w:pPr>
        <w:pStyle w:val="a3"/>
        <w:jc w:val="both"/>
        <w:rPr>
          <w:rFonts w:ascii="Times New Roman" w:hAnsi="Times New Roman" w:cs="Times New Roman"/>
          <w:sz w:val="28"/>
          <w:shd w:val="clear" w:color="auto" w:fill="FFFFFF"/>
        </w:rPr>
      </w:pPr>
      <w:r w:rsidRPr="00E92D00">
        <w:rPr>
          <w:rFonts w:ascii="Times New Roman" w:hAnsi="Times New Roman" w:cs="Times New Roman"/>
          <w:sz w:val="28"/>
          <w:shd w:val="clear" w:color="auto" w:fill="FFFFFF"/>
        </w:rPr>
        <w:t>* барлық оқу кабинеттерінде жас ерекшеліктеріне сәйкес мектеп жиһазы бар. (24-қосымша).</w:t>
      </w:r>
    </w:p>
    <w:p w:rsidR="00E92D00" w:rsidRDefault="00E92D00" w:rsidP="00E92D00">
      <w:pPr>
        <w:pStyle w:val="a3"/>
        <w:jc w:val="both"/>
        <w:rPr>
          <w:rFonts w:ascii="Times New Roman" w:hAnsi="Times New Roman" w:cs="Times New Roman"/>
          <w:b/>
          <w:sz w:val="28"/>
          <w:shd w:val="clear" w:color="auto" w:fill="FFFFFF"/>
        </w:rPr>
      </w:pPr>
    </w:p>
    <w:p w:rsidR="00A301B8" w:rsidRDefault="00E92D00" w:rsidP="00A75458">
      <w:pPr>
        <w:pStyle w:val="a3"/>
        <w:jc w:val="both"/>
        <w:rPr>
          <w:rFonts w:ascii="Times New Roman" w:hAnsi="Times New Roman" w:cs="Times New Roman"/>
          <w:b/>
          <w:sz w:val="28"/>
          <w:shd w:val="clear" w:color="auto" w:fill="FFFFFF"/>
        </w:rPr>
      </w:pPr>
      <w:r w:rsidRPr="00E92D00">
        <w:rPr>
          <w:rFonts w:ascii="Times New Roman" w:hAnsi="Times New Roman" w:cs="Times New Roman"/>
          <w:b/>
          <w:sz w:val="28"/>
          <w:shd w:val="clear" w:color="auto" w:fill="FFFFFF"/>
        </w:rPr>
        <w:t xml:space="preserve">Білім алушылар үшін тамақтану объектісінің болуы туралы мәліметтер: </w:t>
      </w:r>
      <w:r w:rsidRPr="00E92D00">
        <w:rPr>
          <w:rFonts w:ascii="Times New Roman" w:hAnsi="Times New Roman" w:cs="Times New Roman"/>
          <w:sz w:val="28"/>
          <w:shd w:val="clear" w:color="auto" w:fill="FFFFFF"/>
        </w:rPr>
        <w:t xml:space="preserve">мектепте 90 орынға арналған асхана жұмыс істейді. Ағымдағы оқу жылында </w:t>
      </w:r>
      <w:proofErr w:type="gramStart"/>
      <w:r w:rsidRPr="00E92D00">
        <w:rPr>
          <w:rFonts w:ascii="Times New Roman" w:hAnsi="Times New Roman" w:cs="Times New Roman"/>
          <w:sz w:val="28"/>
          <w:shd w:val="clear" w:color="auto" w:fill="FFFFFF"/>
        </w:rPr>
        <w:t>барлы</w:t>
      </w:r>
      <w:proofErr w:type="gramEnd"/>
      <w:r w:rsidRPr="00E92D00">
        <w:rPr>
          <w:rFonts w:ascii="Times New Roman" w:hAnsi="Times New Roman" w:cs="Times New Roman"/>
          <w:sz w:val="28"/>
          <w:shd w:val="clear" w:color="auto" w:fill="FFFFFF"/>
        </w:rPr>
        <w:t xml:space="preserve">қ оқушылар үшін тегін ыстық тамақ ұйымдастырылған. Бастауыш сынып оқушылары мен СУЖ санатындағы оқушылар үшін. (71 оқушы) тамақтандыру мемлекет есебінен ұйымдастырылған, 5-11 сынып оқушылары үшін «Заречный» ЖШС демеушілік </w:t>
      </w:r>
      <w:proofErr w:type="gramStart"/>
      <w:r w:rsidRPr="00E92D00">
        <w:rPr>
          <w:rFonts w:ascii="Times New Roman" w:hAnsi="Times New Roman" w:cs="Times New Roman"/>
          <w:sz w:val="28"/>
          <w:shd w:val="clear" w:color="auto" w:fill="FFFFFF"/>
        </w:rPr>
        <w:t>к</w:t>
      </w:r>
      <w:proofErr w:type="gramEnd"/>
      <w:r w:rsidRPr="00E92D00">
        <w:rPr>
          <w:rFonts w:ascii="Times New Roman" w:hAnsi="Times New Roman" w:cs="Times New Roman"/>
          <w:sz w:val="28"/>
          <w:shd w:val="clear" w:color="auto" w:fill="FFFFFF"/>
        </w:rPr>
        <w:t>өмегі есебінен «Заречный» ЖШС директоры У.С. Арипов пен С.М. Балжанов Есіл ауданы әкімдігінің 2024 жылғы 17 желтоқсандағ</w:t>
      </w:r>
      <w:proofErr w:type="gramStart"/>
      <w:r w:rsidRPr="00E92D00">
        <w:rPr>
          <w:rFonts w:ascii="Times New Roman" w:hAnsi="Times New Roman" w:cs="Times New Roman"/>
          <w:sz w:val="28"/>
          <w:shd w:val="clear" w:color="auto" w:fill="FFFFFF"/>
        </w:rPr>
        <w:t>ы меморандумы негізінде штаттық кестеге сәйкес мектепте 1 аспаздың мөлшерлемесі және аспаздың көмекшісінің 0,5 мөлшерлемесі. Санитарлық ережелер мен нормаларға сәйкес тамақтану объектісінің болуы туралы мәліметтер, ыстық тегін тамақтану жөніндегі меморандум қоса беріледі (25-қосымша)</w:t>
      </w:r>
      <w:proofErr w:type="gramEnd"/>
    </w:p>
    <w:p w:rsidR="00E92D00" w:rsidRDefault="00E92D00" w:rsidP="00A75458">
      <w:pPr>
        <w:pStyle w:val="a3"/>
        <w:jc w:val="both"/>
        <w:rPr>
          <w:rFonts w:ascii="Times New Roman" w:hAnsi="Times New Roman" w:cs="Times New Roman"/>
          <w:spacing w:val="2"/>
          <w:sz w:val="28"/>
          <w:szCs w:val="24"/>
          <w:shd w:val="clear" w:color="auto" w:fill="FFFFFF"/>
        </w:rPr>
      </w:pPr>
    </w:p>
    <w:p w:rsidR="00E92D00" w:rsidRDefault="00E92D00" w:rsidP="00A301B8">
      <w:pPr>
        <w:pStyle w:val="a3"/>
        <w:jc w:val="both"/>
        <w:rPr>
          <w:rFonts w:ascii="Times New Roman" w:eastAsia="Times New Roman" w:hAnsi="Times New Roman" w:cs="Times New Roman"/>
          <w:b/>
          <w:sz w:val="28"/>
          <w:szCs w:val="28"/>
        </w:rPr>
      </w:pPr>
      <w:r w:rsidRPr="00E92D00">
        <w:rPr>
          <w:rFonts w:ascii="Times New Roman" w:eastAsia="Times New Roman" w:hAnsi="Times New Roman" w:cs="Times New Roman"/>
          <w:b/>
          <w:sz w:val="28"/>
          <w:szCs w:val="28"/>
        </w:rPr>
        <w:t>Халықтың санитариялы</w:t>
      </w:r>
      <w:proofErr w:type="gramStart"/>
      <w:r w:rsidRPr="00E92D00">
        <w:rPr>
          <w:rFonts w:ascii="Times New Roman" w:eastAsia="Times New Roman" w:hAnsi="Times New Roman" w:cs="Times New Roman"/>
          <w:b/>
          <w:sz w:val="28"/>
          <w:szCs w:val="28"/>
        </w:rPr>
        <w:t>қ-</w:t>
      </w:r>
      <w:proofErr w:type="gramEnd"/>
      <w:r w:rsidRPr="00E92D00">
        <w:rPr>
          <w:rFonts w:ascii="Times New Roman" w:eastAsia="Times New Roman" w:hAnsi="Times New Roman" w:cs="Times New Roman"/>
          <w:b/>
          <w:sz w:val="28"/>
          <w:szCs w:val="28"/>
        </w:rPr>
        <w:t xml:space="preserve">эпидемиологиялық саламаттылығы </w:t>
      </w:r>
      <w:r w:rsidRPr="00E92D00">
        <w:rPr>
          <w:rFonts w:ascii="Times New Roman" w:eastAsia="Times New Roman" w:hAnsi="Times New Roman" w:cs="Times New Roman"/>
          <w:sz w:val="28"/>
          <w:szCs w:val="28"/>
        </w:rPr>
        <w:t>саласындағы уәкілетті органның санитариялық-эпидемиологиялық қорытындысы немесе санитариялық қағидаларға сәйкес білім алушыларды тамақпен қамтамасыз етуге арналған шарт: № 0300.Ш.К Z 83VBS00006206 - күні: 20.08.2015 ж. (ж) (26-қосымша).</w:t>
      </w:r>
    </w:p>
    <w:p w:rsidR="006F4C57" w:rsidRDefault="00E92D00" w:rsidP="00A75458">
      <w:pPr>
        <w:pStyle w:val="a3"/>
        <w:jc w:val="both"/>
        <w:rPr>
          <w:rFonts w:ascii="Times New Roman" w:eastAsia="Times New Roman" w:hAnsi="Times New Roman" w:cs="Times New Roman"/>
          <w:b/>
          <w:sz w:val="28"/>
          <w:szCs w:val="28"/>
        </w:rPr>
      </w:pPr>
      <w:r w:rsidRPr="00E92D00">
        <w:rPr>
          <w:rFonts w:ascii="Times New Roman" w:eastAsia="Times New Roman" w:hAnsi="Times New Roman" w:cs="Times New Roman"/>
          <w:b/>
          <w:sz w:val="28"/>
          <w:szCs w:val="28"/>
        </w:rPr>
        <w:lastRenderedPageBreak/>
        <w:t>27.05.2025ж. № 56 тексеру нәтижелері туралы ак</w:t>
      </w:r>
      <w:r>
        <w:rPr>
          <w:rFonts w:ascii="Times New Roman" w:eastAsia="Times New Roman" w:hAnsi="Times New Roman" w:cs="Times New Roman"/>
          <w:b/>
          <w:sz w:val="28"/>
          <w:szCs w:val="28"/>
        </w:rPr>
        <w:t>ті</w:t>
      </w:r>
      <w:r w:rsidRPr="00E92D00">
        <w:rPr>
          <w:rFonts w:ascii="Times New Roman" w:eastAsia="Times New Roman" w:hAnsi="Times New Roman" w:cs="Times New Roman"/>
          <w:b/>
          <w:sz w:val="28"/>
          <w:szCs w:val="28"/>
        </w:rPr>
        <w:t xml:space="preserve"> өрт қауіпсіздігі саласындағы сәйкестікке. (27-қосымша).</w:t>
      </w:r>
    </w:p>
    <w:p w:rsidR="00E92D00" w:rsidRPr="00A75458" w:rsidRDefault="00E92D00" w:rsidP="00A75458">
      <w:pPr>
        <w:pStyle w:val="a3"/>
        <w:jc w:val="both"/>
        <w:rPr>
          <w:rFonts w:ascii="Times New Roman" w:hAnsi="Times New Roman" w:cs="Times New Roman"/>
          <w:sz w:val="28"/>
          <w:shd w:val="clear" w:color="auto" w:fill="FFFFFF"/>
        </w:rPr>
      </w:pPr>
    </w:p>
    <w:p w:rsidR="009F3FF8" w:rsidRPr="009F3FF8" w:rsidRDefault="009F3FF8" w:rsidP="009F3FF8">
      <w:pPr>
        <w:pStyle w:val="a3"/>
        <w:jc w:val="center"/>
        <w:rPr>
          <w:rFonts w:ascii="Times New Roman" w:eastAsia="Arial Unicode MS" w:hAnsi="Times New Roman" w:cs="Times New Roman"/>
          <w:b/>
          <w:kern w:val="1"/>
          <w:sz w:val="28"/>
          <w:lang w:eastAsia="ar-SA"/>
        </w:rPr>
      </w:pPr>
      <w:r w:rsidRPr="009F3FF8">
        <w:rPr>
          <w:rFonts w:ascii="Times New Roman" w:eastAsia="Arial Unicode MS" w:hAnsi="Times New Roman" w:cs="Times New Roman"/>
          <w:b/>
          <w:kern w:val="1"/>
          <w:sz w:val="28"/>
          <w:lang w:eastAsia="ar-SA"/>
        </w:rPr>
        <w:t>6. Ақпараттық ресурстар және кітапхана қоры</w:t>
      </w:r>
    </w:p>
    <w:p w:rsidR="009F3FF8" w:rsidRPr="009F3FF8" w:rsidRDefault="009F3FF8" w:rsidP="009F3FF8">
      <w:pPr>
        <w:pStyle w:val="a3"/>
        <w:jc w:val="both"/>
        <w:rPr>
          <w:rFonts w:ascii="Times New Roman" w:eastAsia="Arial Unicode MS" w:hAnsi="Times New Roman" w:cs="Times New Roman"/>
          <w:b/>
          <w:kern w:val="1"/>
          <w:sz w:val="28"/>
          <w:lang w:eastAsia="ar-SA"/>
        </w:rPr>
      </w:pPr>
    </w:p>
    <w:p w:rsidR="009F3FF8" w:rsidRPr="009F3FF8" w:rsidRDefault="009F3FF8" w:rsidP="009F3FF8">
      <w:pPr>
        <w:pStyle w:val="a3"/>
        <w:jc w:val="both"/>
        <w:rPr>
          <w:rFonts w:ascii="Times New Roman" w:eastAsia="Arial Unicode MS" w:hAnsi="Times New Roman" w:cs="Times New Roman"/>
          <w:b/>
          <w:kern w:val="1"/>
          <w:sz w:val="28"/>
          <w:lang w:eastAsia="ar-SA"/>
        </w:rPr>
      </w:pPr>
      <w:r w:rsidRPr="009F3FF8">
        <w:rPr>
          <w:rFonts w:ascii="Times New Roman" w:eastAsia="Arial Unicode MS" w:hAnsi="Times New Roman" w:cs="Times New Roman"/>
          <w:b/>
          <w:kern w:val="1"/>
          <w:sz w:val="28"/>
          <w:lang w:eastAsia="ar-SA"/>
        </w:rPr>
        <w:t>Оқыту нәтижелеріне бағдарланған бі</w:t>
      </w:r>
      <w:proofErr w:type="gramStart"/>
      <w:r w:rsidRPr="009F3FF8">
        <w:rPr>
          <w:rFonts w:ascii="Times New Roman" w:eastAsia="Arial Unicode MS" w:hAnsi="Times New Roman" w:cs="Times New Roman"/>
          <w:b/>
          <w:kern w:val="1"/>
          <w:sz w:val="28"/>
          <w:lang w:eastAsia="ar-SA"/>
        </w:rPr>
        <w:t>л</w:t>
      </w:r>
      <w:proofErr w:type="gramEnd"/>
      <w:r w:rsidRPr="009F3FF8">
        <w:rPr>
          <w:rFonts w:ascii="Times New Roman" w:eastAsia="Arial Unicode MS" w:hAnsi="Times New Roman" w:cs="Times New Roman"/>
          <w:b/>
          <w:kern w:val="1"/>
          <w:sz w:val="28"/>
          <w:lang w:eastAsia="ar-SA"/>
        </w:rPr>
        <w:t>ім беру мазмұнына қойылатын критерийлер:</w:t>
      </w:r>
    </w:p>
    <w:p w:rsidR="009F3FF8" w:rsidRPr="009F3FF8" w:rsidRDefault="009F3FF8" w:rsidP="009F3FF8">
      <w:pPr>
        <w:pStyle w:val="a3"/>
        <w:jc w:val="both"/>
        <w:rPr>
          <w:rFonts w:ascii="Times New Roman" w:eastAsia="Arial Unicode MS" w:hAnsi="Times New Roman" w:cs="Times New Roman"/>
          <w:kern w:val="1"/>
          <w:sz w:val="28"/>
          <w:lang w:eastAsia="ar-SA"/>
        </w:rPr>
      </w:pPr>
      <w:r w:rsidRPr="009F3FF8">
        <w:rPr>
          <w:rFonts w:ascii="Times New Roman" w:eastAsia="Arial Unicode MS" w:hAnsi="Times New Roman" w:cs="Times New Roman"/>
          <w:kern w:val="1"/>
          <w:sz w:val="28"/>
          <w:lang w:eastAsia="ar-SA"/>
        </w:rPr>
        <w:t>- бастауыш, негізгі орта, жалпы орта бі</w:t>
      </w:r>
      <w:proofErr w:type="gramStart"/>
      <w:r w:rsidRPr="009F3FF8">
        <w:rPr>
          <w:rFonts w:ascii="Times New Roman" w:eastAsia="Arial Unicode MS" w:hAnsi="Times New Roman" w:cs="Times New Roman"/>
          <w:kern w:val="1"/>
          <w:sz w:val="28"/>
          <w:lang w:eastAsia="ar-SA"/>
        </w:rPr>
        <w:t>л</w:t>
      </w:r>
      <w:proofErr w:type="gramEnd"/>
      <w:r w:rsidRPr="009F3FF8">
        <w:rPr>
          <w:rFonts w:ascii="Times New Roman" w:eastAsia="Arial Unicode MS" w:hAnsi="Times New Roman" w:cs="Times New Roman"/>
          <w:kern w:val="1"/>
          <w:sz w:val="28"/>
          <w:lang w:eastAsia="ar-SA"/>
        </w:rPr>
        <w:t>ім беретін ұйымдардың білім беру қызметіне қойылатын біліктілік талаптарын және оларға сәйкестікті растайтын құжаттар тізбесін сақтау:</w:t>
      </w:r>
    </w:p>
    <w:p w:rsidR="009F3FF8" w:rsidRPr="009F3FF8" w:rsidRDefault="009F3FF8" w:rsidP="009F3FF8">
      <w:pPr>
        <w:pStyle w:val="a3"/>
        <w:jc w:val="both"/>
        <w:rPr>
          <w:rFonts w:ascii="Times New Roman" w:eastAsia="Arial Unicode MS" w:hAnsi="Times New Roman" w:cs="Times New Roman"/>
          <w:b/>
          <w:kern w:val="1"/>
          <w:sz w:val="28"/>
          <w:lang w:eastAsia="ar-SA"/>
        </w:rPr>
      </w:pPr>
    </w:p>
    <w:p w:rsidR="009F3FF8" w:rsidRPr="009F3FF8" w:rsidRDefault="009F3FF8" w:rsidP="009F3FF8">
      <w:pPr>
        <w:pStyle w:val="a3"/>
        <w:jc w:val="both"/>
        <w:rPr>
          <w:rFonts w:ascii="Times New Roman" w:eastAsia="Arial Unicode MS" w:hAnsi="Times New Roman" w:cs="Times New Roman"/>
          <w:b/>
          <w:kern w:val="1"/>
          <w:sz w:val="28"/>
          <w:lang w:eastAsia="ar-SA"/>
        </w:rPr>
      </w:pPr>
      <w:r w:rsidRPr="009F3FF8">
        <w:rPr>
          <w:rFonts w:ascii="Times New Roman" w:eastAsia="Arial Unicode MS" w:hAnsi="Times New Roman" w:cs="Times New Roman"/>
          <w:b/>
          <w:kern w:val="1"/>
          <w:sz w:val="28"/>
          <w:lang w:eastAsia="ar-SA"/>
        </w:rPr>
        <w:t xml:space="preserve">НОБД негізінде </w:t>
      </w:r>
      <w:proofErr w:type="gramStart"/>
      <w:r w:rsidRPr="009F3FF8">
        <w:rPr>
          <w:rFonts w:ascii="Times New Roman" w:eastAsia="Arial Unicode MS" w:hAnsi="Times New Roman" w:cs="Times New Roman"/>
          <w:b/>
          <w:kern w:val="1"/>
          <w:sz w:val="28"/>
          <w:lang w:eastAsia="ar-SA"/>
        </w:rPr>
        <w:t>о</w:t>
      </w:r>
      <w:proofErr w:type="gramEnd"/>
      <w:r w:rsidRPr="009F3FF8">
        <w:rPr>
          <w:rFonts w:ascii="Times New Roman" w:eastAsia="Arial Unicode MS" w:hAnsi="Times New Roman" w:cs="Times New Roman"/>
          <w:b/>
          <w:kern w:val="1"/>
          <w:sz w:val="28"/>
          <w:lang w:eastAsia="ar-SA"/>
        </w:rPr>
        <w:t>қу және көркем әдебиеттің кітапхана қорының болуы туралы мәліметтер:</w:t>
      </w:r>
    </w:p>
    <w:p w:rsidR="009F3FF8" w:rsidRPr="009F3FF8" w:rsidRDefault="009F3FF8" w:rsidP="009F3FF8">
      <w:pPr>
        <w:pStyle w:val="a3"/>
        <w:jc w:val="both"/>
        <w:rPr>
          <w:rFonts w:ascii="Times New Roman" w:eastAsia="Arial Unicode MS" w:hAnsi="Times New Roman" w:cs="Times New Roman"/>
          <w:kern w:val="1"/>
          <w:sz w:val="28"/>
          <w:lang w:eastAsia="ar-SA"/>
        </w:rPr>
      </w:pPr>
      <w:r w:rsidRPr="009F3FF8">
        <w:rPr>
          <w:rFonts w:ascii="Times New Roman" w:eastAsia="Arial Unicode MS" w:hAnsi="Times New Roman" w:cs="Times New Roman"/>
          <w:kern w:val="1"/>
          <w:sz w:val="28"/>
          <w:lang w:eastAsia="ar-SA"/>
        </w:rPr>
        <w:t xml:space="preserve">* барлығы (оқулықтарды, көркем әдебиетті, брошюраларды, журналдарды қоса </w:t>
      </w:r>
      <w:proofErr w:type="gramStart"/>
      <w:r w:rsidRPr="009F3FF8">
        <w:rPr>
          <w:rFonts w:ascii="Times New Roman" w:eastAsia="Arial Unicode MS" w:hAnsi="Times New Roman" w:cs="Times New Roman"/>
          <w:kern w:val="1"/>
          <w:sz w:val="28"/>
          <w:lang w:eastAsia="ar-SA"/>
        </w:rPr>
        <w:t>ал</w:t>
      </w:r>
      <w:proofErr w:type="gramEnd"/>
      <w:r w:rsidRPr="009F3FF8">
        <w:rPr>
          <w:rFonts w:ascii="Times New Roman" w:eastAsia="Arial Unicode MS" w:hAnsi="Times New Roman" w:cs="Times New Roman"/>
          <w:kern w:val="1"/>
          <w:sz w:val="28"/>
          <w:lang w:eastAsia="ar-SA"/>
        </w:rPr>
        <w:t>ғанда) - 4720 дана</w:t>
      </w:r>
    </w:p>
    <w:p w:rsidR="009F3FF8" w:rsidRPr="009F3FF8" w:rsidRDefault="009F3FF8" w:rsidP="009F3FF8">
      <w:pPr>
        <w:pStyle w:val="a3"/>
        <w:jc w:val="both"/>
        <w:rPr>
          <w:rFonts w:ascii="Times New Roman" w:eastAsia="Arial Unicode MS" w:hAnsi="Times New Roman" w:cs="Times New Roman"/>
          <w:kern w:val="1"/>
          <w:sz w:val="28"/>
          <w:lang w:eastAsia="ar-SA"/>
        </w:rPr>
      </w:pPr>
      <w:r w:rsidRPr="009F3FF8">
        <w:rPr>
          <w:rFonts w:ascii="Times New Roman" w:eastAsia="Arial Unicode MS" w:hAnsi="Times New Roman" w:cs="Times New Roman"/>
          <w:kern w:val="1"/>
          <w:sz w:val="28"/>
          <w:lang w:eastAsia="ar-SA"/>
        </w:rPr>
        <w:t xml:space="preserve">* оның ішінде оқулықтар - 3191 </w:t>
      </w:r>
      <w:proofErr w:type="gramStart"/>
      <w:r w:rsidRPr="009F3FF8">
        <w:rPr>
          <w:rFonts w:ascii="Times New Roman" w:eastAsia="Arial Unicode MS" w:hAnsi="Times New Roman" w:cs="Times New Roman"/>
          <w:kern w:val="1"/>
          <w:sz w:val="28"/>
          <w:lang w:eastAsia="ar-SA"/>
        </w:rPr>
        <w:t>дана</w:t>
      </w:r>
      <w:proofErr w:type="gramEnd"/>
    </w:p>
    <w:p w:rsidR="009F3FF8" w:rsidRPr="009F3FF8" w:rsidRDefault="009F3FF8" w:rsidP="009F3FF8">
      <w:pPr>
        <w:pStyle w:val="a3"/>
        <w:jc w:val="both"/>
        <w:rPr>
          <w:rFonts w:ascii="Times New Roman" w:eastAsia="Arial Unicode MS" w:hAnsi="Times New Roman" w:cs="Times New Roman"/>
          <w:kern w:val="1"/>
          <w:sz w:val="28"/>
          <w:lang w:eastAsia="ar-SA"/>
        </w:rPr>
      </w:pPr>
      <w:r w:rsidRPr="009F3FF8">
        <w:rPr>
          <w:rFonts w:ascii="Times New Roman" w:eastAsia="Arial Unicode MS" w:hAnsi="Times New Roman" w:cs="Times New Roman"/>
          <w:kern w:val="1"/>
          <w:sz w:val="28"/>
          <w:lang w:eastAsia="ar-SA"/>
        </w:rPr>
        <w:t xml:space="preserve">* оның ішінде кітаптар (көркем әдебиет, брошюралар, журналдар) - 1529 </w:t>
      </w:r>
      <w:proofErr w:type="gramStart"/>
      <w:r w:rsidRPr="009F3FF8">
        <w:rPr>
          <w:rFonts w:ascii="Times New Roman" w:eastAsia="Arial Unicode MS" w:hAnsi="Times New Roman" w:cs="Times New Roman"/>
          <w:kern w:val="1"/>
          <w:sz w:val="28"/>
          <w:lang w:eastAsia="ar-SA"/>
        </w:rPr>
        <w:t>дана</w:t>
      </w:r>
      <w:proofErr w:type="gramEnd"/>
    </w:p>
    <w:p w:rsidR="009F3FF8" w:rsidRPr="009F3FF8" w:rsidRDefault="009F3FF8" w:rsidP="009F3FF8">
      <w:pPr>
        <w:pStyle w:val="a3"/>
        <w:jc w:val="both"/>
        <w:rPr>
          <w:rFonts w:ascii="Times New Roman" w:eastAsia="Arial Unicode MS" w:hAnsi="Times New Roman" w:cs="Times New Roman"/>
          <w:kern w:val="1"/>
          <w:sz w:val="28"/>
          <w:lang w:eastAsia="ar-SA"/>
        </w:rPr>
      </w:pPr>
      <w:r w:rsidRPr="009F3FF8">
        <w:rPr>
          <w:rFonts w:ascii="Times New Roman" w:eastAsia="Arial Unicode MS" w:hAnsi="Times New Roman" w:cs="Times New Roman"/>
          <w:kern w:val="1"/>
          <w:sz w:val="28"/>
          <w:lang w:eastAsia="ar-SA"/>
        </w:rPr>
        <w:t xml:space="preserve">* электрондық оқулықтар - 116 </w:t>
      </w:r>
      <w:proofErr w:type="gramStart"/>
      <w:r w:rsidRPr="009F3FF8">
        <w:rPr>
          <w:rFonts w:ascii="Times New Roman" w:eastAsia="Arial Unicode MS" w:hAnsi="Times New Roman" w:cs="Times New Roman"/>
          <w:kern w:val="1"/>
          <w:sz w:val="28"/>
          <w:lang w:eastAsia="ar-SA"/>
        </w:rPr>
        <w:t>дана</w:t>
      </w:r>
      <w:proofErr w:type="gramEnd"/>
    </w:p>
    <w:p w:rsidR="009F3FF8" w:rsidRPr="009F3FF8" w:rsidRDefault="009F3FF8" w:rsidP="009F3FF8">
      <w:pPr>
        <w:pStyle w:val="a3"/>
        <w:jc w:val="both"/>
        <w:rPr>
          <w:rFonts w:ascii="Times New Roman" w:eastAsia="Arial Unicode MS" w:hAnsi="Times New Roman" w:cs="Times New Roman"/>
          <w:kern w:val="1"/>
          <w:sz w:val="28"/>
          <w:lang w:eastAsia="ar-SA"/>
        </w:rPr>
      </w:pPr>
      <w:r w:rsidRPr="009F3FF8">
        <w:rPr>
          <w:rFonts w:ascii="Times New Roman" w:eastAsia="Arial Unicode MS" w:hAnsi="Times New Roman" w:cs="Times New Roman"/>
          <w:kern w:val="1"/>
          <w:sz w:val="28"/>
          <w:lang w:eastAsia="ar-SA"/>
        </w:rPr>
        <w:t xml:space="preserve">* қазақ тіліндегі кітаптар саны - 1238 </w:t>
      </w:r>
      <w:proofErr w:type="gramStart"/>
      <w:r w:rsidRPr="009F3FF8">
        <w:rPr>
          <w:rFonts w:ascii="Times New Roman" w:eastAsia="Arial Unicode MS" w:hAnsi="Times New Roman" w:cs="Times New Roman"/>
          <w:kern w:val="1"/>
          <w:sz w:val="28"/>
          <w:lang w:eastAsia="ar-SA"/>
        </w:rPr>
        <w:t>дана</w:t>
      </w:r>
      <w:proofErr w:type="gramEnd"/>
    </w:p>
    <w:p w:rsidR="009F3FF8" w:rsidRPr="009F3FF8" w:rsidRDefault="009F3FF8" w:rsidP="009F3FF8">
      <w:pPr>
        <w:pStyle w:val="a3"/>
        <w:jc w:val="both"/>
        <w:rPr>
          <w:rFonts w:ascii="Times New Roman" w:eastAsia="Arial Unicode MS" w:hAnsi="Times New Roman" w:cs="Times New Roman"/>
          <w:kern w:val="1"/>
          <w:sz w:val="28"/>
          <w:lang w:eastAsia="ar-SA"/>
        </w:rPr>
      </w:pPr>
      <w:r w:rsidRPr="009F3FF8">
        <w:rPr>
          <w:rFonts w:ascii="Times New Roman" w:eastAsia="Arial Unicode MS" w:hAnsi="Times New Roman" w:cs="Times New Roman"/>
          <w:kern w:val="1"/>
          <w:sz w:val="28"/>
          <w:lang w:eastAsia="ar-SA"/>
        </w:rPr>
        <w:t xml:space="preserve">* дамуында ерекше білім беру қажеттіліктері бар балалар үшін ОБЗ саны (сөйлеу қабілеті бұзылған балалар үшін) - 3 </w:t>
      </w:r>
      <w:proofErr w:type="gramStart"/>
      <w:r w:rsidRPr="009F3FF8">
        <w:rPr>
          <w:rFonts w:ascii="Times New Roman" w:eastAsia="Arial Unicode MS" w:hAnsi="Times New Roman" w:cs="Times New Roman"/>
          <w:kern w:val="1"/>
          <w:sz w:val="28"/>
          <w:lang w:eastAsia="ar-SA"/>
        </w:rPr>
        <w:t>дана</w:t>
      </w:r>
      <w:proofErr w:type="gramEnd"/>
      <w:r w:rsidRPr="009F3FF8">
        <w:rPr>
          <w:rFonts w:ascii="Times New Roman" w:eastAsia="Arial Unicode MS" w:hAnsi="Times New Roman" w:cs="Times New Roman"/>
          <w:kern w:val="1"/>
          <w:sz w:val="28"/>
          <w:lang w:eastAsia="ar-SA"/>
        </w:rPr>
        <w:t>.</w:t>
      </w:r>
    </w:p>
    <w:p w:rsidR="00330147" w:rsidRPr="009F3FF8" w:rsidRDefault="009F3FF8" w:rsidP="009F3FF8">
      <w:pPr>
        <w:pStyle w:val="a3"/>
        <w:jc w:val="both"/>
        <w:rPr>
          <w:rFonts w:ascii="Times New Roman" w:eastAsia="Arial Unicode MS" w:hAnsi="Times New Roman" w:cs="Times New Roman"/>
          <w:kern w:val="1"/>
          <w:sz w:val="28"/>
          <w:lang w:eastAsia="ar-SA"/>
        </w:rPr>
      </w:pPr>
      <w:r w:rsidRPr="009F3FF8">
        <w:rPr>
          <w:rFonts w:ascii="Times New Roman" w:eastAsia="Arial Unicode MS" w:hAnsi="Times New Roman" w:cs="Times New Roman"/>
          <w:kern w:val="1"/>
          <w:sz w:val="28"/>
          <w:lang w:eastAsia="ar-SA"/>
        </w:rPr>
        <w:t>Оқу, көркем және ғылыми әдебиеттер қорының болуы туралы мәліметтер негізінде 2024-2025 оқу жылына 1-сыныпта - 3 жиынтық, 8-сыныпта - 4 жиынтық, 9-сыныпта - 2 жиынтық оқулықтар жетіспегені жөн. Тамыз айының соңында қабылдау/тапсыру актісі бойынша барлық оқ</w:t>
      </w:r>
      <w:proofErr w:type="gramStart"/>
      <w:r w:rsidRPr="009F3FF8">
        <w:rPr>
          <w:rFonts w:ascii="Times New Roman" w:eastAsia="Arial Unicode MS" w:hAnsi="Times New Roman" w:cs="Times New Roman"/>
          <w:kern w:val="1"/>
          <w:sz w:val="28"/>
          <w:lang w:eastAsia="ar-SA"/>
        </w:rPr>
        <w:t>ушыларды</w:t>
      </w:r>
      <w:proofErr w:type="gramEnd"/>
      <w:r w:rsidRPr="009F3FF8">
        <w:rPr>
          <w:rFonts w:ascii="Times New Roman" w:eastAsia="Arial Unicode MS" w:hAnsi="Times New Roman" w:cs="Times New Roman"/>
          <w:kern w:val="1"/>
          <w:sz w:val="28"/>
          <w:lang w:eastAsia="ar-SA"/>
        </w:rPr>
        <w:t xml:space="preserve"> оқулықтармен 100% қамтамасыз ету үшін ауданның басқа мектептерінен оқулықтар алынды. (28-қосымша).</w:t>
      </w:r>
    </w:p>
    <w:p w:rsidR="009F3FF8" w:rsidRPr="009F3FF8" w:rsidRDefault="009F3FF8" w:rsidP="009F3FF8">
      <w:pPr>
        <w:pStyle w:val="a3"/>
        <w:jc w:val="both"/>
        <w:rPr>
          <w:rFonts w:ascii="Times New Roman" w:hAnsi="Times New Roman" w:cs="Times New Roman"/>
          <w:spacing w:val="1"/>
          <w:sz w:val="28"/>
          <w:shd w:val="clear" w:color="auto" w:fill="FFFFFF"/>
        </w:rPr>
      </w:pPr>
    </w:p>
    <w:p w:rsidR="00B53A74" w:rsidRDefault="009F3FF8" w:rsidP="00B53A74">
      <w:pPr>
        <w:pStyle w:val="a3"/>
        <w:jc w:val="both"/>
        <w:rPr>
          <w:rFonts w:ascii="Times New Roman" w:hAnsi="Times New Roman" w:cs="Times New Roman"/>
          <w:spacing w:val="1"/>
          <w:sz w:val="28"/>
          <w:szCs w:val="24"/>
          <w:shd w:val="clear" w:color="auto" w:fill="FFFFFF"/>
        </w:rPr>
      </w:pPr>
      <w:r w:rsidRPr="009F3FF8">
        <w:rPr>
          <w:rFonts w:ascii="Times New Roman" w:hAnsi="Times New Roman" w:cs="Times New Roman"/>
          <w:b/>
          <w:spacing w:val="1"/>
          <w:sz w:val="28"/>
          <w:shd w:val="clear" w:color="auto" w:fill="FFFFFF"/>
        </w:rPr>
        <w:t xml:space="preserve">Интернет желісіне қосылған компьютерлік сыныптардың (шағын жинақты мектептерді қоспағанда), компьютерлердің болуы туралы мәліметтер: </w:t>
      </w:r>
      <w:r w:rsidRPr="009F3FF8">
        <w:rPr>
          <w:rFonts w:ascii="Times New Roman" w:hAnsi="Times New Roman" w:cs="Times New Roman"/>
          <w:spacing w:val="1"/>
          <w:sz w:val="28"/>
          <w:shd w:val="clear" w:color="auto" w:fill="FFFFFF"/>
        </w:rPr>
        <w:t>мектепте бі</w:t>
      </w:r>
      <w:proofErr w:type="gramStart"/>
      <w:r w:rsidRPr="009F3FF8">
        <w:rPr>
          <w:rFonts w:ascii="Times New Roman" w:hAnsi="Times New Roman" w:cs="Times New Roman"/>
          <w:spacing w:val="1"/>
          <w:sz w:val="28"/>
          <w:shd w:val="clear" w:color="auto" w:fill="FFFFFF"/>
        </w:rPr>
        <w:t>р</w:t>
      </w:r>
      <w:proofErr w:type="gramEnd"/>
      <w:r w:rsidRPr="009F3FF8">
        <w:rPr>
          <w:rFonts w:ascii="Times New Roman" w:hAnsi="Times New Roman" w:cs="Times New Roman"/>
          <w:spacing w:val="1"/>
          <w:sz w:val="28"/>
          <w:shd w:val="clear" w:color="auto" w:fill="FFFFFF"/>
        </w:rPr>
        <w:t xml:space="preserve"> компьютерлік сынып - информатика кабинеті жұмыс істейді, онда барлық пән мұғалімдерін интернетпен қамтамасыз ету мақсатында интернетке қосылған 17 компьютер жұмыс істейді, кабинеттерге жергілікті желі жүргізіледі.</w:t>
      </w:r>
    </w:p>
    <w:p w:rsidR="009F3FF8" w:rsidRDefault="009F3FF8" w:rsidP="00793F46">
      <w:pPr>
        <w:pStyle w:val="a3"/>
        <w:jc w:val="center"/>
        <w:rPr>
          <w:rFonts w:ascii="Times New Roman" w:eastAsia="Arial Unicode MS" w:hAnsi="Times New Roman"/>
          <w:b/>
          <w:kern w:val="1"/>
          <w:sz w:val="28"/>
          <w:szCs w:val="24"/>
          <w:lang w:eastAsia="ar-SA"/>
        </w:rPr>
      </w:pPr>
    </w:p>
    <w:p w:rsidR="009F3FF8" w:rsidRPr="009F3FF8" w:rsidRDefault="009F3FF8" w:rsidP="009F3FF8">
      <w:pPr>
        <w:pStyle w:val="a3"/>
        <w:jc w:val="center"/>
        <w:rPr>
          <w:rFonts w:ascii="Times New Roman" w:eastAsia="Arial Unicode MS" w:hAnsi="Times New Roman"/>
          <w:b/>
          <w:kern w:val="1"/>
          <w:sz w:val="28"/>
          <w:szCs w:val="24"/>
          <w:lang w:eastAsia="ar-SA"/>
        </w:rPr>
      </w:pPr>
      <w:bookmarkStart w:id="11" w:name="z101"/>
      <w:r w:rsidRPr="009F3FF8">
        <w:rPr>
          <w:rFonts w:ascii="Times New Roman" w:eastAsia="Arial Unicode MS" w:hAnsi="Times New Roman"/>
          <w:b/>
          <w:kern w:val="1"/>
          <w:sz w:val="28"/>
          <w:szCs w:val="24"/>
          <w:lang w:eastAsia="ar-SA"/>
        </w:rPr>
        <w:t>7. Бі</w:t>
      </w:r>
      <w:proofErr w:type="gramStart"/>
      <w:r w:rsidRPr="009F3FF8">
        <w:rPr>
          <w:rFonts w:ascii="Times New Roman" w:eastAsia="Arial Unicode MS" w:hAnsi="Times New Roman"/>
          <w:b/>
          <w:kern w:val="1"/>
          <w:sz w:val="28"/>
          <w:szCs w:val="24"/>
          <w:lang w:eastAsia="ar-SA"/>
        </w:rPr>
        <w:t>л</w:t>
      </w:r>
      <w:proofErr w:type="gramEnd"/>
      <w:r w:rsidRPr="009F3FF8">
        <w:rPr>
          <w:rFonts w:ascii="Times New Roman" w:eastAsia="Arial Unicode MS" w:hAnsi="Times New Roman"/>
          <w:b/>
          <w:kern w:val="1"/>
          <w:sz w:val="28"/>
          <w:szCs w:val="24"/>
          <w:lang w:eastAsia="ar-SA"/>
        </w:rPr>
        <w:t>ім алушылардың білімін бағалау</w:t>
      </w:r>
    </w:p>
    <w:p w:rsidR="009F3FF8" w:rsidRPr="009F3FF8" w:rsidRDefault="009F3FF8" w:rsidP="009F3FF8">
      <w:pPr>
        <w:pStyle w:val="a3"/>
        <w:jc w:val="center"/>
        <w:rPr>
          <w:rFonts w:ascii="Times New Roman" w:eastAsia="Arial Unicode MS" w:hAnsi="Times New Roman"/>
          <w:b/>
          <w:kern w:val="1"/>
          <w:sz w:val="28"/>
          <w:szCs w:val="24"/>
          <w:lang w:eastAsia="ar-SA"/>
        </w:rPr>
      </w:pPr>
    </w:p>
    <w:p w:rsidR="009F3FF8" w:rsidRPr="009F3FF8" w:rsidRDefault="009F3FF8" w:rsidP="009F3FF8">
      <w:pPr>
        <w:pStyle w:val="a3"/>
        <w:jc w:val="center"/>
        <w:rPr>
          <w:rFonts w:ascii="Times New Roman" w:eastAsia="Arial Unicode MS" w:hAnsi="Times New Roman"/>
          <w:b/>
          <w:kern w:val="1"/>
          <w:sz w:val="28"/>
          <w:szCs w:val="24"/>
          <w:lang w:eastAsia="ar-SA"/>
        </w:rPr>
      </w:pPr>
      <w:r w:rsidRPr="009F3FF8">
        <w:rPr>
          <w:rFonts w:ascii="Times New Roman" w:eastAsia="Arial Unicode MS" w:hAnsi="Times New Roman"/>
          <w:b/>
          <w:kern w:val="1"/>
          <w:sz w:val="28"/>
          <w:szCs w:val="24"/>
          <w:lang w:eastAsia="ar-SA"/>
        </w:rPr>
        <w:t>Бі</w:t>
      </w:r>
      <w:proofErr w:type="gramStart"/>
      <w:r w:rsidRPr="009F3FF8">
        <w:rPr>
          <w:rFonts w:ascii="Times New Roman" w:eastAsia="Arial Unicode MS" w:hAnsi="Times New Roman"/>
          <w:b/>
          <w:kern w:val="1"/>
          <w:sz w:val="28"/>
          <w:szCs w:val="24"/>
          <w:lang w:eastAsia="ar-SA"/>
        </w:rPr>
        <w:t>л</w:t>
      </w:r>
      <w:proofErr w:type="gramEnd"/>
      <w:r w:rsidRPr="009F3FF8">
        <w:rPr>
          <w:rFonts w:ascii="Times New Roman" w:eastAsia="Arial Unicode MS" w:hAnsi="Times New Roman"/>
          <w:b/>
          <w:kern w:val="1"/>
          <w:sz w:val="28"/>
          <w:szCs w:val="24"/>
          <w:lang w:eastAsia="ar-SA"/>
        </w:rPr>
        <w:t>ім алушылардың дайындық деңгейіне қойылатын критерийлер:</w:t>
      </w:r>
    </w:p>
    <w:p w:rsidR="009F3FF8" w:rsidRPr="009F3FF8" w:rsidRDefault="009F3FF8" w:rsidP="009F3FF8">
      <w:pPr>
        <w:pStyle w:val="a3"/>
        <w:jc w:val="both"/>
        <w:rPr>
          <w:rFonts w:ascii="Times New Roman" w:eastAsia="Arial Unicode MS" w:hAnsi="Times New Roman"/>
          <w:kern w:val="1"/>
          <w:sz w:val="28"/>
          <w:szCs w:val="24"/>
          <w:lang w:eastAsia="ar-SA"/>
        </w:rPr>
      </w:pPr>
      <w:r w:rsidRPr="009F3FF8">
        <w:rPr>
          <w:rFonts w:ascii="Times New Roman" w:eastAsia="Arial Unicode MS" w:hAnsi="Times New Roman"/>
          <w:kern w:val="1"/>
          <w:sz w:val="28"/>
          <w:szCs w:val="24"/>
          <w:lang w:eastAsia="ar-SA"/>
        </w:rPr>
        <w:t>- ПБ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білім берудің тиі</w:t>
      </w:r>
      <w:proofErr w:type="gramStart"/>
      <w:r w:rsidRPr="009F3FF8">
        <w:rPr>
          <w:rFonts w:ascii="Times New Roman" w:eastAsia="Arial Unicode MS" w:hAnsi="Times New Roman"/>
          <w:kern w:val="1"/>
          <w:sz w:val="28"/>
          <w:szCs w:val="24"/>
          <w:lang w:eastAsia="ar-SA"/>
        </w:rPr>
        <w:t>ст</w:t>
      </w:r>
      <w:proofErr w:type="gramEnd"/>
      <w:r w:rsidRPr="009F3FF8">
        <w:rPr>
          <w:rFonts w:ascii="Times New Roman" w:eastAsia="Arial Unicode MS" w:hAnsi="Times New Roman"/>
          <w:kern w:val="1"/>
          <w:sz w:val="28"/>
          <w:szCs w:val="24"/>
          <w:lang w:eastAsia="ar-SA"/>
        </w:rPr>
        <w:t>і деңгейінің әрбір білім беру саласы (және оқу пәндері) бойынша білім алушылардың дайындық деңгейі (оқудан күтілетін нәтижелер):</w:t>
      </w:r>
    </w:p>
    <w:p w:rsidR="00793F46" w:rsidRDefault="009F3FF8" w:rsidP="009F3FF8">
      <w:pPr>
        <w:pStyle w:val="a3"/>
        <w:jc w:val="center"/>
        <w:rPr>
          <w:rFonts w:ascii="Times New Roman" w:hAnsi="Times New Roman" w:cs="Times New Roman"/>
          <w:b/>
          <w:sz w:val="28"/>
          <w:szCs w:val="24"/>
          <w:lang w:val="kk-KZ"/>
        </w:rPr>
      </w:pPr>
      <w:r w:rsidRPr="009F3FF8">
        <w:rPr>
          <w:rFonts w:ascii="Times New Roman" w:hAnsi="Times New Roman" w:cs="Times New Roman"/>
          <w:b/>
          <w:sz w:val="28"/>
          <w:szCs w:val="24"/>
          <w:lang w:val="kk-KZ"/>
        </w:rPr>
        <w:t>Білім беру деңгейлері бойынша тоқсан бойынша білім сапасы</w:t>
      </w:r>
    </w:p>
    <w:p w:rsidR="009F3FF8" w:rsidRPr="00B17F35" w:rsidRDefault="009F3FF8" w:rsidP="00793F46">
      <w:pPr>
        <w:pStyle w:val="a3"/>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879"/>
        <w:gridCol w:w="922"/>
        <w:gridCol w:w="1161"/>
        <w:gridCol w:w="1244"/>
        <w:gridCol w:w="907"/>
        <w:gridCol w:w="1102"/>
        <w:gridCol w:w="1102"/>
        <w:gridCol w:w="1212"/>
      </w:tblGrid>
      <w:tr w:rsidR="00793F46" w:rsidRPr="00B17F35" w:rsidTr="006656DE">
        <w:trPr>
          <w:jc w:val="center"/>
        </w:trPr>
        <w:tc>
          <w:tcPr>
            <w:tcW w:w="673" w:type="pct"/>
            <w:vMerge w:val="restart"/>
            <w:tcBorders>
              <w:top w:val="single" w:sz="4" w:space="0" w:color="auto"/>
              <w:left w:val="single" w:sz="4" w:space="0" w:color="auto"/>
              <w:bottom w:val="single" w:sz="4" w:space="0" w:color="auto"/>
              <w:right w:val="single" w:sz="4" w:space="0" w:color="auto"/>
            </w:tcBorders>
            <w:hideMark/>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lastRenderedPageBreak/>
              <w:t>Учебный</w:t>
            </w:r>
          </w:p>
          <w:p w:rsidR="00793F46" w:rsidRPr="00B17F35" w:rsidRDefault="00793F46" w:rsidP="00793F46">
            <w:pPr>
              <w:pStyle w:val="a3"/>
              <w:jc w:val="center"/>
              <w:rPr>
                <w:rFonts w:ascii="Times New Roman" w:hAnsi="Times New Roman" w:cs="Times New Roman"/>
                <w:sz w:val="24"/>
                <w:szCs w:val="24"/>
              </w:rPr>
            </w:pPr>
            <w:r w:rsidRPr="00793F46">
              <w:rPr>
                <w:rFonts w:ascii="Times New Roman" w:hAnsi="Times New Roman" w:cs="Times New Roman"/>
                <w:b/>
                <w:sz w:val="24"/>
                <w:szCs w:val="24"/>
              </w:rPr>
              <w:t>год</w:t>
            </w:r>
          </w:p>
        </w:tc>
        <w:tc>
          <w:tcPr>
            <w:tcW w:w="2134" w:type="pct"/>
            <w:gridSpan w:val="4"/>
            <w:tcBorders>
              <w:top w:val="single" w:sz="4" w:space="0" w:color="auto"/>
              <w:left w:val="single" w:sz="4" w:space="0" w:color="auto"/>
              <w:bottom w:val="single" w:sz="4" w:space="0" w:color="auto"/>
              <w:right w:val="single" w:sz="4" w:space="0" w:color="auto"/>
            </w:tcBorders>
            <w:hideMark/>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Успеваемость, %</w:t>
            </w:r>
          </w:p>
        </w:tc>
        <w:tc>
          <w:tcPr>
            <w:tcW w:w="2193" w:type="pct"/>
            <w:gridSpan w:val="4"/>
            <w:tcBorders>
              <w:top w:val="single" w:sz="4" w:space="0" w:color="auto"/>
              <w:left w:val="single" w:sz="4" w:space="0" w:color="auto"/>
              <w:bottom w:val="single" w:sz="4" w:space="0" w:color="auto"/>
              <w:right w:val="single" w:sz="4" w:space="0" w:color="auto"/>
            </w:tcBorders>
            <w:hideMark/>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Качество, %</w:t>
            </w:r>
          </w:p>
        </w:tc>
      </w:tr>
      <w:tr w:rsidR="00793F46" w:rsidRPr="00B17F35" w:rsidTr="006656DE">
        <w:trPr>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rsidR="00793F46" w:rsidRPr="00B17F35" w:rsidRDefault="00793F46" w:rsidP="006656DE">
            <w:pPr>
              <w:pStyle w:val="a3"/>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hideMark/>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2-4 кл.</w:t>
            </w:r>
          </w:p>
        </w:tc>
        <w:tc>
          <w:tcPr>
            <w:tcW w:w="468" w:type="pct"/>
            <w:tcBorders>
              <w:top w:val="single" w:sz="4" w:space="0" w:color="auto"/>
              <w:left w:val="single" w:sz="4" w:space="0" w:color="auto"/>
              <w:bottom w:val="single" w:sz="4" w:space="0" w:color="auto"/>
              <w:right w:val="single" w:sz="4" w:space="0" w:color="auto"/>
            </w:tcBorders>
            <w:hideMark/>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5-9 кл.</w:t>
            </w:r>
          </w:p>
        </w:tc>
        <w:tc>
          <w:tcPr>
            <w:tcW w:w="589" w:type="pct"/>
            <w:tcBorders>
              <w:top w:val="single" w:sz="4" w:space="0" w:color="auto"/>
              <w:left w:val="single" w:sz="4" w:space="0" w:color="auto"/>
              <w:bottom w:val="single" w:sz="4" w:space="0" w:color="auto"/>
              <w:right w:val="single" w:sz="4" w:space="0" w:color="auto"/>
            </w:tcBorders>
            <w:hideMark/>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10-11 кл.</w:t>
            </w:r>
          </w:p>
        </w:tc>
        <w:tc>
          <w:tcPr>
            <w:tcW w:w="631" w:type="pct"/>
            <w:tcBorders>
              <w:top w:val="single" w:sz="4" w:space="0" w:color="auto"/>
              <w:left w:val="single" w:sz="4" w:space="0" w:color="auto"/>
              <w:bottom w:val="single" w:sz="4" w:space="0" w:color="auto"/>
              <w:right w:val="single" w:sz="4" w:space="0" w:color="auto"/>
            </w:tcBorders>
            <w:hideMark/>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по школе</w:t>
            </w:r>
          </w:p>
        </w:tc>
        <w:tc>
          <w:tcPr>
            <w:tcW w:w="460" w:type="pct"/>
            <w:tcBorders>
              <w:top w:val="single" w:sz="4" w:space="0" w:color="auto"/>
              <w:left w:val="single" w:sz="4" w:space="0" w:color="auto"/>
              <w:bottom w:val="single" w:sz="4" w:space="0" w:color="auto"/>
              <w:right w:val="single" w:sz="4" w:space="0" w:color="auto"/>
            </w:tcBorders>
            <w:hideMark/>
          </w:tcPr>
          <w:p w:rsidR="00793F46" w:rsidRPr="00613C44" w:rsidRDefault="00793F46" w:rsidP="006656DE">
            <w:pPr>
              <w:pStyle w:val="a3"/>
              <w:rPr>
                <w:rFonts w:ascii="Times New Roman" w:hAnsi="Times New Roman" w:cs="Times New Roman"/>
                <w:sz w:val="24"/>
                <w:szCs w:val="24"/>
              </w:rPr>
            </w:pPr>
            <w:r w:rsidRPr="00613C44">
              <w:rPr>
                <w:rFonts w:ascii="Times New Roman" w:hAnsi="Times New Roman" w:cs="Times New Roman"/>
                <w:sz w:val="24"/>
                <w:szCs w:val="24"/>
              </w:rPr>
              <w:t>2-4 кл.</w:t>
            </w:r>
          </w:p>
        </w:tc>
        <w:tc>
          <w:tcPr>
            <w:tcW w:w="559" w:type="pct"/>
            <w:tcBorders>
              <w:top w:val="single" w:sz="4" w:space="0" w:color="auto"/>
              <w:left w:val="single" w:sz="4" w:space="0" w:color="auto"/>
              <w:bottom w:val="single" w:sz="4" w:space="0" w:color="auto"/>
              <w:right w:val="single" w:sz="4" w:space="0" w:color="auto"/>
            </w:tcBorders>
            <w:hideMark/>
          </w:tcPr>
          <w:p w:rsidR="00793F46" w:rsidRPr="00613C44" w:rsidRDefault="00793F46" w:rsidP="006656DE">
            <w:pPr>
              <w:pStyle w:val="a3"/>
              <w:rPr>
                <w:rFonts w:ascii="Times New Roman" w:hAnsi="Times New Roman" w:cs="Times New Roman"/>
                <w:sz w:val="24"/>
                <w:szCs w:val="24"/>
              </w:rPr>
            </w:pPr>
            <w:r w:rsidRPr="00613C44">
              <w:rPr>
                <w:rFonts w:ascii="Times New Roman" w:hAnsi="Times New Roman" w:cs="Times New Roman"/>
                <w:sz w:val="24"/>
                <w:szCs w:val="24"/>
              </w:rPr>
              <w:t>5-9 кл.</w:t>
            </w:r>
          </w:p>
        </w:tc>
        <w:tc>
          <w:tcPr>
            <w:tcW w:w="559" w:type="pct"/>
            <w:tcBorders>
              <w:top w:val="single" w:sz="4" w:space="0" w:color="auto"/>
              <w:left w:val="single" w:sz="4" w:space="0" w:color="auto"/>
              <w:bottom w:val="single" w:sz="4" w:space="0" w:color="auto"/>
              <w:right w:val="single" w:sz="4" w:space="0" w:color="auto"/>
            </w:tcBorders>
            <w:hideMark/>
          </w:tcPr>
          <w:p w:rsidR="00793F46" w:rsidRPr="00613C44" w:rsidRDefault="00793F46" w:rsidP="006656DE">
            <w:pPr>
              <w:pStyle w:val="a3"/>
              <w:rPr>
                <w:rFonts w:ascii="Times New Roman" w:hAnsi="Times New Roman" w:cs="Times New Roman"/>
                <w:sz w:val="24"/>
                <w:szCs w:val="24"/>
              </w:rPr>
            </w:pPr>
            <w:r w:rsidRPr="00613C44">
              <w:rPr>
                <w:rFonts w:ascii="Times New Roman" w:hAnsi="Times New Roman" w:cs="Times New Roman"/>
                <w:sz w:val="24"/>
                <w:szCs w:val="24"/>
              </w:rPr>
              <w:t>10-11 кл.</w:t>
            </w:r>
          </w:p>
        </w:tc>
        <w:tc>
          <w:tcPr>
            <w:tcW w:w="615" w:type="pct"/>
            <w:tcBorders>
              <w:top w:val="single" w:sz="4" w:space="0" w:color="auto"/>
              <w:left w:val="single" w:sz="4" w:space="0" w:color="auto"/>
              <w:bottom w:val="single" w:sz="4" w:space="0" w:color="auto"/>
              <w:right w:val="single" w:sz="4" w:space="0" w:color="auto"/>
            </w:tcBorders>
            <w:hideMark/>
          </w:tcPr>
          <w:p w:rsidR="00793F46" w:rsidRPr="00613C44" w:rsidRDefault="00793F46" w:rsidP="006656DE">
            <w:pPr>
              <w:pStyle w:val="a3"/>
              <w:rPr>
                <w:rFonts w:ascii="Times New Roman" w:hAnsi="Times New Roman" w:cs="Times New Roman"/>
                <w:sz w:val="24"/>
                <w:szCs w:val="24"/>
              </w:rPr>
            </w:pPr>
            <w:r w:rsidRPr="00613C44">
              <w:rPr>
                <w:rFonts w:ascii="Times New Roman" w:hAnsi="Times New Roman" w:cs="Times New Roman"/>
                <w:sz w:val="24"/>
                <w:szCs w:val="24"/>
              </w:rPr>
              <w:t>по школе</w:t>
            </w:r>
          </w:p>
        </w:tc>
      </w:tr>
      <w:tr w:rsidR="00793F46" w:rsidRPr="00B17F35" w:rsidTr="006656DE">
        <w:trPr>
          <w:jc w:val="center"/>
        </w:trPr>
        <w:tc>
          <w:tcPr>
            <w:tcW w:w="673"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 четверть</w:t>
            </w:r>
          </w:p>
        </w:tc>
        <w:tc>
          <w:tcPr>
            <w:tcW w:w="446"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793F46" w:rsidRPr="003562D9" w:rsidRDefault="007F16A0" w:rsidP="006656DE">
            <w:pPr>
              <w:pStyle w:val="a3"/>
              <w:rPr>
                <w:rFonts w:ascii="Times New Roman" w:hAnsi="Times New Roman" w:cs="Times New Roman"/>
                <w:sz w:val="24"/>
                <w:szCs w:val="24"/>
              </w:rPr>
            </w:pPr>
            <w:r>
              <w:rPr>
                <w:rFonts w:ascii="Times New Roman" w:hAnsi="Times New Roman" w:cs="Times New Roman"/>
                <w:sz w:val="24"/>
                <w:szCs w:val="24"/>
              </w:rPr>
              <w:t>69</w:t>
            </w:r>
          </w:p>
        </w:tc>
        <w:tc>
          <w:tcPr>
            <w:tcW w:w="559" w:type="pct"/>
            <w:tcBorders>
              <w:top w:val="single" w:sz="4" w:space="0" w:color="auto"/>
              <w:left w:val="single" w:sz="4" w:space="0" w:color="auto"/>
              <w:bottom w:val="single" w:sz="4" w:space="0" w:color="auto"/>
              <w:right w:val="single" w:sz="4" w:space="0" w:color="auto"/>
            </w:tcBorders>
          </w:tcPr>
          <w:p w:rsidR="00793F46" w:rsidRPr="003562D9" w:rsidRDefault="007F16A0" w:rsidP="006656DE">
            <w:pPr>
              <w:pStyle w:val="a3"/>
              <w:rPr>
                <w:rFonts w:ascii="Times New Roman" w:hAnsi="Times New Roman" w:cs="Times New Roman"/>
                <w:sz w:val="24"/>
                <w:szCs w:val="24"/>
              </w:rPr>
            </w:pPr>
            <w:r>
              <w:rPr>
                <w:rFonts w:ascii="Times New Roman" w:hAnsi="Times New Roman" w:cs="Times New Roman"/>
                <w:sz w:val="24"/>
                <w:szCs w:val="24"/>
              </w:rPr>
              <w:t>53,7</w:t>
            </w:r>
          </w:p>
        </w:tc>
        <w:tc>
          <w:tcPr>
            <w:tcW w:w="559" w:type="pct"/>
            <w:tcBorders>
              <w:top w:val="single" w:sz="4" w:space="0" w:color="auto"/>
              <w:left w:val="single" w:sz="4" w:space="0" w:color="auto"/>
              <w:bottom w:val="single" w:sz="4" w:space="0" w:color="auto"/>
              <w:right w:val="single" w:sz="4" w:space="0" w:color="auto"/>
            </w:tcBorders>
          </w:tcPr>
          <w:p w:rsidR="00793F46" w:rsidRPr="003562D9" w:rsidRDefault="007F16A0" w:rsidP="00255512">
            <w:pPr>
              <w:pStyle w:val="a3"/>
              <w:rPr>
                <w:rFonts w:ascii="Times New Roman" w:hAnsi="Times New Roman" w:cs="Times New Roman"/>
                <w:sz w:val="24"/>
                <w:szCs w:val="24"/>
              </w:rPr>
            </w:pPr>
            <w:r>
              <w:rPr>
                <w:rFonts w:ascii="Times New Roman" w:hAnsi="Times New Roman" w:cs="Times New Roman"/>
                <w:sz w:val="24"/>
                <w:szCs w:val="24"/>
              </w:rPr>
              <w:t>1</w:t>
            </w:r>
            <w:r w:rsidR="00255512">
              <w:rPr>
                <w:rFonts w:ascii="Times New Roman" w:hAnsi="Times New Roman" w:cs="Times New Roman"/>
                <w:sz w:val="24"/>
                <w:szCs w:val="24"/>
              </w:rPr>
              <w:t>5</w:t>
            </w:r>
          </w:p>
        </w:tc>
        <w:tc>
          <w:tcPr>
            <w:tcW w:w="615" w:type="pct"/>
            <w:tcBorders>
              <w:top w:val="single" w:sz="4" w:space="0" w:color="auto"/>
              <w:left w:val="single" w:sz="4" w:space="0" w:color="auto"/>
              <w:bottom w:val="single" w:sz="4" w:space="0" w:color="auto"/>
              <w:right w:val="single" w:sz="4" w:space="0" w:color="auto"/>
            </w:tcBorders>
          </w:tcPr>
          <w:p w:rsidR="00793F46" w:rsidRPr="003562D9" w:rsidRDefault="007F16A0" w:rsidP="006656DE">
            <w:pPr>
              <w:pStyle w:val="a3"/>
              <w:rPr>
                <w:rFonts w:ascii="Times New Roman" w:hAnsi="Times New Roman" w:cs="Times New Roman"/>
                <w:sz w:val="24"/>
                <w:szCs w:val="24"/>
              </w:rPr>
            </w:pPr>
            <w:r>
              <w:rPr>
                <w:rFonts w:ascii="Times New Roman" w:hAnsi="Times New Roman" w:cs="Times New Roman"/>
                <w:sz w:val="24"/>
                <w:szCs w:val="24"/>
              </w:rPr>
              <w:t>54,8</w:t>
            </w:r>
          </w:p>
        </w:tc>
      </w:tr>
      <w:tr w:rsidR="00793F46" w:rsidRPr="00B17F35" w:rsidTr="006656DE">
        <w:trPr>
          <w:jc w:val="center"/>
        </w:trPr>
        <w:tc>
          <w:tcPr>
            <w:tcW w:w="673"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2 четверть</w:t>
            </w:r>
          </w:p>
        </w:tc>
        <w:tc>
          <w:tcPr>
            <w:tcW w:w="446"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793F46" w:rsidRPr="003562D9" w:rsidRDefault="00CA0619" w:rsidP="006656DE">
            <w:pPr>
              <w:pStyle w:val="a3"/>
              <w:rPr>
                <w:rFonts w:ascii="Times New Roman" w:hAnsi="Times New Roman" w:cs="Times New Roman"/>
                <w:sz w:val="24"/>
                <w:szCs w:val="24"/>
              </w:rPr>
            </w:pPr>
            <w:r>
              <w:rPr>
                <w:rFonts w:ascii="Times New Roman" w:hAnsi="Times New Roman" w:cs="Times New Roman"/>
                <w:sz w:val="24"/>
                <w:szCs w:val="24"/>
              </w:rPr>
              <w:t>60</w:t>
            </w:r>
          </w:p>
        </w:tc>
        <w:tc>
          <w:tcPr>
            <w:tcW w:w="559" w:type="pct"/>
            <w:tcBorders>
              <w:top w:val="single" w:sz="4" w:space="0" w:color="auto"/>
              <w:left w:val="single" w:sz="4" w:space="0" w:color="auto"/>
              <w:bottom w:val="single" w:sz="4" w:space="0" w:color="auto"/>
              <w:right w:val="single" w:sz="4" w:space="0" w:color="auto"/>
            </w:tcBorders>
          </w:tcPr>
          <w:p w:rsidR="00793F46" w:rsidRPr="003562D9" w:rsidRDefault="00CA0619" w:rsidP="006656DE">
            <w:pPr>
              <w:pStyle w:val="a3"/>
              <w:rPr>
                <w:rFonts w:ascii="Times New Roman" w:hAnsi="Times New Roman" w:cs="Times New Roman"/>
                <w:sz w:val="24"/>
                <w:szCs w:val="24"/>
              </w:rPr>
            </w:pPr>
            <w:r>
              <w:rPr>
                <w:rFonts w:ascii="Times New Roman" w:hAnsi="Times New Roman" w:cs="Times New Roman"/>
                <w:sz w:val="24"/>
                <w:szCs w:val="24"/>
              </w:rPr>
              <w:t>56,6</w:t>
            </w:r>
          </w:p>
        </w:tc>
        <w:tc>
          <w:tcPr>
            <w:tcW w:w="559" w:type="pct"/>
            <w:tcBorders>
              <w:top w:val="single" w:sz="4" w:space="0" w:color="auto"/>
              <w:left w:val="single" w:sz="4" w:space="0" w:color="auto"/>
              <w:bottom w:val="single" w:sz="4" w:space="0" w:color="auto"/>
              <w:right w:val="single" w:sz="4" w:space="0" w:color="auto"/>
            </w:tcBorders>
          </w:tcPr>
          <w:p w:rsidR="00793F46" w:rsidRPr="003562D9" w:rsidRDefault="007F16A0" w:rsidP="006656DE">
            <w:pPr>
              <w:pStyle w:val="a3"/>
              <w:rPr>
                <w:rFonts w:ascii="Times New Roman" w:hAnsi="Times New Roman" w:cs="Times New Roman"/>
                <w:sz w:val="24"/>
                <w:szCs w:val="24"/>
              </w:rPr>
            </w:pPr>
            <w:r>
              <w:rPr>
                <w:rFonts w:ascii="Times New Roman" w:hAnsi="Times New Roman" w:cs="Times New Roman"/>
                <w:sz w:val="24"/>
                <w:szCs w:val="24"/>
              </w:rPr>
              <w:t>15</w:t>
            </w:r>
          </w:p>
        </w:tc>
        <w:tc>
          <w:tcPr>
            <w:tcW w:w="615" w:type="pct"/>
            <w:tcBorders>
              <w:top w:val="single" w:sz="4" w:space="0" w:color="auto"/>
              <w:left w:val="single" w:sz="4" w:space="0" w:color="auto"/>
              <w:bottom w:val="single" w:sz="4" w:space="0" w:color="auto"/>
              <w:right w:val="single" w:sz="4" w:space="0" w:color="auto"/>
            </w:tcBorders>
          </w:tcPr>
          <w:p w:rsidR="00793F46" w:rsidRPr="003562D9" w:rsidRDefault="00CA0619" w:rsidP="006656DE">
            <w:pPr>
              <w:pStyle w:val="a3"/>
              <w:rPr>
                <w:rFonts w:ascii="Times New Roman" w:hAnsi="Times New Roman" w:cs="Times New Roman"/>
                <w:sz w:val="24"/>
                <w:szCs w:val="24"/>
              </w:rPr>
            </w:pPr>
            <w:r>
              <w:rPr>
                <w:rFonts w:ascii="Times New Roman" w:hAnsi="Times New Roman" w:cs="Times New Roman"/>
                <w:sz w:val="24"/>
                <w:szCs w:val="24"/>
              </w:rPr>
              <w:t>53,3</w:t>
            </w:r>
          </w:p>
        </w:tc>
      </w:tr>
      <w:tr w:rsidR="00793F46" w:rsidRPr="00B17F35" w:rsidTr="006656DE">
        <w:trPr>
          <w:jc w:val="center"/>
        </w:trPr>
        <w:tc>
          <w:tcPr>
            <w:tcW w:w="673"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3 четверть</w:t>
            </w:r>
          </w:p>
        </w:tc>
        <w:tc>
          <w:tcPr>
            <w:tcW w:w="446"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793F46" w:rsidRPr="00A1015B" w:rsidRDefault="00CA0619" w:rsidP="006656DE">
            <w:pPr>
              <w:pStyle w:val="a3"/>
              <w:rPr>
                <w:rFonts w:ascii="Times New Roman" w:hAnsi="Times New Roman" w:cs="Times New Roman"/>
                <w:sz w:val="24"/>
                <w:szCs w:val="24"/>
              </w:rPr>
            </w:pPr>
            <w:r>
              <w:rPr>
                <w:rFonts w:ascii="Times New Roman" w:hAnsi="Times New Roman" w:cs="Times New Roman"/>
                <w:sz w:val="24"/>
                <w:szCs w:val="24"/>
              </w:rPr>
              <w:t>69</w:t>
            </w:r>
          </w:p>
        </w:tc>
        <w:tc>
          <w:tcPr>
            <w:tcW w:w="559" w:type="pct"/>
            <w:tcBorders>
              <w:top w:val="single" w:sz="4" w:space="0" w:color="auto"/>
              <w:left w:val="single" w:sz="4" w:space="0" w:color="auto"/>
              <w:bottom w:val="single" w:sz="4" w:space="0" w:color="auto"/>
              <w:right w:val="single" w:sz="4" w:space="0" w:color="auto"/>
            </w:tcBorders>
          </w:tcPr>
          <w:p w:rsidR="00793F46" w:rsidRPr="00A1015B" w:rsidRDefault="0008003F" w:rsidP="006656DE">
            <w:pPr>
              <w:pStyle w:val="a3"/>
              <w:rPr>
                <w:rFonts w:ascii="Times New Roman" w:hAnsi="Times New Roman" w:cs="Times New Roman"/>
                <w:sz w:val="24"/>
                <w:szCs w:val="24"/>
              </w:rPr>
            </w:pPr>
            <w:r>
              <w:rPr>
                <w:rFonts w:ascii="Times New Roman" w:hAnsi="Times New Roman" w:cs="Times New Roman"/>
                <w:sz w:val="24"/>
                <w:szCs w:val="24"/>
              </w:rPr>
              <w:t>59</w:t>
            </w:r>
          </w:p>
        </w:tc>
        <w:tc>
          <w:tcPr>
            <w:tcW w:w="559" w:type="pct"/>
            <w:tcBorders>
              <w:top w:val="single" w:sz="4" w:space="0" w:color="auto"/>
              <w:left w:val="single" w:sz="4" w:space="0" w:color="auto"/>
              <w:bottom w:val="single" w:sz="4" w:space="0" w:color="auto"/>
              <w:right w:val="single" w:sz="4" w:space="0" w:color="auto"/>
            </w:tcBorders>
          </w:tcPr>
          <w:p w:rsidR="00793F46" w:rsidRPr="00A1015B" w:rsidRDefault="007F16A0" w:rsidP="006656DE">
            <w:pPr>
              <w:pStyle w:val="a3"/>
              <w:rPr>
                <w:rFonts w:ascii="Times New Roman" w:hAnsi="Times New Roman" w:cs="Times New Roman"/>
                <w:sz w:val="24"/>
                <w:szCs w:val="24"/>
              </w:rPr>
            </w:pPr>
            <w:r>
              <w:rPr>
                <w:rFonts w:ascii="Times New Roman" w:hAnsi="Times New Roman" w:cs="Times New Roman"/>
                <w:sz w:val="24"/>
                <w:szCs w:val="24"/>
              </w:rPr>
              <w:t>15</w:t>
            </w:r>
          </w:p>
        </w:tc>
        <w:tc>
          <w:tcPr>
            <w:tcW w:w="615" w:type="pct"/>
            <w:tcBorders>
              <w:top w:val="single" w:sz="4" w:space="0" w:color="auto"/>
              <w:left w:val="single" w:sz="4" w:space="0" w:color="auto"/>
              <w:bottom w:val="single" w:sz="4" w:space="0" w:color="auto"/>
              <w:right w:val="single" w:sz="4" w:space="0" w:color="auto"/>
            </w:tcBorders>
          </w:tcPr>
          <w:p w:rsidR="00793F46" w:rsidRPr="00A1015B" w:rsidRDefault="00255512" w:rsidP="006656DE">
            <w:pPr>
              <w:pStyle w:val="a3"/>
              <w:rPr>
                <w:rFonts w:ascii="Times New Roman" w:hAnsi="Times New Roman" w:cs="Times New Roman"/>
                <w:sz w:val="24"/>
                <w:szCs w:val="24"/>
              </w:rPr>
            </w:pPr>
            <w:r>
              <w:rPr>
                <w:rFonts w:ascii="Times New Roman" w:hAnsi="Times New Roman" w:cs="Times New Roman"/>
                <w:sz w:val="24"/>
                <w:szCs w:val="24"/>
              </w:rPr>
              <w:t>57,8</w:t>
            </w:r>
          </w:p>
        </w:tc>
      </w:tr>
      <w:tr w:rsidR="00793F46" w:rsidRPr="00B17F35" w:rsidTr="006656DE">
        <w:trPr>
          <w:jc w:val="center"/>
        </w:trPr>
        <w:tc>
          <w:tcPr>
            <w:tcW w:w="673"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4 четверть</w:t>
            </w:r>
          </w:p>
        </w:tc>
        <w:tc>
          <w:tcPr>
            <w:tcW w:w="446"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793F46" w:rsidRPr="00756EA8" w:rsidRDefault="00255512" w:rsidP="006656DE">
            <w:pPr>
              <w:pStyle w:val="a3"/>
              <w:rPr>
                <w:rFonts w:ascii="Times New Roman" w:hAnsi="Times New Roman" w:cs="Times New Roman"/>
                <w:sz w:val="24"/>
                <w:szCs w:val="24"/>
              </w:rPr>
            </w:pPr>
            <w:r>
              <w:rPr>
                <w:rFonts w:ascii="Times New Roman" w:hAnsi="Times New Roman" w:cs="Times New Roman"/>
                <w:sz w:val="24"/>
                <w:szCs w:val="24"/>
              </w:rPr>
              <w:t>67</w:t>
            </w:r>
          </w:p>
        </w:tc>
        <w:tc>
          <w:tcPr>
            <w:tcW w:w="559" w:type="pct"/>
            <w:tcBorders>
              <w:top w:val="single" w:sz="4" w:space="0" w:color="auto"/>
              <w:left w:val="single" w:sz="4" w:space="0" w:color="auto"/>
              <w:bottom w:val="single" w:sz="4" w:space="0" w:color="auto"/>
              <w:right w:val="single" w:sz="4" w:space="0" w:color="auto"/>
            </w:tcBorders>
          </w:tcPr>
          <w:p w:rsidR="00793F46" w:rsidRPr="00756EA8" w:rsidRDefault="00255512" w:rsidP="006656DE">
            <w:pPr>
              <w:pStyle w:val="a3"/>
              <w:rPr>
                <w:rFonts w:ascii="Times New Roman" w:hAnsi="Times New Roman" w:cs="Times New Roman"/>
                <w:sz w:val="24"/>
                <w:szCs w:val="24"/>
              </w:rPr>
            </w:pPr>
            <w:r>
              <w:rPr>
                <w:rFonts w:ascii="Times New Roman" w:hAnsi="Times New Roman" w:cs="Times New Roman"/>
                <w:sz w:val="24"/>
                <w:szCs w:val="24"/>
              </w:rPr>
              <w:t>59</w:t>
            </w:r>
          </w:p>
        </w:tc>
        <w:tc>
          <w:tcPr>
            <w:tcW w:w="559" w:type="pct"/>
            <w:tcBorders>
              <w:top w:val="single" w:sz="4" w:space="0" w:color="auto"/>
              <w:left w:val="single" w:sz="4" w:space="0" w:color="auto"/>
              <w:bottom w:val="single" w:sz="4" w:space="0" w:color="auto"/>
              <w:right w:val="single" w:sz="4" w:space="0" w:color="auto"/>
            </w:tcBorders>
          </w:tcPr>
          <w:p w:rsidR="00793F46" w:rsidRPr="00756EA8" w:rsidRDefault="007F16A0" w:rsidP="006656DE">
            <w:pPr>
              <w:pStyle w:val="a3"/>
              <w:rPr>
                <w:rFonts w:ascii="Times New Roman" w:hAnsi="Times New Roman" w:cs="Times New Roman"/>
                <w:sz w:val="24"/>
                <w:szCs w:val="24"/>
              </w:rPr>
            </w:pPr>
            <w:r>
              <w:rPr>
                <w:rFonts w:ascii="Times New Roman" w:hAnsi="Times New Roman" w:cs="Times New Roman"/>
                <w:sz w:val="24"/>
                <w:szCs w:val="24"/>
              </w:rPr>
              <w:t>15</w:t>
            </w:r>
          </w:p>
        </w:tc>
        <w:tc>
          <w:tcPr>
            <w:tcW w:w="615" w:type="pct"/>
            <w:tcBorders>
              <w:top w:val="single" w:sz="4" w:space="0" w:color="auto"/>
              <w:left w:val="single" w:sz="4" w:space="0" w:color="auto"/>
              <w:bottom w:val="single" w:sz="4" w:space="0" w:color="auto"/>
              <w:right w:val="single" w:sz="4" w:space="0" w:color="auto"/>
            </w:tcBorders>
          </w:tcPr>
          <w:p w:rsidR="00793F46" w:rsidRPr="00756EA8" w:rsidRDefault="00255512" w:rsidP="006656DE">
            <w:pPr>
              <w:pStyle w:val="a3"/>
              <w:rPr>
                <w:rFonts w:ascii="Times New Roman" w:hAnsi="Times New Roman" w:cs="Times New Roman"/>
                <w:sz w:val="24"/>
                <w:szCs w:val="24"/>
              </w:rPr>
            </w:pPr>
            <w:r>
              <w:rPr>
                <w:rFonts w:ascii="Times New Roman" w:hAnsi="Times New Roman" w:cs="Times New Roman"/>
                <w:sz w:val="24"/>
                <w:szCs w:val="24"/>
              </w:rPr>
              <w:t>57,1</w:t>
            </w:r>
          </w:p>
        </w:tc>
      </w:tr>
      <w:tr w:rsidR="00793F46" w:rsidRPr="00B17F35" w:rsidTr="006656DE">
        <w:trPr>
          <w:jc w:val="center"/>
        </w:trPr>
        <w:tc>
          <w:tcPr>
            <w:tcW w:w="673"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 xml:space="preserve">Годовая </w:t>
            </w:r>
          </w:p>
        </w:tc>
        <w:tc>
          <w:tcPr>
            <w:tcW w:w="446"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793F46" w:rsidRPr="007D480D" w:rsidRDefault="00255512" w:rsidP="006656DE">
            <w:pPr>
              <w:pStyle w:val="a3"/>
              <w:rPr>
                <w:rFonts w:ascii="Times New Roman" w:hAnsi="Times New Roman" w:cs="Times New Roman"/>
                <w:sz w:val="24"/>
                <w:szCs w:val="24"/>
              </w:rPr>
            </w:pPr>
            <w:r>
              <w:rPr>
                <w:rFonts w:ascii="Times New Roman" w:hAnsi="Times New Roman" w:cs="Times New Roman"/>
                <w:sz w:val="24"/>
                <w:szCs w:val="24"/>
              </w:rPr>
              <w:t>69,5</w:t>
            </w:r>
          </w:p>
        </w:tc>
        <w:tc>
          <w:tcPr>
            <w:tcW w:w="559" w:type="pct"/>
            <w:tcBorders>
              <w:top w:val="single" w:sz="4" w:space="0" w:color="auto"/>
              <w:left w:val="single" w:sz="4" w:space="0" w:color="auto"/>
              <w:bottom w:val="single" w:sz="4" w:space="0" w:color="auto"/>
              <w:right w:val="single" w:sz="4" w:space="0" w:color="auto"/>
            </w:tcBorders>
          </w:tcPr>
          <w:p w:rsidR="00793F46" w:rsidRPr="007D480D" w:rsidRDefault="00255512" w:rsidP="006656DE">
            <w:pPr>
              <w:pStyle w:val="a3"/>
              <w:rPr>
                <w:rFonts w:ascii="Times New Roman" w:hAnsi="Times New Roman" w:cs="Times New Roman"/>
                <w:sz w:val="24"/>
                <w:szCs w:val="24"/>
              </w:rPr>
            </w:pPr>
            <w:r>
              <w:rPr>
                <w:rFonts w:ascii="Times New Roman" w:hAnsi="Times New Roman" w:cs="Times New Roman"/>
                <w:sz w:val="24"/>
                <w:szCs w:val="24"/>
              </w:rPr>
              <w:t>59</w:t>
            </w:r>
          </w:p>
        </w:tc>
        <w:tc>
          <w:tcPr>
            <w:tcW w:w="559" w:type="pct"/>
            <w:tcBorders>
              <w:top w:val="single" w:sz="4" w:space="0" w:color="auto"/>
              <w:left w:val="single" w:sz="4" w:space="0" w:color="auto"/>
              <w:bottom w:val="single" w:sz="4" w:space="0" w:color="auto"/>
              <w:right w:val="single" w:sz="4" w:space="0" w:color="auto"/>
            </w:tcBorders>
          </w:tcPr>
          <w:p w:rsidR="00793F46" w:rsidRPr="007D480D" w:rsidRDefault="007F16A0" w:rsidP="006656DE">
            <w:pPr>
              <w:pStyle w:val="a3"/>
              <w:rPr>
                <w:rFonts w:ascii="Times New Roman" w:hAnsi="Times New Roman" w:cs="Times New Roman"/>
                <w:sz w:val="24"/>
                <w:szCs w:val="24"/>
              </w:rPr>
            </w:pPr>
            <w:r>
              <w:rPr>
                <w:rFonts w:ascii="Times New Roman" w:hAnsi="Times New Roman" w:cs="Times New Roman"/>
                <w:sz w:val="24"/>
                <w:szCs w:val="24"/>
              </w:rPr>
              <w:t>15</w:t>
            </w:r>
          </w:p>
        </w:tc>
        <w:tc>
          <w:tcPr>
            <w:tcW w:w="615" w:type="pct"/>
            <w:tcBorders>
              <w:top w:val="single" w:sz="4" w:space="0" w:color="auto"/>
              <w:left w:val="single" w:sz="4" w:space="0" w:color="auto"/>
              <w:bottom w:val="single" w:sz="4" w:space="0" w:color="auto"/>
              <w:right w:val="single" w:sz="4" w:space="0" w:color="auto"/>
            </w:tcBorders>
          </w:tcPr>
          <w:p w:rsidR="00793F46" w:rsidRPr="007D480D" w:rsidRDefault="00255512" w:rsidP="006656DE">
            <w:pPr>
              <w:pStyle w:val="a3"/>
              <w:rPr>
                <w:rFonts w:ascii="Times New Roman" w:hAnsi="Times New Roman" w:cs="Times New Roman"/>
                <w:sz w:val="24"/>
                <w:szCs w:val="24"/>
              </w:rPr>
            </w:pPr>
            <w:r>
              <w:rPr>
                <w:rFonts w:ascii="Times New Roman" w:hAnsi="Times New Roman" w:cs="Times New Roman"/>
                <w:sz w:val="24"/>
                <w:szCs w:val="24"/>
              </w:rPr>
              <w:t>57,8</w:t>
            </w:r>
          </w:p>
        </w:tc>
      </w:tr>
    </w:tbl>
    <w:p w:rsidR="00793F46" w:rsidRPr="00B17F35" w:rsidRDefault="00793F46" w:rsidP="00793F46">
      <w:pPr>
        <w:pStyle w:val="a3"/>
        <w:rPr>
          <w:rFonts w:ascii="Times New Roman" w:hAnsi="Times New Roman" w:cs="Times New Roman"/>
          <w:b/>
          <w:sz w:val="24"/>
          <w:szCs w:val="24"/>
        </w:rPr>
      </w:pPr>
    </w:p>
    <w:p w:rsidR="009F3FF8" w:rsidRPr="009F3FF8" w:rsidRDefault="009F3FF8" w:rsidP="009F3FF8">
      <w:pPr>
        <w:pStyle w:val="a3"/>
        <w:jc w:val="center"/>
        <w:rPr>
          <w:rFonts w:ascii="Times New Roman" w:hAnsi="Times New Roman" w:cs="Times New Roman"/>
          <w:b/>
          <w:sz w:val="28"/>
          <w:szCs w:val="24"/>
        </w:rPr>
      </w:pPr>
      <w:r w:rsidRPr="009F3FF8">
        <w:rPr>
          <w:rFonts w:ascii="Times New Roman" w:hAnsi="Times New Roman" w:cs="Times New Roman"/>
          <w:b/>
          <w:sz w:val="28"/>
          <w:szCs w:val="24"/>
        </w:rPr>
        <w:t>Мектеп бойынша «4» және «5» бі</w:t>
      </w:r>
      <w:proofErr w:type="gramStart"/>
      <w:r w:rsidRPr="009F3FF8">
        <w:rPr>
          <w:rFonts w:ascii="Times New Roman" w:hAnsi="Times New Roman" w:cs="Times New Roman"/>
          <w:b/>
          <w:sz w:val="28"/>
          <w:szCs w:val="24"/>
        </w:rPr>
        <w:t>л</w:t>
      </w:r>
      <w:proofErr w:type="gramEnd"/>
      <w:r w:rsidRPr="009F3FF8">
        <w:rPr>
          <w:rFonts w:ascii="Times New Roman" w:hAnsi="Times New Roman" w:cs="Times New Roman"/>
          <w:b/>
          <w:sz w:val="28"/>
          <w:szCs w:val="24"/>
        </w:rPr>
        <w:t>ім алушылар саны</w:t>
      </w:r>
    </w:p>
    <w:p w:rsidR="00793F46" w:rsidRDefault="009F3FF8" w:rsidP="009F3FF8">
      <w:pPr>
        <w:pStyle w:val="a3"/>
        <w:jc w:val="center"/>
        <w:rPr>
          <w:rFonts w:ascii="Times New Roman" w:hAnsi="Times New Roman" w:cs="Times New Roman"/>
          <w:b/>
          <w:sz w:val="28"/>
          <w:szCs w:val="24"/>
        </w:rPr>
      </w:pPr>
      <w:r w:rsidRPr="009F3FF8">
        <w:rPr>
          <w:rFonts w:ascii="Times New Roman" w:hAnsi="Times New Roman" w:cs="Times New Roman"/>
          <w:b/>
          <w:sz w:val="28"/>
          <w:szCs w:val="24"/>
        </w:rPr>
        <w:t>(оқушылардың жалпы санынан)</w:t>
      </w:r>
    </w:p>
    <w:p w:rsidR="009F3FF8" w:rsidRPr="00B17F35" w:rsidRDefault="009F3FF8" w:rsidP="009F3FF8">
      <w:pPr>
        <w:pStyle w:val="a3"/>
        <w:jc w:val="center"/>
        <w:rPr>
          <w:rFonts w:ascii="Times New Roman" w:hAnsi="Times New Roman" w:cs="Times New Roman"/>
          <w:b/>
          <w:sz w:val="24"/>
          <w:szCs w:val="24"/>
        </w:rPr>
      </w:pPr>
    </w:p>
    <w:tbl>
      <w:tblPr>
        <w:tblpPr w:leftFromText="180" w:rightFromText="180" w:vertAnchor="text" w:horzAnchor="margin" w:tblpXSpec="center"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892"/>
        <w:gridCol w:w="935"/>
        <w:gridCol w:w="891"/>
        <w:gridCol w:w="934"/>
        <w:gridCol w:w="891"/>
        <w:gridCol w:w="934"/>
        <w:gridCol w:w="891"/>
        <w:gridCol w:w="934"/>
        <w:gridCol w:w="891"/>
        <w:gridCol w:w="934"/>
      </w:tblGrid>
      <w:tr w:rsidR="00793F46" w:rsidRPr="00B17F35" w:rsidTr="006656DE">
        <w:trPr>
          <w:trHeight w:val="258"/>
        </w:trPr>
        <w:tc>
          <w:tcPr>
            <w:tcW w:w="5000" w:type="pct"/>
            <w:gridSpan w:val="11"/>
          </w:tcPr>
          <w:p w:rsidR="00793F46" w:rsidRPr="00793F46" w:rsidRDefault="00793F46" w:rsidP="00522AE9">
            <w:pPr>
              <w:pStyle w:val="a3"/>
              <w:jc w:val="center"/>
              <w:rPr>
                <w:rFonts w:ascii="Times New Roman" w:hAnsi="Times New Roman" w:cs="Times New Roman"/>
                <w:b/>
                <w:sz w:val="24"/>
                <w:szCs w:val="24"/>
              </w:rPr>
            </w:pPr>
            <w:r w:rsidRPr="00793F46">
              <w:rPr>
                <w:rFonts w:ascii="Times New Roman" w:hAnsi="Times New Roman" w:cs="Times New Roman"/>
                <w:b/>
                <w:sz w:val="24"/>
                <w:szCs w:val="24"/>
              </w:rPr>
              <w:t>202</w:t>
            </w:r>
            <w:r w:rsidR="00522AE9">
              <w:rPr>
                <w:rFonts w:ascii="Times New Roman" w:hAnsi="Times New Roman" w:cs="Times New Roman"/>
                <w:b/>
                <w:sz w:val="24"/>
                <w:szCs w:val="24"/>
              </w:rPr>
              <w:t>3</w:t>
            </w:r>
            <w:r w:rsidRPr="00793F46">
              <w:rPr>
                <w:rFonts w:ascii="Times New Roman" w:hAnsi="Times New Roman" w:cs="Times New Roman"/>
                <w:b/>
                <w:sz w:val="24"/>
                <w:szCs w:val="24"/>
              </w:rPr>
              <w:t>-202</w:t>
            </w:r>
            <w:r w:rsidR="00522AE9">
              <w:rPr>
                <w:rFonts w:ascii="Times New Roman" w:hAnsi="Times New Roman" w:cs="Times New Roman"/>
                <w:b/>
                <w:sz w:val="24"/>
                <w:szCs w:val="24"/>
              </w:rPr>
              <w:t>4</w:t>
            </w:r>
            <w:r w:rsidRPr="00793F46">
              <w:rPr>
                <w:rFonts w:ascii="Times New Roman" w:hAnsi="Times New Roman" w:cs="Times New Roman"/>
                <w:b/>
                <w:sz w:val="24"/>
                <w:szCs w:val="24"/>
              </w:rPr>
              <w:t xml:space="preserve"> учебный год</w:t>
            </w:r>
          </w:p>
        </w:tc>
      </w:tr>
      <w:tr w:rsidR="00793F46" w:rsidRPr="00B17F35" w:rsidTr="006656DE">
        <w:trPr>
          <w:trHeight w:val="258"/>
        </w:trPr>
        <w:tc>
          <w:tcPr>
            <w:tcW w:w="400" w:type="pct"/>
            <w:vMerge w:val="restart"/>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Классы</w:t>
            </w:r>
          </w:p>
        </w:tc>
        <w:tc>
          <w:tcPr>
            <w:tcW w:w="1081" w:type="pct"/>
            <w:gridSpan w:val="2"/>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1 четверть</w:t>
            </w:r>
          </w:p>
        </w:tc>
        <w:tc>
          <w:tcPr>
            <w:tcW w:w="1080" w:type="pct"/>
            <w:gridSpan w:val="2"/>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2 четверть</w:t>
            </w:r>
          </w:p>
        </w:tc>
        <w:tc>
          <w:tcPr>
            <w:tcW w:w="1080" w:type="pct"/>
            <w:gridSpan w:val="2"/>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3 четверть</w:t>
            </w:r>
          </w:p>
        </w:tc>
        <w:tc>
          <w:tcPr>
            <w:tcW w:w="1080" w:type="pct"/>
            <w:gridSpan w:val="2"/>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4 четверть</w:t>
            </w:r>
          </w:p>
        </w:tc>
        <w:tc>
          <w:tcPr>
            <w:tcW w:w="279" w:type="pct"/>
            <w:gridSpan w:val="2"/>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год</w:t>
            </w:r>
          </w:p>
        </w:tc>
      </w:tr>
      <w:tr w:rsidR="00793F46" w:rsidRPr="00B17F35" w:rsidTr="006656DE">
        <w:trPr>
          <w:trHeight w:val="258"/>
        </w:trPr>
        <w:tc>
          <w:tcPr>
            <w:tcW w:w="400" w:type="pct"/>
            <w:vMerge/>
          </w:tcPr>
          <w:p w:rsidR="00793F46" w:rsidRPr="00B17F35" w:rsidRDefault="00793F46" w:rsidP="006656DE">
            <w:pPr>
              <w:pStyle w:val="a3"/>
              <w:rPr>
                <w:rFonts w:ascii="Times New Roman" w:hAnsi="Times New Roman" w:cs="Times New Roman"/>
                <w:sz w:val="24"/>
                <w:szCs w:val="24"/>
              </w:rPr>
            </w:pPr>
          </w:p>
        </w:tc>
        <w:tc>
          <w:tcPr>
            <w:tcW w:w="527"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отличники</w:t>
            </w:r>
          </w:p>
        </w:tc>
        <w:tc>
          <w:tcPr>
            <w:tcW w:w="554"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хорошисты</w:t>
            </w:r>
          </w:p>
        </w:tc>
        <w:tc>
          <w:tcPr>
            <w:tcW w:w="527"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отличники</w:t>
            </w:r>
          </w:p>
        </w:tc>
        <w:tc>
          <w:tcPr>
            <w:tcW w:w="554"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хорошисты</w:t>
            </w:r>
          </w:p>
        </w:tc>
        <w:tc>
          <w:tcPr>
            <w:tcW w:w="527"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отличники</w:t>
            </w:r>
          </w:p>
        </w:tc>
        <w:tc>
          <w:tcPr>
            <w:tcW w:w="554"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хорошисты</w:t>
            </w:r>
          </w:p>
        </w:tc>
        <w:tc>
          <w:tcPr>
            <w:tcW w:w="527"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отличники</w:t>
            </w:r>
          </w:p>
        </w:tc>
        <w:tc>
          <w:tcPr>
            <w:tcW w:w="554"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хорошисты</w:t>
            </w:r>
          </w:p>
        </w:tc>
        <w:tc>
          <w:tcPr>
            <w:tcW w:w="137"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отличники</w:t>
            </w:r>
          </w:p>
        </w:tc>
        <w:tc>
          <w:tcPr>
            <w:tcW w:w="141"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хорошисты</w:t>
            </w:r>
          </w:p>
        </w:tc>
      </w:tr>
      <w:tr w:rsidR="00793F46" w:rsidRPr="00B17F35" w:rsidTr="006656DE">
        <w:trPr>
          <w:trHeight w:val="258"/>
        </w:trPr>
        <w:tc>
          <w:tcPr>
            <w:tcW w:w="400"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2-4 классы</w:t>
            </w:r>
          </w:p>
        </w:tc>
        <w:tc>
          <w:tcPr>
            <w:tcW w:w="527" w:type="pct"/>
          </w:tcPr>
          <w:p w:rsidR="00793F46" w:rsidRPr="001561C6" w:rsidRDefault="00255512" w:rsidP="006656DE">
            <w:pPr>
              <w:pStyle w:val="a3"/>
              <w:rPr>
                <w:rFonts w:ascii="Times New Roman" w:hAnsi="Times New Roman" w:cs="Times New Roman"/>
                <w:sz w:val="24"/>
                <w:szCs w:val="24"/>
              </w:rPr>
            </w:pPr>
            <w:r>
              <w:rPr>
                <w:rFonts w:ascii="Times New Roman" w:hAnsi="Times New Roman" w:cs="Times New Roman"/>
                <w:sz w:val="24"/>
                <w:szCs w:val="24"/>
              </w:rPr>
              <w:t>4</w:t>
            </w:r>
          </w:p>
        </w:tc>
        <w:tc>
          <w:tcPr>
            <w:tcW w:w="554" w:type="pct"/>
          </w:tcPr>
          <w:p w:rsidR="00793F46" w:rsidRPr="006E3199" w:rsidRDefault="00793F46" w:rsidP="006656DE">
            <w:pPr>
              <w:pStyle w:val="a3"/>
              <w:rPr>
                <w:rFonts w:ascii="Times New Roman" w:hAnsi="Times New Roman" w:cs="Times New Roman"/>
                <w:sz w:val="24"/>
                <w:szCs w:val="24"/>
              </w:rPr>
            </w:pPr>
            <w:r w:rsidRPr="006E3199">
              <w:rPr>
                <w:rFonts w:ascii="Times New Roman" w:hAnsi="Times New Roman" w:cs="Times New Roman"/>
                <w:sz w:val="24"/>
                <w:szCs w:val="24"/>
              </w:rPr>
              <w:t>2</w:t>
            </w:r>
            <w:r w:rsidR="00255512">
              <w:rPr>
                <w:rFonts w:ascii="Times New Roman" w:hAnsi="Times New Roman" w:cs="Times New Roman"/>
                <w:sz w:val="24"/>
                <w:szCs w:val="24"/>
              </w:rPr>
              <w:t>5</w:t>
            </w:r>
          </w:p>
        </w:tc>
        <w:tc>
          <w:tcPr>
            <w:tcW w:w="527" w:type="pct"/>
          </w:tcPr>
          <w:p w:rsidR="00793F46" w:rsidRPr="001957A4" w:rsidRDefault="00C631C5" w:rsidP="006656DE">
            <w:pPr>
              <w:pStyle w:val="a3"/>
              <w:rPr>
                <w:rFonts w:ascii="Times New Roman" w:hAnsi="Times New Roman" w:cs="Times New Roman"/>
                <w:sz w:val="24"/>
                <w:szCs w:val="24"/>
              </w:rPr>
            </w:pPr>
            <w:r>
              <w:rPr>
                <w:rFonts w:ascii="Times New Roman" w:hAnsi="Times New Roman" w:cs="Times New Roman"/>
                <w:sz w:val="24"/>
                <w:szCs w:val="24"/>
              </w:rPr>
              <w:t>3</w:t>
            </w:r>
          </w:p>
        </w:tc>
        <w:tc>
          <w:tcPr>
            <w:tcW w:w="554" w:type="pct"/>
          </w:tcPr>
          <w:p w:rsidR="00793F46" w:rsidRPr="001957A4" w:rsidRDefault="00C631C5" w:rsidP="006656DE">
            <w:pPr>
              <w:pStyle w:val="a3"/>
              <w:rPr>
                <w:rFonts w:ascii="Times New Roman" w:hAnsi="Times New Roman" w:cs="Times New Roman"/>
                <w:sz w:val="24"/>
                <w:szCs w:val="24"/>
              </w:rPr>
            </w:pPr>
            <w:r>
              <w:rPr>
                <w:rFonts w:ascii="Times New Roman" w:hAnsi="Times New Roman" w:cs="Times New Roman"/>
                <w:sz w:val="24"/>
                <w:szCs w:val="24"/>
              </w:rPr>
              <w:t>22</w:t>
            </w:r>
          </w:p>
        </w:tc>
        <w:tc>
          <w:tcPr>
            <w:tcW w:w="527" w:type="pct"/>
          </w:tcPr>
          <w:p w:rsidR="00793F46" w:rsidRPr="005E6A6A" w:rsidRDefault="00C631C5" w:rsidP="006656DE">
            <w:pPr>
              <w:pStyle w:val="a3"/>
              <w:rPr>
                <w:rFonts w:ascii="Times New Roman" w:hAnsi="Times New Roman" w:cs="Times New Roman"/>
                <w:sz w:val="24"/>
                <w:szCs w:val="24"/>
              </w:rPr>
            </w:pPr>
            <w:r>
              <w:rPr>
                <w:rFonts w:ascii="Times New Roman" w:hAnsi="Times New Roman" w:cs="Times New Roman"/>
                <w:sz w:val="24"/>
                <w:szCs w:val="24"/>
              </w:rPr>
              <w:t>5</w:t>
            </w:r>
          </w:p>
        </w:tc>
        <w:tc>
          <w:tcPr>
            <w:tcW w:w="554" w:type="pct"/>
          </w:tcPr>
          <w:p w:rsidR="00793F46" w:rsidRPr="005E6A6A" w:rsidRDefault="00C631C5" w:rsidP="006656DE">
            <w:pPr>
              <w:pStyle w:val="a3"/>
              <w:rPr>
                <w:rFonts w:ascii="Times New Roman" w:hAnsi="Times New Roman" w:cs="Times New Roman"/>
                <w:sz w:val="24"/>
                <w:szCs w:val="24"/>
              </w:rPr>
            </w:pPr>
            <w:r>
              <w:rPr>
                <w:rFonts w:ascii="Times New Roman" w:hAnsi="Times New Roman" w:cs="Times New Roman"/>
                <w:sz w:val="24"/>
                <w:szCs w:val="24"/>
              </w:rPr>
              <w:t>24</w:t>
            </w:r>
          </w:p>
        </w:tc>
        <w:tc>
          <w:tcPr>
            <w:tcW w:w="527" w:type="pct"/>
          </w:tcPr>
          <w:p w:rsidR="00793F46" w:rsidRPr="00B17F35" w:rsidRDefault="009A43CA" w:rsidP="006656DE">
            <w:pPr>
              <w:pStyle w:val="a3"/>
              <w:rPr>
                <w:rFonts w:ascii="Times New Roman" w:hAnsi="Times New Roman" w:cs="Times New Roman"/>
                <w:sz w:val="24"/>
                <w:szCs w:val="24"/>
              </w:rPr>
            </w:pPr>
            <w:r>
              <w:rPr>
                <w:rFonts w:ascii="Times New Roman" w:hAnsi="Times New Roman" w:cs="Times New Roman"/>
                <w:sz w:val="24"/>
                <w:szCs w:val="24"/>
              </w:rPr>
              <w:t>5</w:t>
            </w:r>
          </w:p>
        </w:tc>
        <w:tc>
          <w:tcPr>
            <w:tcW w:w="554" w:type="pct"/>
          </w:tcPr>
          <w:p w:rsidR="00793F46" w:rsidRPr="00B17F35" w:rsidRDefault="009A43CA" w:rsidP="006656DE">
            <w:pPr>
              <w:pStyle w:val="a3"/>
              <w:rPr>
                <w:rFonts w:ascii="Times New Roman" w:hAnsi="Times New Roman" w:cs="Times New Roman"/>
                <w:sz w:val="24"/>
                <w:szCs w:val="24"/>
              </w:rPr>
            </w:pPr>
            <w:r>
              <w:rPr>
                <w:rFonts w:ascii="Times New Roman" w:hAnsi="Times New Roman" w:cs="Times New Roman"/>
                <w:sz w:val="24"/>
                <w:szCs w:val="24"/>
              </w:rPr>
              <w:t>23</w:t>
            </w:r>
          </w:p>
        </w:tc>
        <w:tc>
          <w:tcPr>
            <w:tcW w:w="137" w:type="pct"/>
          </w:tcPr>
          <w:p w:rsidR="00793F46" w:rsidRPr="00B17F35" w:rsidRDefault="00CC50A1" w:rsidP="006656DE">
            <w:pPr>
              <w:pStyle w:val="a3"/>
              <w:rPr>
                <w:rFonts w:ascii="Times New Roman" w:hAnsi="Times New Roman" w:cs="Times New Roman"/>
                <w:sz w:val="24"/>
                <w:szCs w:val="24"/>
              </w:rPr>
            </w:pPr>
            <w:r>
              <w:rPr>
                <w:rFonts w:ascii="Times New Roman" w:hAnsi="Times New Roman" w:cs="Times New Roman"/>
                <w:sz w:val="24"/>
                <w:szCs w:val="24"/>
              </w:rPr>
              <w:t>6</w:t>
            </w:r>
          </w:p>
        </w:tc>
        <w:tc>
          <w:tcPr>
            <w:tcW w:w="141" w:type="pct"/>
          </w:tcPr>
          <w:p w:rsidR="00793F46" w:rsidRPr="00B17F35" w:rsidRDefault="00CC50A1" w:rsidP="006656DE">
            <w:pPr>
              <w:pStyle w:val="a3"/>
              <w:rPr>
                <w:rFonts w:ascii="Times New Roman" w:hAnsi="Times New Roman" w:cs="Times New Roman"/>
                <w:sz w:val="24"/>
                <w:szCs w:val="24"/>
              </w:rPr>
            </w:pPr>
            <w:r>
              <w:rPr>
                <w:rFonts w:ascii="Times New Roman" w:hAnsi="Times New Roman" w:cs="Times New Roman"/>
                <w:sz w:val="24"/>
                <w:szCs w:val="24"/>
              </w:rPr>
              <w:t>23</w:t>
            </w:r>
          </w:p>
        </w:tc>
      </w:tr>
      <w:tr w:rsidR="00793F46" w:rsidRPr="00B17F35" w:rsidTr="006656DE">
        <w:trPr>
          <w:trHeight w:val="258"/>
        </w:trPr>
        <w:tc>
          <w:tcPr>
            <w:tcW w:w="400"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5-9 классы</w:t>
            </w:r>
          </w:p>
        </w:tc>
        <w:tc>
          <w:tcPr>
            <w:tcW w:w="527" w:type="pct"/>
          </w:tcPr>
          <w:p w:rsidR="00793F46" w:rsidRPr="001561C6" w:rsidRDefault="00255512" w:rsidP="006656DE">
            <w:pPr>
              <w:pStyle w:val="a3"/>
              <w:rPr>
                <w:rFonts w:ascii="Times New Roman" w:hAnsi="Times New Roman" w:cs="Times New Roman"/>
                <w:sz w:val="24"/>
                <w:szCs w:val="24"/>
              </w:rPr>
            </w:pPr>
            <w:r>
              <w:rPr>
                <w:rFonts w:ascii="Times New Roman" w:hAnsi="Times New Roman" w:cs="Times New Roman"/>
                <w:sz w:val="24"/>
                <w:szCs w:val="24"/>
              </w:rPr>
              <w:t>7</w:t>
            </w:r>
          </w:p>
        </w:tc>
        <w:tc>
          <w:tcPr>
            <w:tcW w:w="554" w:type="pct"/>
          </w:tcPr>
          <w:p w:rsidR="00793F46" w:rsidRPr="006E3199" w:rsidRDefault="00793F46" w:rsidP="006656DE">
            <w:pPr>
              <w:pStyle w:val="a3"/>
              <w:rPr>
                <w:rFonts w:ascii="Times New Roman" w:hAnsi="Times New Roman" w:cs="Times New Roman"/>
                <w:sz w:val="24"/>
                <w:szCs w:val="24"/>
              </w:rPr>
            </w:pPr>
            <w:r w:rsidRPr="006E3199">
              <w:rPr>
                <w:rFonts w:ascii="Times New Roman" w:hAnsi="Times New Roman" w:cs="Times New Roman"/>
                <w:sz w:val="24"/>
                <w:szCs w:val="24"/>
              </w:rPr>
              <w:t>3</w:t>
            </w:r>
            <w:r w:rsidR="00255512">
              <w:rPr>
                <w:rFonts w:ascii="Times New Roman" w:hAnsi="Times New Roman" w:cs="Times New Roman"/>
                <w:sz w:val="24"/>
                <w:szCs w:val="24"/>
              </w:rPr>
              <w:t>6</w:t>
            </w:r>
          </w:p>
        </w:tc>
        <w:tc>
          <w:tcPr>
            <w:tcW w:w="527" w:type="pct"/>
          </w:tcPr>
          <w:p w:rsidR="00793F46" w:rsidRPr="001957A4" w:rsidRDefault="00C631C5" w:rsidP="006656DE">
            <w:pPr>
              <w:pStyle w:val="a3"/>
              <w:rPr>
                <w:rFonts w:ascii="Times New Roman" w:hAnsi="Times New Roman" w:cs="Times New Roman"/>
                <w:sz w:val="24"/>
                <w:szCs w:val="24"/>
              </w:rPr>
            </w:pPr>
            <w:r>
              <w:rPr>
                <w:rFonts w:ascii="Times New Roman" w:hAnsi="Times New Roman" w:cs="Times New Roman"/>
                <w:sz w:val="24"/>
                <w:szCs w:val="24"/>
              </w:rPr>
              <w:t>8</w:t>
            </w:r>
          </w:p>
        </w:tc>
        <w:tc>
          <w:tcPr>
            <w:tcW w:w="554" w:type="pct"/>
          </w:tcPr>
          <w:p w:rsidR="00793F46" w:rsidRPr="001957A4" w:rsidRDefault="00C631C5" w:rsidP="006656DE">
            <w:pPr>
              <w:pStyle w:val="a3"/>
              <w:rPr>
                <w:rFonts w:ascii="Times New Roman" w:hAnsi="Times New Roman" w:cs="Times New Roman"/>
                <w:sz w:val="24"/>
                <w:szCs w:val="24"/>
              </w:rPr>
            </w:pPr>
            <w:r>
              <w:rPr>
                <w:rFonts w:ascii="Times New Roman" w:hAnsi="Times New Roman" w:cs="Times New Roman"/>
                <w:sz w:val="24"/>
                <w:szCs w:val="24"/>
              </w:rPr>
              <w:t>36</w:t>
            </w:r>
          </w:p>
        </w:tc>
        <w:tc>
          <w:tcPr>
            <w:tcW w:w="527" w:type="pct"/>
          </w:tcPr>
          <w:p w:rsidR="00793F46" w:rsidRPr="005E6A6A" w:rsidRDefault="00C631C5" w:rsidP="006656DE">
            <w:pPr>
              <w:pStyle w:val="a3"/>
              <w:rPr>
                <w:rFonts w:ascii="Times New Roman" w:hAnsi="Times New Roman" w:cs="Times New Roman"/>
                <w:sz w:val="24"/>
                <w:szCs w:val="24"/>
              </w:rPr>
            </w:pPr>
            <w:r>
              <w:rPr>
                <w:rFonts w:ascii="Times New Roman" w:hAnsi="Times New Roman" w:cs="Times New Roman"/>
                <w:sz w:val="24"/>
                <w:szCs w:val="24"/>
              </w:rPr>
              <w:t>9</w:t>
            </w:r>
          </w:p>
        </w:tc>
        <w:tc>
          <w:tcPr>
            <w:tcW w:w="554" w:type="pct"/>
          </w:tcPr>
          <w:p w:rsidR="00793F46" w:rsidRPr="005E6A6A" w:rsidRDefault="00C631C5" w:rsidP="006656DE">
            <w:pPr>
              <w:pStyle w:val="a3"/>
              <w:rPr>
                <w:rFonts w:ascii="Times New Roman" w:hAnsi="Times New Roman" w:cs="Times New Roman"/>
                <w:sz w:val="24"/>
                <w:szCs w:val="24"/>
              </w:rPr>
            </w:pPr>
            <w:r>
              <w:rPr>
                <w:rFonts w:ascii="Times New Roman" w:hAnsi="Times New Roman" w:cs="Times New Roman"/>
                <w:sz w:val="24"/>
                <w:szCs w:val="24"/>
              </w:rPr>
              <w:t>37</w:t>
            </w:r>
          </w:p>
        </w:tc>
        <w:tc>
          <w:tcPr>
            <w:tcW w:w="527" w:type="pct"/>
          </w:tcPr>
          <w:p w:rsidR="00793F46" w:rsidRPr="00B17F35" w:rsidRDefault="009A43CA" w:rsidP="006656DE">
            <w:pPr>
              <w:pStyle w:val="a3"/>
              <w:rPr>
                <w:rFonts w:ascii="Times New Roman" w:hAnsi="Times New Roman" w:cs="Times New Roman"/>
                <w:sz w:val="24"/>
                <w:szCs w:val="24"/>
              </w:rPr>
            </w:pPr>
            <w:r>
              <w:rPr>
                <w:rFonts w:ascii="Times New Roman" w:hAnsi="Times New Roman" w:cs="Times New Roman"/>
                <w:sz w:val="24"/>
                <w:szCs w:val="24"/>
              </w:rPr>
              <w:t>9</w:t>
            </w:r>
          </w:p>
        </w:tc>
        <w:tc>
          <w:tcPr>
            <w:tcW w:w="554" w:type="pct"/>
          </w:tcPr>
          <w:p w:rsidR="00793F46" w:rsidRPr="00B17F35" w:rsidRDefault="009A43CA" w:rsidP="006656DE">
            <w:pPr>
              <w:pStyle w:val="a3"/>
              <w:rPr>
                <w:rFonts w:ascii="Times New Roman" w:hAnsi="Times New Roman" w:cs="Times New Roman"/>
                <w:sz w:val="24"/>
                <w:szCs w:val="24"/>
              </w:rPr>
            </w:pPr>
            <w:r>
              <w:rPr>
                <w:rFonts w:ascii="Times New Roman" w:hAnsi="Times New Roman" w:cs="Times New Roman"/>
                <w:sz w:val="24"/>
                <w:szCs w:val="24"/>
              </w:rPr>
              <w:t>37</w:t>
            </w:r>
          </w:p>
        </w:tc>
        <w:tc>
          <w:tcPr>
            <w:tcW w:w="137" w:type="pct"/>
          </w:tcPr>
          <w:p w:rsidR="00793F46" w:rsidRPr="00B17F35" w:rsidRDefault="00CC50A1" w:rsidP="006656DE">
            <w:pPr>
              <w:pStyle w:val="a3"/>
              <w:rPr>
                <w:rFonts w:ascii="Times New Roman" w:hAnsi="Times New Roman" w:cs="Times New Roman"/>
                <w:sz w:val="24"/>
                <w:szCs w:val="24"/>
              </w:rPr>
            </w:pPr>
            <w:r>
              <w:rPr>
                <w:rFonts w:ascii="Times New Roman" w:hAnsi="Times New Roman" w:cs="Times New Roman"/>
                <w:sz w:val="24"/>
                <w:szCs w:val="24"/>
              </w:rPr>
              <w:t>10</w:t>
            </w:r>
          </w:p>
        </w:tc>
        <w:tc>
          <w:tcPr>
            <w:tcW w:w="141" w:type="pct"/>
          </w:tcPr>
          <w:p w:rsidR="00793F46" w:rsidRPr="00B17F35" w:rsidRDefault="00CC50A1" w:rsidP="006656DE">
            <w:pPr>
              <w:pStyle w:val="a3"/>
              <w:rPr>
                <w:rFonts w:ascii="Times New Roman" w:hAnsi="Times New Roman" w:cs="Times New Roman"/>
                <w:sz w:val="24"/>
                <w:szCs w:val="24"/>
              </w:rPr>
            </w:pPr>
            <w:r>
              <w:rPr>
                <w:rFonts w:ascii="Times New Roman" w:hAnsi="Times New Roman" w:cs="Times New Roman"/>
                <w:sz w:val="24"/>
                <w:szCs w:val="24"/>
              </w:rPr>
              <w:t>36</w:t>
            </w:r>
          </w:p>
        </w:tc>
      </w:tr>
      <w:tr w:rsidR="00793F46" w:rsidRPr="00B17F35" w:rsidTr="006656DE">
        <w:trPr>
          <w:trHeight w:val="258"/>
        </w:trPr>
        <w:tc>
          <w:tcPr>
            <w:tcW w:w="400"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10-11 классы</w:t>
            </w:r>
          </w:p>
        </w:tc>
        <w:tc>
          <w:tcPr>
            <w:tcW w:w="527" w:type="pct"/>
          </w:tcPr>
          <w:p w:rsidR="00793F46" w:rsidRPr="001561C6" w:rsidRDefault="00255512" w:rsidP="006656DE">
            <w:pPr>
              <w:pStyle w:val="a3"/>
              <w:rPr>
                <w:rFonts w:ascii="Times New Roman" w:hAnsi="Times New Roman" w:cs="Times New Roman"/>
                <w:sz w:val="24"/>
                <w:szCs w:val="24"/>
              </w:rPr>
            </w:pPr>
            <w:r>
              <w:rPr>
                <w:rFonts w:ascii="Times New Roman" w:hAnsi="Times New Roman" w:cs="Times New Roman"/>
                <w:sz w:val="24"/>
                <w:szCs w:val="24"/>
              </w:rPr>
              <w:t>0</w:t>
            </w:r>
          </w:p>
        </w:tc>
        <w:tc>
          <w:tcPr>
            <w:tcW w:w="554" w:type="pct"/>
          </w:tcPr>
          <w:p w:rsidR="00793F46" w:rsidRPr="006E3199" w:rsidRDefault="00255512" w:rsidP="006656DE">
            <w:pPr>
              <w:pStyle w:val="a3"/>
              <w:rPr>
                <w:rFonts w:ascii="Times New Roman" w:hAnsi="Times New Roman" w:cs="Times New Roman"/>
                <w:sz w:val="24"/>
                <w:szCs w:val="24"/>
              </w:rPr>
            </w:pPr>
            <w:r>
              <w:rPr>
                <w:rFonts w:ascii="Times New Roman" w:hAnsi="Times New Roman" w:cs="Times New Roman"/>
                <w:sz w:val="24"/>
                <w:szCs w:val="24"/>
              </w:rPr>
              <w:t>2</w:t>
            </w:r>
          </w:p>
        </w:tc>
        <w:tc>
          <w:tcPr>
            <w:tcW w:w="527" w:type="pct"/>
          </w:tcPr>
          <w:p w:rsidR="00793F46" w:rsidRPr="001957A4" w:rsidRDefault="00C631C5" w:rsidP="006656DE">
            <w:pPr>
              <w:pStyle w:val="a3"/>
              <w:rPr>
                <w:rFonts w:ascii="Times New Roman" w:hAnsi="Times New Roman" w:cs="Times New Roman"/>
                <w:sz w:val="24"/>
                <w:szCs w:val="24"/>
              </w:rPr>
            </w:pPr>
            <w:r>
              <w:rPr>
                <w:rFonts w:ascii="Times New Roman" w:hAnsi="Times New Roman" w:cs="Times New Roman"/>
                <w:sz w:val="24"/>
                <w:szCs w:val="24"/>
              </w:rPr>
              <w:t>0</w:t>
            </w:r>
          </w:p>
        </w:tc>
        <w:tc>
          <w:tcPr>
            <w:tcW w:w="554" w:type="pct"/>
          </w:tcPr>
          <w:p w:rsidR="00793F46" w:rsidRPr="001957A4" w:rsidRDefault="00C631C5" w:rsidP="006656DE">
            <w:pPr>
              <w:pStyle w:val="a3"/>
              <w:rPr>
                <w:rFonts w:ascii="Times New Roman" w:hAnsi="Times New Roman" w:cs="Times New Roman"/>
                <w:sz w:val="24"/>
                <w:szCs w:val="24"/>
              </w:rPr>
            </w:pPr>
            <w:r>
              <w:rPr>
                <w:rFonts w:ascii="Times New Roman" w:hAnsi="Times New Roman" w:cs="Times New Roman"/>
                <w:sz w:val="24"/>
                <w:szCs w:val="24"/>
              </w:rPr>
              <w:t>2</w:t>
            </w:r>
          </w:p>
        </w:tc>
        <w:tc>
          <w:tcPr>
            <w:tcW w:w="527" w:type="pct"/>
          </w:tcPr>
          <w:p w:rsidR="00793F46" w:rsidRPr="005E6A6A" w:rsidRDefault="00C631C5" w:rsidP="006656DE">
            <w:pPr>
              <w:pStyle w:val="a3"/>
              <w:rPr>
                <w:rFonts w:ascii="Times New Roman" w:hAnsi="Times New Roman" w:cs="Times New Roman"/>
                <w:sz w:val="24"/>
                <w:szCs w:val="24"/>
              </w:rPr>
            </w:pPr>
            <w:r>
              <w:rPr>
                <w:rFonts w:ascii="Times New Roman" w:hAnsi="Times New Roman" w:cs="Times New Roman"/>
                <w:sz w:val="24"/>
                <w:szCs w:val="24"/>
              </w:rPr>
              <w:t>0</w:t>
            </w:r>
          </w:p>
        </w:tc>
        <w:tc>
          <w:tcPr>
            <w:tcW w:w="554" w:type="pct"/>
          </w:tcPr>
          <w:p w:rsidR="00793F46" w:rsidRPr="005E6A6A" w:rsidRDefault="00C631C5" w:rsidP="006656DE">
            <w:pPr>
              <w:pStyle w:val="a3"/>
              <w:rPr>
                <w:rFonts w:ascii="Times New Roman" w:hAnsi="Times New Roman" w:cs="Times New Roman"/>
                <w:sz w:val="24"/>
                <w:szCs w:val="24"/>
              </w:rPr>
            </w:pPr>
            <w:r>
              <w:rPr>
                <w:rFonts w:ascii="Times New Roman" w:hAnsi="Times New Roman" w:cs="Times New Roman"/>
                <w:sz w:val="24"/>
                <w:szCs w:val="24"/>
              </w:rPr>
              <w:t>2</w:t>
            </w:r>
          </w:p>
        </w:tc>
        <w:tc>
          <w:tcPr>
            <w:tcW w:w="527" w:type="pct"/>
          </w:tcPr>
          <w:p w:rsidR="00793F46" w:rsidRPr="00B17F35" w:rsidRDefault="00C631C5" w:rsidP="006656DE">
            <w:pPr>
              <w:pStyle w:val="a3"/>
              <w:rPr>
                <w:rFonts w:ascii="Times New Roman" w:hAnsi="Times New Roman" w:cs="Times New Roman"/>
                <w:sz w:val="24"/>
                <w:szCs w:val="24"/>
              </w:rPr>
            </w:pPr>
            <w:r>
              <w:rPr>
                <w:rFonts w:ascii="Times New Roman" w:hAnsi="Times New Roman" w:cs="Times New Roman"/>
                <w:sz w:val="24"/>
                <w:szCs w:val="24"/>
              </w:rPr>
              <w:t>0</w:t>
            </w:r>
          </w:p>
        </w:tc>
        <w:tc>
          <w:tcPr>
            <w:tcW w:w="554" w:type="pct"/>
          </w:tcPr>
          <w:p w:rsidR="00793F46" w:rsidRPr="00B17F35" w:rsidRDefault="00C631C5" w:rsidP="006656DE">
            <w:pPr>
              <w:pStyle w:val="a3"/>
              <w:rPr>
                <w:rFonts w:ascii="Times New Roman" w:hAnsi="Times New Roman" w:cs="Times New Roman"/>
                <w:sz w:val="24"/>
                <w:szCs w:val="24"/>
              </w:rPr>
            </w:pPr>
            <w:r>
              <w:rPr>
                <w:rFonts w:ascii="Times New Roman" w:hAnsi="Times New Roman" w:cs="Times New Roman"/>
                <w:sz w:val="24"/>
                <w:szCs w:val="24"/>
              </w:rPr>
              <w:t>2</w:t>
            </w:r>
          </w:p>
        </w:tc>
        <w:tc>
          <w:tcPr>
            <w:tcW w:w="137" w:type="pct"/>
          </w:tcPr>
          <w:p w:rsidR="00793F46" w:rsidRPr="00B17F35" w:rsidRDefault="00CC50A1" w:rsidP="006656DE">
            <w:pPr>
              <w:pStyle w:val="a3"/>
              <w:rPr>
                <w:rFonts w:ascii="Times New Roman" w:hAnsi="Times New Roman" w:cs="Times New Roman"/>
                <w:sz w:val="24"/>
                <w:szCs w:val="24"/>
              </w:rPr>
            </w:pPr>
            <w:r>
              <w:rPr>
                <w:rFonts w:ascii="Times New Roman" w:hAnsi="Times New Roman" w:cs="Times New Roman"/>
                <w:sz w:val="24"/>
                <w:szCs w:val="24"/>
              </w:rPr>
              <w:t>0</w:t>
            </w:r>
          </w:p>
        </w:tc>
        <w:tc>
          <w:tcPr>
            <w:tcW w:w="141" w:type="pct"/>
          </w:tcPr>
          <w:p w:rsidR="00793F46" w:rsidRPr="00B17F35" w:rsidRDefault="00CC50A1" w:rsidP="006656DE">
            <w:pPr>
              <w:pStyle w:val="a3"/>
              <w:rPr>
                <w:rFonts w:ascii="Times New Roman" w:hAnsi="Times New Roman" w:cs="Times New Roman"/>
                <w:sz w:val="24"/>
                <w:szCs w:val="24"/>
              </w:rPr>
            </w:pPr>
            <w:r>
              <w:rPr>
                <w:rFonts w:ascii="Times New Roman" w:hAnsi="Times New Roman" w:cs="Times New Roman"/>
                <w:sz w:val="24"/>
                <w:szCs w:val="24"/>
              </w:rPr>
              <w:t>2</w:t>
            </w:r>
          </w:p>
        </w:tc>
      </w:tr>
      <w:tr w:rsidR="00793F46" w:rsidRPr="00B17F35" w:rsidTr="006656DE">
        <w:trPr>
          <w:trHeight w:val="258"/>
        </w:trPr>
        <w:tc>
          <w:tcPr>
            <w:tcW w:w="400"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Всего</w:t>
            </w:r>
          </w:p>
        </w:tc>
        <w:tc>
          <w:tcPr>
            <w:tcW w:w="527" w:type="pct"/>
          </w:tcPr>
          <w:p w:rsidR="00793F46" w:rsidRPr="001561C6" w:rsidRDefault="00580C64" w:rsidP="006656DE">
            <w:pPr>
              <w:pStyle w:val="a3"/>
              <w:rPr>
                <w:rFonts w:ascii="Times New Roman" w:hAnsi="Times New Roman" w:cs="Times New Roman"/>
                <w:sz w:val="24"/>
                <w:szCs w:val="24"/>
              </w:rPr>
            </w:pPr>
            <w:r>
              <w:rPr>
                <w:rFonts w:ascii="Times New Roman" w:hAnsi="Times New Roman" w:cs="Times New Roman"/>
                <w:sz w:val="24"/>
                <w:szCs w:val="24"/>
              </w:rPr>
              <w:t>1</w:t>
            </w:r>
            <w:r w:rsidR="00255512">
              <w:rPr>
                <w:rFonts w:ascii="Times New Roman" w:hAnsi="Times New Roman" w:cs="Times New Roman"/>
                <w:sz w:val="24"/>
                <w:szCs w:val="24"/>
              </w:rPr>
              <w:t>1</w:t>
            </w:r>
          </w:p>
        </w:tc>
        <w:tc>
          <w:tcPr>
            <w:tcW w:w="554" w:type="pct"/>
          </w:tcPr>
          <w:p w:rsidR="00793F46" w:rsidRPr="006E3199" w:rsidRDefault="00793F46" w:rsidP="006656DE">
            <w:pPr>
              <w:pStyle w:val="a3"/>
              <w:rPr>
                <w:rFonts w:ascii="Times New Roman" w:hAnsi="Times New Roman" w:cs="Times New Roman"/>
                <w:sz w:val="24"/>
                <w:szCs w:val="24"/>
              </w:rPr>
            </w:pPr>
            <w:r w:rsidRPr="006E3199">
              <w:rPr>
                <w:rFonts w:ascii="Times New Roman" w:hAnsi="Times New Roman" w:cs="Times New Roman"/>
                <w:sz w:val="24"/>
                <w:szCs w:val="24"/>
              </w:rPr>
              <w:t>6</w:t>
            </w:r>
            <w:r w:rsidR="00255512">
              <w:rPr>
                <w:rFonts w:ascii="Times New Roman" w:hAnsi="Times New Roman" w:cs="Times New Roman"/>
                <w:sz w:val="24"/>
                <w:szCs w:val="24"/>
              </w:rPr>
              <w:t>3</w:t>
            </w:r>
          </w:p>
        </w:tc>
        <w:tc>
          <w:tcPr>
            <w:tcW w:w="527" w:type="pct"/>
          </w:tcPr>
          <w:p w:rsidR="00793F46" w:rsidRPr="001957A4" w:rsidRDefault="00C631C5" w:rsidP="006656DE">
            <w:pPr>
              <w:pStyle w:val="a3"/>
              <w:rPr>
                <w:rFonts w:ascii="Times New Roman" w:hAnsi="Times New Roman" w:cs="Times New Roman"/>
                <w:sz w:val="24"/>
                <w:szCs w:val="24"/>
              </w:rPr>
            </w:pPr>
            <w:r>
              <w:rPr>
                <w:rFonts w:ascii="Times New Roman" w:hAnsi="Times New Roman" w:cs="Times New Roman"/>
                <w:sz w:val="24"/>
                <w:szCs w:val="24"/>
              </w:rPr>
              <w:t>11</w:t>
            </w:r>
          </w:p>
        </w:tc>
        <w:tc>
          <w:tcPr>
            <w:tcW w:w="554" w:type="pct"/>
          </w:tcPr>
          <w:p w:rsidR="00793F46" w:rsidRPr="001957A4" w:rsidRDefault="00C631C5" w:rsidP="006656DE">
            <w:pPr>
              <w:pStyle w:val="a3"/>
              <w:rPr>
                <w:rFonts w:ascii="Times New Roman" w:hAnsi="Times New Roman" w:cs="Times New Roman"/>
                <w:sz w:val="24"/>
                <w:szCs w:val="24"/>
              </w:rPr>
            </w:pPr>
            <w:r>
              <w:rPr>
                <w:rFonts w:ascii="Times New Roman" w:hAnsi="Times New Roman" w:cs="Times New Roman"/>
                <w:sz w:val="24"/>
                <w:szCs w:val="24"/>
              </w:rPr>
              <w:t>60</w:t>
            </w:r>
          </w:p>
        </w:tc>
        <w:tc>
          <w:tcPr>
            <w:tcW w:w="527" w:type="pct"/>
          </w:tcPr>
          <w:p w:rsidR="00793F46" w:rsidRPr="005E6A6A" w:rsidRDefault="00C631C5" w:rsidP="006656DE">
            <w:pPr>
              <w:pStyle w:val="a3"/>
              <w:rPr>
                <w:rFonts w:ascii="Times New Roman" w:hAnsi="Times New Roman" w:cs="Times New Roman"/>
                <w:sz w:val="24"/>
                <w:szCs w:val="24"/>
              </w:rPr>
            </w:pPr>
            <w:r>
              <w:rPr>
                <w:rFonts w:ascii="Times New Roman" w:hAnsi="Times New Roman" w:cs="Times New Roman"/>
                <w:sz w:val="24"/>
                <w:szCs w:val="24"/>
              </w:rPr>
              <w:t>14</w:t>
            </w:r>
          </w:p>
        </w:tc>
        <w:tc>
          <w:tcPr>
            <w:tcW w:w="554" w:type="pct"/>
          </w:tcPr>
          <w:p w:rsidR="00793F46" w:rsidRPr="005E6A6A" w:rsidRDefault="00C631C5" w:rsidP="006656DE">
            <w:pPr>
              <w:pStyle w:val="a3"/>
              <w:rPr>
                <w:rFonts w:ascii="Times New Roman" w:hAnsi="Times New Roman" w:cs="Times New Roman"/>
                <w:sz w:val="24"/>
                <w:szCs w:val="24"/>
              </w:rPr>
            </w:pPr>
            <w:r>
              <w:rPr>
                <w:rFonts w:ascii="Times New Roman" w:hAnsi="Times New Roman" w:cs="Times New Roman"/>
                <w:sz w:val="24"/>
                <w:szCs w:val="24"/>
              </w:rPr>
              <w:t>63</w:t>
            </w:r>
          </w:p>
        </w:tc>
        <w:tc>
          <w:tcPr>
            <w:tcW w:w="527" w:type="pct"/>
          </w:tcPr>
          <w:p w:rsidR="00793F46" w:rsidRPr="00B17F35" w:rsidRDefault="009A43CA" w:rsidP="006656DE">
            <w:pPr>
              <w:pStyle w:val="a3"/>
              <w:rPr>
                <w:rFonts w:ascii="Times New Roman" w:hAnsi="Times New Roman" w:cs="Times New Roman"/>
                <w:sz w:val="24"/>
                <w:szCs w:val="24"/>
              </w:rPr>
            </w:pPr>
            <w:r>
              <w:rPr>
                <w:rFonts w:ascii="Times New Roman" w:hAnsi="Times New Roman" w:cs="Times New Roman"/>
                <w:sz w:val="24"/>
                <w:szCs w:val="24"/>
              </w:rPr>
              <w:t>14</w:t>
            </w:r>
          </w:p>
        </w:tc>
        <w:tc>
          <w:tcPr>
            <w:tcW w:w="554" w:type="pct"/>
          </w:tcPr>
          <w:p w:rsidR="00793F46" w:rsidRPr="00B17F35" w:rsidRDefault="009A43CA" w:rsidP="006656DE">
            <w:pPr>
              <w:pStyle w:val="a3"/>
              <w:rPr>
                <w:rFonts w:ascii="Times New Roman" w:hAnsi="Times New Roman" w:cs="Times New Roman"/>
                <w:sz w:val="24"/>
                <w:szCs w:val="24"/>
              </w:rPr>
            </w:pPr>
            <w:r>
              <w:rPr>
                <w:rFonts w:ascii="Times New Roman" w:hAnsi="Times New Roman" w:cs="Times New Roman"/>
                <w:sz w:val="24"/>
                <w:szCs w:val="24"/>
              </w:rPr>
              <w:t>62</w:t>
            </w:r>
          </w:p>
        </w:tc>
        <w:tc>
          <w:tcPr>
            <w:tcW w:w="137" w:type="pct"/>
          </w:tcPr>
          <w:p w:rsidR="00793F46" w:rsidRPr="00B17F35" w:rsidRDefault="00CC50A1" w:rsidP="006656DE">
            <w:pPr>
              <w:pStyle w:val="a3"/>
              <w:rPr>
                <w:rFonts w:ascii="Times New Roman" w:hAnsi="Times New Roman" w:cs="Times New Roman"/>
                <w:sz w:val="24"/>
                <w:szCs w:val="24"/>
              </w:rPr>
            </w:pPr>
            <w:r>
              <w:rPr>
                <w:rFonts w:ascii="Times New Roman" w:hAnsi="Times New Roman" w:cs="Times New Roman"/>
                <w:sz w:val="24"/>
                <w:szCs w:val="24"/>
              </w:rPr>
              <w:t>16</w:t>
            </w:r>
          </w:p>
        </w:tc>
        <w:tc>
          <w:tcPr>
            <w:tcW w:w="141" w:type="pct"/>
          </w:tcPr>
          <w:p w:rsidR="00793F46" w:rsidRPr="00B17F35" w:rsidRDefault="00CC50A1" w:rsidP="006656DE">
            <w:pPr>
              <w:pStyle w:val="a3"/>
              <w:rPr>
                <w:rFonts w:ascii="Times New Roman" w:hAnsi="Times New Roman" w:cs="Times New Roman"/>
                <w:sz w:val="24"/>
                <w:szCs w:val="24"/>
              </w:rPr>
            </w:pPr>
            <w:r>
              <w:rPr>
                <w:rFonts w:ascii="Times New Roman" w:hAnsi="Times New Roman" w:cs="Times New Roman"/>
                <w:sz w:val="24"/>
                <w:szCs w:val="24"/>
              </w:rPr>
              <w:t>61</w:t>
            </w:r>
          </w:p>
        </w:tc>
      </w:tr>
    </w:tbl>
    <w:p w:rsidR="00793F46" w:rsidRPr="00B17F35" w:rsidRDefault="00793F46" w:rsidP="00793F46">
      <w:pPr>
        <w:pStyle w:val="a3"/>
        <w:rPr>
          <w:rFonts w:ascii="Times New Roman" w:hAnsi="Times New Roman" w:cs="Times New Roman"/>
          <w:b/>
          <w:sz w:val="24"/>
          <w:szCs w:val="24"/>
        </w:rPr>
      </w:pPr>
    </w:p>
    <w:p w:rsidR="00793F46" w:rsidRDefault="009F3FF8" w:rsidP="00793F46">
      <w:pPr>
        <w:pStyle w:val="a3"/>
        <w:jc w:val="center"/>
        <w:rPr>
          <w:rFonts w:ascii="Times New Roman" w:hAnsi="Times New Roman" w:cs="Times New Roman"/>
          <w:b/>
          <w:sz w:val="28"/>
          <w:szCs w:val="24"/>
        </w:rPr>
      </w:pPr>
      <w:proofErr w:type="gramStart"/>
      <w:r w:rsidRPr="009F3FF8">
        <w:rPr>
          <w:rFonts w:ascii="Times New Roman" w:hAnsi="Times New Roman" w:cs="Times New Roman"/>
          <w:b/>
          <w:sz w:val="28"/>
          <w:szCs w:val="24"/>
        </w:rPr>
        <w:t>П</w:t>
      </w:r>
      <w:proofErr w:type="gramEnd"/>
      <w:r w:rsidRPr="009F3FF8">
        <w:rPr>
          <w:rFonts w:ascii="Times New Roman" w:hAnsi="Times New Roman" w:cs="Times New Roman"/>
          <w:b/>
          <w:sz w:val="28"/>
          <w:szCs w:val="24"/>
        </w:rPr>
        <w:t>әндер бойынша білім сапасы (% -бен)</w:t>
      </w:r>
    </w:p>
    <w:p w:rsidR="009F3FF8" w:rsidRDefault="009F3FF8" w:rsidP="00793F46">
      <w:pPr>
        <w:pStyle w:val="a3"/>
        <w:jc w:val="center"/>
        <w:rPr>
          <w:rStyle w:val="a4"/>
          <w:rFonts w:ascii="Times New Roman" w:hAnsi="Times New Roman" w:cs="Times New Roman"/>
          <w:b/>
          <w:sz w:val="24"/>
          <w:szCs w:val="24"/>
        </w:rPr>
      </w:pPr>
    </w:p>
    <w:tbl>
      <w:tblPr>
        <w:tblStyle w:val="a8"/>
        <w:tblW w:w="9605" w:type="dxa"/>
        <w:tblLayout w:type="fixed"/>
        <w:tblLook w:val="04A0"/>
      </w:tblPr>
      <w:tblGrid>
        <w:gridCol w:w="594"/>
        <w:gridCol w:w="2066"/>
        <w:gridCol w:w="1422"/>
        <w:gridCol w:w="1134"/>
        <w:gridCol w:w="1134"/>
        <w:gridCol w:w="1134"/>
        <w:gridCol w:w="1134"/>
        <w:gridCol w:w="987"/>
      </w:tblGrid>
      <w:tr w:rsidR="00341F1D" w:rsidRPr="00731FC9" w:rsidTr="00B62142">
        <w:tc>
          <w:tcPr>
            <w:tcW w:w="59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 xml:space="preserve">№ </w:t>
            </w:r>
            <w:proofErr w:type="gramStart"/>
            <w:r w:rsidRPr="00731FC9">
              <w:rPr>
                <w:rStyle w:val="a4"/>
                <w:rFonts w:ascii="Times New Roman" w:hAnsi="Times New Roman"/>
                <w:sz w:val="24"/>
                <w:szCs w:val="24"/>
              </w:rPr>
              <w:t>п</w:t>
            </w:r>
            <w:proofErr w:type="gramEnd"/>
            <w:r w:rsidRPr="00731FC9">
              <w:rPr>
                <w:rStyle w:val="a4"/>
                <w:rFonts w:ascii="Times New Roman" w:hAnsi="Times New Roman"/>
                <w:sz w:val="24"/>
                <w:szCs w:val="24"/>
              </w:rPr>
              <w:t>/п</w:t>
            </w:r>
          </w:p>
        </w:tc>
        <w:tc>
          <w:tcPr>
            <w:tcW w:w="2066"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Ф.И.О. учителя</w:t>
            </w:r>
          </w:p>
        </w:tc>
        <w:tc>
          <w:tcPr>
            <w:tcW w:w="1422"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предмет</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1 четверть</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2 четверть</w:t>
            </w:r>
          </w:p>
        </w:tc>
        <w:tc>
          <w:tcPr>
            <w:tcW w:w="1134" w:type="dxa"/>
          </w:tcPr>
          <w:p w:rsidR="00341F1D" w:rsidRPr="00731FC9" w:rsidRDefault="00341F1D" w:rsidP="00B62142">
            <w:pPr>
              <w:jc w:val="center"/>
              <w:rPr>
                <w:sz w:val="24"/>
                <w:szCs w:val="24"/>
              </w:rPr>
            </w:pPr>
            <w:r w:rsidRPr="00731FC9">
              <w:rPr>
                <w:rStyle w:val="a4"/>
                <w:rFonts w:ascii="Times New Roman" w:hAnsi="Times New Roman"/>
                <w:sz w:val="24"/>
                <w:szCs w:val="24"/>
              </w:rPr>
              <w:t>3 четверть</w:t>
            </w:r>
          </w:p>
        </w:tc>
        <w:tc>
          <w:tcPr>
            <w:tcW w:w="1134" w:type="dxa"/>
          </w:tcPr>
          <w:p w:rsidR="00341F1D" w:rsidRPr="00731FC9" w:rsidRDefault="00341F1D" w:rsidP="00B62142">
            <w:pPr>
              <w:jc w:val="center"/>
              <w:rPr>
                <w:sz w:val="24"/>
                <w:szCs w:val="24"/>
              </w:rPr>
            </w:pPr>
            <w:r w:rsidRPr="00731FC9">
              <w:rPr>
                <w:rStyle w:val="a4"/>
                <w:rFonts w:ascii="Times New Roman" w:hAnsi="Times New Roman"/>
                <w:sz w:val="24"/>
                <w:szCs w:val="24"/>
              </w:rPr>
              <w:t>4 четверть</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год</w:t>
            </w:r>
          </w:p>
        </w:tc>
      </w:tr>
      <w:tr w:rsidR="00341F1D" w:rsidRPr="00731FC9" w:rsidTr="00B62142">
        <w:tc>
          <w:tcPr>
            <w:tcW w:w="594" w:type="dxa"/>
          </w:tcPr>
          <w:p w:rsidR="00341F1D" w:rsidRPr="00731FC9" w:rsidRDefault="00341F1D" w:rsidP="00B62142">
            <w:pPr>
              <w:jc w:val="both"/>
              <w:rPr>
                <w:rStyle w:val="a4"/>
                <w:rFonts w:ascii="Times New Roman" w:hAnsi="Times New Roman"/>
                <w:sz w:val="20"/>
                <w:szCs w:val="20"/>
              </w:rPr>
            </w:pPr>
            <w:r w:rsidRPr="00731FC9">
              <w:rPr>
                <w:rFonts w:ascii="Times New Roman" w:hAnsi="Times New Roman"/>
                <w:sz w:val="20"/>
                <w:szCs w:val="20"/>
              </w:rPr>
              <w:t>1</w:t>
            </w:r>
          </w:p>
        </w:tc>
        <w:tc>
          <w:tcPr>
            <w:tcW w:w="2066" w:type="dxa"/>
          </w:tcPr>
          <w:p w:rsidR="00341F1D" w:rsidRPr="00731FC9" w:rsidRDefault="00341F1D" w:rsidP="00B62142">
            <w:pPr>
              <w:pStyle w:val="a3"/>
              <w:rPr>
                <w:rFonts w:ascii="Times New Roman" w:hAnsi="Times New Roman"/>
                <w:sz w:val="20"/>
                <w:szCs w:val="20"/>
                <w:lang w:eastAsia="en-US"/>
              </w:rPr>
            </w:pPr>
            <w:r w:rsidRPr="00731FC9">
              <w:rPr>
                <w:rFonts w:ascii="Times New Roman" w:hAnsi="Times New Roman"/>
                <w:sz w:val="20"/>
                <w:szCs w:val="20"/>
                <w:lang w:eastAsia="en-US"/>
              </w:rPr>
              <w:t>Адушкина Л.В.</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химия</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48,8</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48,8</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w:t>
            </w:r>
          </w:p>
        </w:tc>
      </w:tr>
      <w:tr w:rsidR="00341F1D" w:rsidRPr="00731FC9" w:rsidTr="00B62142">
        <w:tc>
          <w:tcPr>
            <w:tcW w:w="594" w:type="dxa"/>
            <w:vMerge w:val="restart"/>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2</w:t>
            </w:r>
          </w:p>
        </w:tc>
        <w:tc>
          <w:tcPr>
            <w:tcW w:w="2066" w:type="dxa"/>
            <w:vMerge w:val="restart"/>
          </w:tcPr>
          <w:p w:rsidR="00341F1D" w:rsidRPr="00731FC9" w:rsidRDefault="00341F1D" w:rsidP="00B62142">
            <w:pPr>
              <w:pStyle w:val="a3"/>
              <w:rPr>
                <w:rFonts w:ascii="Times New Roman" w:hAnsi="Times New Roman"/>
                <w:sz w:val="20"/>
                <w:szCs w:val="20"/>
                <w:lang w:eastAsia="en-US"/>
              </w:rPr>
            </w:pPr>
            <w:r w:rsidRPr="00731FC9">
              <w:rPr>
                <w:rFonts w:ascii="Times New Roman" w:hAnsi="Times New Roman"/>
                <w:sz w:val="20"/>
                <w:szCs w:val="20"/>
              </w:rPr>
              <w:t>Алибекова И.В.</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История Казахстана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63</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63</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63</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Всемирная история</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58,7</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63</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63</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Основы права</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64,3</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57</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64,3</w:t>
            </w:r>
          </w:p>
        </w:tc>
      </w:tr>
      <w:tr w:rsidR="00341F1D" w:rsidRPr="00731FC9" w:rsidTr="00B62142">
        <w:tc>
          <w:tcPr>
            <w:tcW w:w="594" w:type="dxa"/>
            <w:vMerge w:val="restart"/>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3</w:t>
            </w:r>
          </w:p>
        </w:tc>
        <w:tc>
          <w:tcPr>
            <w:tcW w:w="2066" w:type="dxa"/>
            <w:vMerge w:val="restart"/>
          </w:tcPr>
          <w:p w:rsidR="00341F1D" w:rsidRPr="00731FC9" w:rsidRDefault="00341F1D" w:rsidP="00B62142">
            <w:pPr>
              <w:pStyle w:val="a3"/>
              <w:rPr>
                <w:rFonts w:ascii="Times New Roman" w:hAnsi="Times New Roman"/>
                <w:sz w:val="20"/>
                <w:szCs w:val="20"/>
              </w:rPr>
            </w:pPr>
            <w:r w:rsidRPr="00731FC9">
              <w:rPr>
                <w:rFonts w:ascii="Times New Roman" w:hAnsi="Times New Roman"/>
                <w:sz w:val="20"/>
                <w:szCs w:val="20"/>
              </w:rPr>
              <w:t>Алексеенко В.А.</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математика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68,7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81</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81</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81</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естествознание</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81</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81</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81</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литературное чтение</w:t>
            </w:r>
          </w:p>
        </w:tc>
        <w:tc>
          <w:tcPr>
            <w:tcW w:w="1134" w:type="dxa"/>
          </w:tcPr>
          <w:p w:rsidR="00341F1D" w:rsidRPr="00731FC9" w:rsidRDefault="00341F1D" w:rsidP="00B62142">
            <w:pPr>
              <w:jc w:val="center"/>
            </w:pPr>
            <w:r w:rsidRPr="00731FC9">
              <w:rPr>
                <w:rStyle w:val="a4"/>
                <w:rFonts w:ascii="Times New Roman" w:hAnsi="Times New Roman"/>
                <w:sz w:val="24"/>
                <w:szCs w:val="24"/>
              </w:rPr>
              <w:t>81</w:t>
            </w:r>
          </w:p>
        </w:tc>
        <w:tc>
          <w:tcPr>
            <w:tcW w:w="1134" w:type="dxa"/>
          </w:tcPr>
          <w:p w:rsidR="00341F1D" w:rsidRPr="00731FC9" w:rsidRDefault="00341F1D" w:rsidP="00B62142">
            <w:pPr>
              <w:jc w:val="center"/>
            </w:pPr>
            <w:r w:rsidRPr="00731FC9">
              <w:rPr>
                <w:rStyle w:val="a4"/>
                <w:rFonts w:ascii="Times New Roman" w:hAnsi="Times New Roman"/>
                <w:sz w:val="24"/>
                <w:szCs w:val="24"/>
              </w:rPr>
              <w:t>81</w:t>
            </w:r>
          </w:p>
        </w:tc>
        <w:tc>
          <w:tcPr>
            <w:tcW w:w="1134" w:type="dxa"/>
          </w:tcPr>
          <w:p w:rsidR="00341F1D" w:rsidRPr="00731FC9" w:rsidRDefault="00341F1D" w:rsidP="00B62142">
            <w:pPr>
              <w:jc w:val="center"/>
            </w:pPr>
            <w:r w:rsidRPr="00731FC9">
              <w:rPr>
                <w:rStyle w:val="a4"/>
                <w:rFonts w:ascii="Times New Roman" w:hAnsi="Times New Roman"/>
                <w:sz w:val="24"/>
                <w:szCs w:val="24"/>
              </w:rPr>
              <w:t>81</w:t>
            </w:r>
          </w:p>
        </w:tc>
        <w:tc>
          <w:tcPr>
            <w:tcW w:w="1134" w:type="dxa"/>
          </w:tcPr>
          <w:p w:rsidR="00341F1D" w:rsidRPr="00731FC9" w:rsidRDefault="00341F1D" w:rsidP="00B62142">
            <w:pPr>
              <w:jc w:val="center"/>
            </w:pPr>
            <w:r w:rsidRPr="00731FC9">
              <w:rPr>
                <w:rStyle w:val="a4"/>
                <w:rFonts w:ascii="Times New Roman" w:hAnsi="Times New Roman"/>
                <w:sz w:val="24"/>
                <w:szCs w:val="24"/>
              </w:rPr>
              <w:t>81</w:t>
            </w:r>
          </w:p>
        </w:tc>
        <w:tc>
          <w:tcPr>
            <w:tcW w:w="987" w:type="dxa"/>
          </w:tcPr>
          <w:p w:rsidR="00341F1D" w:rsidRPr="00731FC9" w:rsidRDefault="00341F1D" w:rsidP="00B62142">
            <w:pPr>
              <w:jc w:val="center"/>
            </w:pPr>
            <w:r w:rsidRPr="00731FC9">
              <w:rPr>
                <w:rStyle w:val="a4"/>
                <w:rFonts w:ascii="Times New Roman" w:hAnsi="Times New Roman"/>
                <w:sz w:val="24"/>
                <w:szCs w:val="24"/>
              </w:rPr>
              <w:t>81</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Познание мира</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81</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81</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81</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Русский язык</w:t>
            </w:r>
          </w:p>
        </w:tc>
        <w:tc>
          <w:tcPr>
            <w:tcW w:w="1134" w:type="dxa"/>
          </w:tcPr>
          <w:p w:rsidR="00341F1D" w:rsidRPr="00731FC9" w:rsidRDefault="00341F1D" w:rsidP="00B62142">
            <w:pPr>
              <w:jc w:val="center"/>
            </w:pPr>
            <w:r w:rsidRPr="00731FC9">
              <w:rPr>
                <w:rStyle w:val="a4"/>
                <w:rFonts w:ascii="Times New Roman" w:hAnsi="Times New Roman"/>
                <w:sz w:val="24"/>
                <w:szCs w:val="24"/>
              </w:rPr>
              <w:t>81</w:t>
            </w:r>
          </w:p>
        </w:tc>
        <w:tc>
          <w:tcPr>
            <w:tcW w:w="1134" w:type="dxa"/>
          </w:tcPr>
          <w:p w:rsidR="00341F1D" w:rsidRPr="00731FC9" w:rsidRDefault="00341F1D" w:rsidP="00B62142">
            <w:pPr>
              <w:jc w:val="center"/>
            </w:pPr>
            <w:r w:rsidRPr="00731FC9">
              <w:rPr>
                <w:rStyle w:val="a4"/>
                <w:rFonts w:ascii="Times New Roman" w:hAnsi="Times New Roman"/>
                <w:sz w:val="24"/>
                <w:szCs w:val="24"/>
              </w:rPr>
              <w:t>81</w:t>
            </w:r>
          </w:p>
        </w:tc>
        <w:tc>
          <w:tcPr>
            <w:tcW w:w="1134" w:type="dxa"/>
          </w:tcPr>
          <w:p w:rsidR="00341F1D" w:rsidRPr="00731FC9" w:rsidRDefault="00341F1D" w:rsidP="00B62142">
            <w:pPr>
              <w:jc w:val="center"/>
            </w:pPr>
            <w:r w:rsidRPr="00731FC9">
              <w:rPr>
                <w:rStyle w:val="a4"/>
                <w:rFonts w:ascii="Times New Roman" w:hAnsi="Times New Roman"/>
                <w:sz w:val="24"/>
                <w:szCs w:val="24"/>
              </w:rPr>
              <w:t>81</w:t>
            </w:r>
          </w:p>
        </w:tc>
        <w:tc>
          <w:tcPr>
            <w:tcW w:w="1134" w:type="dxa"/>
          </w:tcPr>
          <w:p w:rsidR="00341F1D" w:rsidRPr="00731FC9" w:rsidRDefault="00341F1D" w:rsidP="00B62142">
            <w:pPr>
              <w:jc w:val="center"/>
            </w:pPr>
            <w:r w:rsidRPr="00731FC9">
              <w:rPr>
                <w:rStyle w:val="a4"/>
                <w:rFonts w:ascii="Times New Roman" w:hAnsi="Times New Roman"/>
                <w:sz w:val="24"/>
                <w:szCs w:val="24"/>
              </w:rPr>
              <w:t>81</w:t>
            </w:r>
          </w:p>
        </w:tc>
        <w:tc>
          <w:tcPr>
            <w:tcW w:w="987" w:type="dxa"/>
          </w:tcPr>
          <w:p w:rsidR="00341F1D" w:rsidRPr="00731FC9" w:rsidRDefault="00341F1D" w:rsidP="00B62142">
            <w:pPr>
              <w:jc w:val="center"/>
            </w:pPr>
            <w:r w:rsidRPr="00731FC9">
              <w:rPr>
                <w:rStyle w:val="a4"/>
                <w:rFonts w:ascii="Times New Roman" w:hAnsi="Times New Roman"/>
                <w:sz w:val="24"/>
                <w:szCs w:val="24"/>
              </w:rPr>
              <w:t>81</w:t>
            </w:r>
          </w:p>
        </w:tc>
      </w:tr>
      <w:tr w:rsidR="00341F1D" w:rsidRPr="00731FC9" w:rsidTr="00B62142">
        <w:tc>
          <w:tcPr>
            <w:tcW w:w="594" w:type="dxa"/>
            <w:vMerge w:val="restart"/>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4</w:t>
            </w:r>
          </w:p>
        </w:tc>
        <w:tc>
          <w:tcPr>
            <w:tcW w:w="2066" w:type="dxa"/>
            <w:vMerge w:val="restart"/>
          </w:tcPr>
          <w:p w:rsidR="00341F1D" w:rsidRPr="00731FC9" w:rsidRDefault="00341F1D" w:rsidP="00B62142">
            <w:pPr>
              <w:pStyle w:val="a3"/>
              <w:rPr>
                <w:rFonts w:ascii="Times New Roman" w:hAnsi="Times New Roman"/>
                <w:sz w:val="20"/>
                <w:szCs w:val="20"/>
                <w:lang w:eastAsia="en-US"/>
              </w:rPr>
            </w:pPr>
            <w:r w:rsidRPr="00731FC9">
              <w:rPr>
                <w:rFonts w:ascii="Times New Roman" w:hAnsi="Times New Roman"/>
                <w:sz w:val="20"/>
                <w:szCs w:val="20"/>
              </w:rPr>
              <w:t>Башлыкова О.А.</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математика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66,6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66,6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66,6</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естествознание</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83,3</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66,6</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83,3</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литературное чтение</w:t>
            </w:r>
          </w:p>
        </w:tc>
        <w:tc>
          <w:tcPr>
            <w:tcW w:w="1134" w:type="dxa"/>
          </w:tcPr>
          <w:p w:rsidR="00341F1D" w:rsidRPr="00731FC9" w:rsidRDefault="00341F1D" w:rsidP="00B62142">
            <w:pPr>
              <w:jc w:val="center"/>
            </w:pPr>
            <w:r w:rsidRPr="00731FC9">
              <w:rPr>
                <w:rStyle w:val="a4"/>
                <w:rFonts w:ascii="Times New Roman" w:hAnsi="Times New Roman"/>
                <w:sz w:val="24"/>
                <w:szCs w:val="24"/>
              </w:rPr>
              <w:t>66,6</w:t>
            </w:r>
          </w:p>
        </w:tc>
        <w:tc>
          <w:tcPr>
            <w:tcW w:w="1134" w:type="dxa"/>
          </w:tcPr>
          <w:p w:rsidR="00341F1D" w:rsidRPr="00731FC9" w:rsidRDefault="00341F1D" w:rsidP="00B62142">
            <w:pPr>
              <w:jc w:val="center"/>
            </w:pPr>
            <w:r w:rsidRPr="00731FC9">
              <w:rPr>
                <w:rStyle w:val="a4"/>
                <w:rFonts w:ascii="Times New Roman" w:hAnsi="Times New Roman"/>
                <w:sz w:val="24"/>
                <w:szCs w:val="24"/>
              </w:rPr>
              <w:t>66,6</w:t>
            </w:r>
          </w:p>
        </w:tc>
        <w:tc>
          <w:tcPr>
            <w:tcW w:w="1134" w:type="dxa"/>
          </w:tcPr>
          <w:p w:rsidR="00341F1D" w:rsidRPr="00731FC9" w:rsidRDefault="00341F1D" w:rsidP="00B62142">
            <w:pPr>
              <w:jc w:val="center"/>
            </w:pPr>
            <w:r w:rsidRPr="00731FC9">
              <w:rPr>
                <w:rStyle w:val="a4"/>
                <w:rFonts w:ascii="Times New Roman" w:hAnsi="Times New Roman"/>
                <w:sz w:val="24"/>
                <w:szCs w:val="24"/>
              </w:rPr>
              <w:t>66,6</w:t>
            </w:r>
          </w:p>
        </w:tc>
        <w:tc>
          <w:tcPr>
            <w:tcW w:w="1134" w:type="dxa"/>
          </w:tcPr>
          <w:p w:rsidR="00341F1D" w:rsidRPr="00731FC9" w:rsidRDefault="00341F1D" w:rsidP="00B62142">
            <w:pPr>
              <w:jc w:val="center"/>
            </w:pPr>
            <w:r w:rsidRPr="00731FC9">
              <w:rPr>
                <w:rStyle w:val="a4"/>
                <w:rFonts w:ascii="Times New Roman" w:hAnsi="Times New Roman"/>
                <w:sz w:val="24"/>
                <w:szCs w:val="24"/>
              </w:rPr>
              <w:t>66,6</w:t>
            </w:r>
          </w:p>
        </w:tc>
        <w:tc>
          <w:tcPr>
            <w:tcW w:w="987" w:type="dxa"/>
          </w:tcPr>
          <w:p w:rsidR="00341F1D" w:rsidRPr="00731FC9" w:rsidRDefault="00341F1D" w:rsidP="00B62142">
            <w:pPr>
              <w:jc w:val="center"/>
            </w:pPr>
            <w:r w:rsidRPr="00731FC9">
              <w:rPr>
                <w:rStyle w:val="a4"/>
                <w:rFonts w:ascii="Times New Roman" w:hAnsi="Times New Roman"/>
                <w:sz w:val="24"/>
                <w:szCs w:val="24"/>
              </w:rPr>
              <w:t>66,6</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 xml:space="preserve">Познание </w:t>
            </w:r>
            <w:r w:rsidRPr="00731FC9">
              <w:rPr>
                <w:rStyle w:val="a4"/>
                <w:rFonts w:ascii="Times New Roman" w:hAnsi="Times New Roman"/>
                <w:sz w:val="20"/>
                <w:szCs w:val="20"/>
              </w:rPr>
              <w:lastRenderedPageBreak/>
              <w:t>мира</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66,6</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pPr>
            <w:r w:rsidRPr="00731FC9">
              <w:rPr>
                <w:rStyle w:val="a4"/>
                <w:rFonts w:ascii="Times New Roman" w:hAnsi="Times New Roman"/>
                <w:sz w:val="24"/>
                <w:szCs w:val="24"/>
              </w:rPr>
              <w:t>66,6</w:t>
            </w:r>
          </w:p>
        </w:tc>
        <w:tc>
          <w:tcPr>
            <w:tcW w:w="987" w:type="dxa"/>
          </w:tcPr>
          <w:p w:rsidR="00341F1D" w:rsidRPr="00731FC9" w:rsidRDefault="00341F1D" w:rsidP="00B62142">
            <w:pPr>
              <w:jc w:val="center"/>
            </w:pPr>
            <w:r w:rsidRPr="00731FC9">
              <w:rPr>
                <w:rStyle w:val="a4"/>
                <w:rFonts w:ascii="Times New Roman" w:hAnsi="Times New Roman"/>
                <w:sz w:val="24"/>
                <w:szCs w:val="24"/>
              </w:rPr>
              <w:t>66,6</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Русский язык</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66,6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66,6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66,6</w:t>
            </w:r>
          </w:p>
        </w:tc>
      </w:tr>
      <w:tr w:rsidR="00341F1D" w:rsidRPr="00731FC9" w:rsidTr="00B62142">
        <w:tc>
          <w:tcPr>
            <w:tcW w:w="594" w:type="dxa"/>
            <w:vMerge w:val="restart"/>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5</w:t>
            </w:r>
          </w:p>
        </w:tc>
        <w:tc>
          <w:tcPr>
            <w:tcW w:w="2066" w:type="dxa"/>
            <w:vMerge w:val="restart"/>
          </w:tcPr>
          <w:p w:rsidR="00341F1D" w:rsidRPr="00731FC9" w:rsidRDefault="00341F1D" w:rsidP="00B62142">
            <w:pPr>
              <w:pStyle w:val="a3"/>
              <w:rPr>
                <w:rFonts w:ascii="Times New Roman" w:hAnsi="Times New Roman"/>
                <w:sz w:val="20"/>
                <w:szCs w:val="20"/>
                <w:lang w:eastAsia="en-US"/>
              </w:rPr>
            </w:pPr>
            <w:r w:rsidRPr="00731FC9">
              <w:rPr>
                <w:rFonts w:ascii="Times New Roman" w:hAnsi="Times New Roman"/>
                <w:sz w:val="20"/>
                <w:szCs w:val="20"/>
              </w:rPr>
              <w:t>Гаер И.А.</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математика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59,5</w:t>
            </w:r>
          </w:p>
        </w:tc>
        <w:tc>
          <w:tcPr>
            <w:tcW w:w="1134" w:type="dxa"/>
          </w:tcPr>
          <w:p w:rsidR="00341F1D" w:rsidRPr="00731FC9" w:rsidRDefault="00341F1D" w:rsidP="00B62142">
            <w:pPr>
              <w:jc w:val="center"/>
            </w:pPr>
            <w:r w:rsidRPr="00731FC9">
              <w:rPr>
                <w:rStyle w:val="a4"/>
                <w:rFonts w:ascii="Times New Roman" w:hAnsi="Times New Roman"/>
                <w:sz w:val="24"/>
                <w:szCs w:val="24"/>
              </w:rPr>
              <w:t>56,7</w:t>
            </w:r>
          </w:p>
        </w:tc>
        <w:tc>
          <w:tcPr>
            <w:tcW w:w="987" w:type="dxa"/>
          </w:tcPr>
          <w:p w:rsidR="00341F1D" w:rsidRPr="00731FC9" w:rsidRDefault="00341F1D" w:rsidP="00B62142">
            <w:pPr>
              <w:jc w:val="center"/>
            </w:pPr>
            <w:r w:rsidRPr="00731FC9">
              <w:rPr>
                <w:rStyle w:val="a4"/>
                <w:rFonts w:ascii="Times New Roman" w:hAnsi="Times New Roman"/>
                <w:sz w:val="24"/>
                <w:szCs w:val="24"/>
              </w:rPr>
              <w:t>56,7</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алгебра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51,4</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геометрия</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58,2</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56,4</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60</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58,2</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58,2</w:t>
            </w:r>
          </w:p>
        </w:tc>
      </w:tr>
      <w:tr w:rsidR="00341F1D" w:rsidRPr="00731FC9" w:rsidTr="00B62142">
        <w:tc>
          <w:tcPr>
            <w:tcW w:w="594" w:type="dxa"/>
            <w:vMerge w:val="restart"/>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6</w:t>
            </w:r>
          </w:p>
        </w:tc>
        <w:tc>
          <w:tcPr>
            <w:tcW w:w="2066" w:type="dxa"/>
            <w:vMerge w:val="restart"/>
          </w:tcPr>
          <w:p w:rsidR="00341F1D" w:rsidRPr="00731FC9" w:rsidRDefault="00341F1D" w:rsidP="00B62142">
            <w:pPr>
              <w:pStyle w:val="a3"/>
              <w:rPr>
                <w:rFonts w:ascii="Times New Roman" w:hAnsi="Times New Roman"/>
                <w:sz w:val="20"/>
                <w:szCs w:val="20"/>
                <w:lang w:eastAsia="en-US"/>
              </w:rPr>
            </w:pPr>
            <w:r w:rsidRPr="00731FC9">
              <w:rPr>
                <w:rFonts w:ascii="Times New Roman" w:hAnsi="Times New Roman"/>
                <w:sz w:val="20"/>
                <w:szCs w:val="20"/>
              </w:rPr>
              <w:t>Гарипов А.Р.</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информатика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46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71,7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69,2</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70,6</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76</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физика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52,7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54,5</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54,5</w:t>
            </w:r>
          </w:p>
        </w:tc>
      </w:tr>
      <w:tr w:rsidR="00341F1D" w:rsidRPr="00731FC9" w:rsidTr="00B62142">
        <w:tc>
          <w:tcPr>
            <w:tcW w:w="594" w:type="dxa"/>
            <w:vMerge w:val="restart"/>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7</w:t>
            </w:r>
          </w:p>
        </w:tc>
        <w:tc>
          <w:tcPr>
            <w:tcW w:w="2066" w:type="dxa"/>
            <w:vMerge w:val="restart"/>
          </w:tcPr>
          <w:p w:rsidR="00341F1D" w:rsidRPr="00731FC9" w:rsidRDefault="00341F1D" w:rsidP="00B62142">
            <w:pPr>
              <w:pStyle w:val="a3"/>
              <w:rPr>
                <w:rFonts w:ascii="Times New Roman" w:hAnsi="Times New Roman"/>
                <w:sz w:val="20"/>
                <w:szCs w:val="20"/>
                <w:lang w:eastAsia="en-US"/>
              </w:rPr>
            </w:pPr>
            <w:r w:rsidRPr="00731FC9">
              <w:rPr>
                <w:rFonts w:ascii="Times New Roman" w:hAnsi="Times New Roman"/>
                <w:sz w:val="20"/>
                <w:szCs w:val="20"/>
              </w:rPr>
              <w:t>Жорабек О.И.</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математика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76,9</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69,2</w:t>
            </w:r>
          </w:p>
        </w:tc>
        <w:tc>
          <w:tcPr>
            <w:tcW w:w="1134" w:type="dxa"/>
          </w:tcPr>
          <w:p w:rsidR="00341F1D" w:rsidRPr="00731FC9" w:rsidRDefault="00341F1D" w:rsidP="00B62142">
            <w:pPr>
              <w:jc w:val="center"/>
            </w:pPr>
            <w:r w:rsidRPr="00731FC9">
              <w:rPr>
                <w:rStyle w:val="a4"/>
                <w:rFonts w:ascii="Times New Roman" w:hAnsi="Times New Roman"/>
                <w:sz w:val="24"/>
                <w:szCs w:val="24"/>
              </w:rPr>
              <w:t>69,2</w:t>
            </w:r>
          </w:p>
        </w:tc>
        <w:tc>
          <w:tcPr>
            <w:tcW w:w="1134" w:type="dxa"/>
          </w:tcPr>
          <w:p w:rsidR="00341F1D" w:rsidRPr="00731FC9" w:rsidRDefault="00341F1D" w:rsidP="00B62142">
            <w:pPr>
              <w:jc w:val="center"/>
            </w:pPr>
            <w:r w:rsidRPr="00731FC9">
              <w:rPr>
                <w:rStyle w:val="a4"/>
                <w:rFonts w:ascii="Times New Roman" w:hAnsi="Times New Roman"/>
                <w:sz w:val="24"/>
                <w:szCs w:val="24"/>
              </w:rPr>
              <w:t>69,2</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69,2</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естествознание</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76,9</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84,6</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84,6</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литературное чтение</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76,9</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69,2</w:t>
            </w:r>
          </w:p>
        </w:tc>
        <w:tc>
          <w:tcPr>
            <w:tcW w:w="1134" w:type="dxa"/>
          </w:tcPr>
          <w:p w:rsidR="00341F1D" w:rsidRPr="00731FC9" w:rsidRDefault="00341F1D" w:rsidP="00B62142">
            <w:pPr>
              <w:jc w:val="center"/>
            </w:pPr>
            <w:r w:rsidRPr="00731FC9">
              <w:rPr>
                <w:rStyle w:val="a4"/>
                <w:rFonts w:ascii="Times New Roman" w:hAnsi="Times New Roman"/>
                <w:sz w:val="24"/>
                <w:szCs w:val="24"/>
              </w:rPr>
              <w:t>69,2</w:t>
            </w:r>
          </w:p>
        </w:tc>
        <w:tc>
          <w:tcPr>
            <w:tcW w:w="1134" w:type="dxa"/>
          </w:tcPr>
          <w:p w:rsidR="00341F1D" w:rsidRPr="00731FC9" w:rsidRDefault="00341F1D" w:rsidP="00B62142">
            <w:pPr>
              <w:jc w:val="center"/>
            </w:pPr>
            <w:r w:rsidRPr="00731FC9">
              <w:rPr>
                <w:rStyle w:val="a4"/>
                <w:rFonts w:ascii="Times New Roman" w:hAnsi="Times New Roman"/>
                <w:sz w:val="24"/>
                <w:szCs w:val="24"/>
              </w:rPr>
              <w:t>69,2</w:t>
            </w:r>
          </w:p>
        </w:tc>
        <w:tc>
          <w:tcPr>
            <w:tcW w:w="987" w:type="dxa"/>
          </w:tcPr>
          <w:p w:rsidR="00341F1D" w:rsidRPr="00731FC9" w:rsidRDefault="00341F1D" w:rsidP="00B62142">
            <w:pPr>
              <w:jc w:val="center"/>
            </w:pPr>
            <w:r w:rsidRPr="00731FC9">
              <w:rPr>
                <w:rStyle w:val="a4"/>
                <w:rFonts w:ascii="Times New Roman" w:hAnsi="Times New Roman"/>
                <w:sz w:val="24"/>
                <w:szCs w:val="24"/>
              </w:rPr>
              <w:t>69,2</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Познание мира</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84,6</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76,9</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84,6</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Русский язык</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69,2</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61,5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76,9</w:t>
            </w:r>
          </w:p>
        </w:tc>
        <w:tc>
          <w:tcPr>
            <w:tcW w:w="1134" w:type="dxa"/>
          </w:tcPr>
          <w:p w:rsidR="00341F1D" w:rsidRPr="00731FC9" w:rsidRDefault="00341F1D" w:rsidP="00B62142">
            <w:pPr>
              <w:jc w:val="center"/>
            </w:pPr>
            <w:r w:rsidRPr="00731FC9">
              <w:rPr>
                <w:rStyle w:val="a4"/>
                <w:rFonts w:ascii="Times New Roman" w:hAnsi="Times New Roman"/>
                <w:sz w:val="24"/>
                <w:szCs w:val="24"/>
              </w:rPr>
              <w:t>69,2</w:t>
            </w:r>
          </w:p>
        </w:tc>
        <w:tc>
          <w:tcPr>
            <w:tcW w:w="987" w:type="dxa"/>
          </w:tcPr>
          <w:p w:rsidR="00341F1D" w:rsidRPr="00731FC9" w:rsidRDefault="00341F1D" w:rsidP="00B62142">
            <w:pPr>
              <w:jc w:val="center"/>
            </w:pPr>
            <w:r w:rsidRPr="00731FC9">
              <w:rPr>
                <w:rStyle w:val="a4"/>
                <w:rFonts w:ascii="Times New Roman" w:hAnsi="Times New Roman"/>
                <w:sz w:val="24"/>
                <w:szCs w:val="24"/>
              </w:rPr>
              <w:t>69,2</w:t>
            </w:r>
          </w:p>
        </w:tc>
      </w:tr>
      <w:tr w:rsidR="00341F1D" w:rsidRPr="00731FC9" w:rsidTr="00B62142">
        <w:tc>
          <w:tcPr>
            <w:tcW w:w="594" w:type="dxa"/>
            <w:vMerge w:val="restart"/>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8</w:t>
            </w:r>
          </w:p>
        </w:tc>
        <w:tc>
          <w:tcPr>
            <w:tcW w:w="2066" w:type="dxa"/>
            <w:vMerge w:val="restart"/>
          </w:tcPr>
          <w:p w:rsidR="00341F1D" w:rsidRPr="00731FC9" w:rsidRDefault="00341F1D" w:rsidP="00B62142">
            <w:pPr>
              <w:pStyle w:val="a3"/>
              <w:rPr>
                <w:rFonts w:ascii="Times New Roman" w:hAnsi="Times New Roman"/>
                <w:sz w:val="20"/>
                <w:szCs w:val="20"/>
              </w:rPr>
            </w:pPr>
            <w:r w:rsidRPr="00731FC9">
              <w:rPr>
                <w:rFonts w:ascii="Times New Roman" w:hAnsi="Times New Roman"/>
                <w:sz w:val="20"/>
                <w:szCs w:val="20"/>
              </w:rPr>
              <w:t>Гудожникова В.В.</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Русский язык</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57,6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60,6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56,7</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56,7</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Русская литература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51,4</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54</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56,7</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56,7</w:t>
            </w:r>
          </w:p>
        </w:tc>
      </w:tr>
      <w:tr w:rsidR="00341F1D" w:rsidRPr="00731FC9" w:rsidTr="00B62142">
        <w:tc>
          <w:tcPr>
            <w:tcW w:w="594"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9</w:t>
            </w:r>
          </w:p>
        </w:tc>
        <w:tc>
          <w:tcPr>
            <w:tcW w:w="2066" w:type="dxa"/>
          </w:tcPr>
          <w:p w:rsidR="00341F1D" w:rsidRPr="00731FC9" w:rsidRDefault="00341F1D" w:rsidP="00B62142">
            <w:pPr>
              <w:pStyle w:val="a3"/>
              <w:rPr>
                <w:rFonts w:ascii="Times New Roman" w:hAnsi="Times New Roman"/>
                <w:sz w:val="20"/>
                <w:szCs w:val="20"/>
              </w:rPr>
            </w:pPr>
            <w:r w:rsidRPr="00731FC9">
              <w:rPr>
                <w:rFonts w:ascii="Times New Roman" w:hAnsi="Times New Roman"/>
                <w:sz w:val="20"/>
                <w:szCs w:val="20"/>
              </w:rPr>
              <w:t>Данильченко Л.А.</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Английский язык</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72,5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57,5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61,6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62,5</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62,5</w:t>
            </w:r>
          </w:p>
        </w:tc>
      </w:tr>
      <w:tr w:rsidR="00341F1D" w:rsidRPr="00731FC9" w:rsidTr="00B62142">
        <w:tc>
          <w:tcPr>
            <w:tcW w:w="594" w:type="dxa"/>
            <w:vMerge w:val="restart"/>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10</w:t>
            </w:r>
          </w:p>
        </w:tc>
        <w:tc>
          <w:tcPr>
            <w:tcW w:w="2066" w:type="dxa"/>
            <w:vMerge w:val="restart"/>
          </w:tcPr>
          <w:p w:rsidR="00341F1D" w:rsidRPr="00731FC9" w:rsidRDefault="00341F1D" w:rsidP="00B62142">
            <w:pPr>
              <w:pStyle w:val="a3"/>
              <w:rPr>
                <w:rFonts w:ascii="Times New Roman" w:hAnsi="Times New Roman"/>
                <w:sz w:val="20"/>
                <w:szCs w:val="20"/>
                <w:lang w:eastAsia="en-US"/>
              </w:rPr>
            </w:pPr>
            <w:r w:rsidRPr="00731FC9">
              <w:rPr>
                <w:rFonts w:ascii="Times New Roman" w:hAnsi="Times New Roman"/>
                <w:sz w:val="20"/>
                <w:szCs w:val="20"/>
              </w:rPr>
              <w:t>Евтух Л.Л.</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Русский язык</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58,2</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60,9</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61,8</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61,8</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Русская литература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63,6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67,3</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74,5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74,5</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74,5</w:t>
            </w:r>
          </w:p>
        </w:tc>
      </w:tr>
      <w:tr w:rsidR="00341F1D" w:rsidRPr="00731FC9" w:rsidTr="00B62142">
        <w:tc>
          <w:tcPr>
            <w:tcW w:w="594"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11</w:t>
            </w:r>
          </w:p>
        </w:tc>
        <w:tc>
          <w:tcPr>
            <w:tcW w:w="2066" w:type="dxa"/>
          </w:tcPr>
          <w:p w:rsidR="00341F1D" w:rsidRPr="00731FC9" w:rsidRDefault="00341F1D" w:rsidP="00B62142">
            <w:pPr>
              <w:pStyle w:val="a3"/>
              <w:rPr>
                <w:rFonts w:ascii="Times New Roman" w:hAnsi="Times New Roman"/>
                <w:sz w:val="20"/>
                <w:szCs w:val="20"/>
              </w:rPr>
            </w:pPr>
            <w:r w:rsidRPr="00731FC9">
              <w:rPr>
                <w:rFonts w:ascii="Times New Roman" w:hAnsi="Times New Roman"/>
                <w:sz w:val="20"/>
                <w:szCs w:val="20"/>
              </w:rPr>
              <w:t>Канашева Р.А.</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география</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25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25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25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25</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25</w:t>
            </w:r>
          </w:p>
        </w:tc>
      </w:tr>
      <w:tr w:rsidR="00341F1D" w:rsidRPr="00731FC9" w:rsidTr="00B62142">
        <w:tc>
          <w:tcPr>
            <w:tcW w:w="594" w:type="dxa"/>
            <w:vMerge w:val="restart"/>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12</w:t>
            </w:r>
          </w:p>
        </w:tc>
        <w:tc>
          <w:tcPr>
            <w:tcW w:w="2066" w:type="dxa"/>
            <w:vMerge w:val="restart"/>
          </w:tcPr>
          <w:p w:rsidR="00341F1D" w:rsidRPr="00731FC9" w:rsidRDefault="00341F1D" w:rsidP="00B62142">
            <w:pPr>
              <w:pStyle w:val="a3"/>
              <w:rPr>
                <w:rFonts w:ascii="Times New Roman" w:hAnsi="Times New Roman"/>
                <w:sz w:val="20"/>
                <w:szCs w:val="20"/>
                <w:lang w:eastAsia="en-US"/>
              </w:rPr>
            </w:pPr>
            <w:r w:rsidRPr="00731FC9">
              <w:rPr>
                <w:rFonts w:ascii="Times New Roman" w:hAnsi="Times New Roman"/>
                <w:sz w:val="20"/>
                <w:szCs w:val="20"/>
                <w:lang w:eastAsia="en-US"/>
              </w:rPr>
              <w:t>Козырева К.Н.</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естествознание</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59,5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59,5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62,2</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59,5</w:t>
            </w:r>
          </w:p>
        </w:tc>
      </w:tr>
      <w:tr w:rsidR="00341F1D" w:rsidRPr="00731FC9" w:rsidTr="00B62142">
        <w:tc>
          <w:tcPr>
            <w:tcW w:w="594" w:type="dxa"/>
            <w:vMerge/>
          </w:tcPr>
          <w:p w:rsidR="00341F1D" w:rsidRPr="00731FC9" w:rsidRDefault="00341F1D" w:rsidP="00B62142">
            <w:pPr>
              <w:jc w:val="both"/>
              <w:rPr>
                <w:rStyle w:val="a4"/>
                <w:rFonts w:ascii="Times New Roman" w:hAnsi="Times New Roman"/>
                <w:sz w:val="20"/>
                <w:szCs w:val="20"/>
              </w:rPr>
            </w:pPr>
          </w:p>
        </w:tc>
        <w:tc>
          <w:tcPr>
            <w:tcW w:w="2066" w:type="dxa"/>
            <w:vMerge/>
          </w:tcPr>
          <w:p w:rsidR="00341F1D" w:rsidRPr="00731FC9" w:rsidRDefault="00341F1D" w:rsidP="00B62142">
            <w:pPr>
              <w:pStyle w:val="a3"/>
              <w:rPr>
                <w:rFonts w:ascii="Times New Roman" w:hAnsi="Times New Roman"/>
                <w:sz w:val="20"/>
                <w:szCs w:val="20"/>
                <w:lang w:eastAsia="en-US"/>
              </w:rPr>
            </w:pP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биология</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57,1</w:t>
            </w:r>
          </w:p>
        </w:tc>
        <w:tc>
          <w:tcPr>
            <w:tcW w:w="1134" w:type="dxa"/>
          </w:tcPr>
          <w:p w:rsidR="00341F1D" w:rsidRPr="00731FC9" w:rsidRDefault="00341F1D" w:rsidP="00B62142">
            <w:pPr>
              <w:jc w:val="center"/>
              <w:rPr>
                <w:rFonts w:ascii="Times New Roman" w:hAnsi="Times New Roman"/>
                <w:sz w:val="24"/>
                <w:szCs w:val="24"/>
              </w:rPr>
            </w:pPr>
            <w:r w:rsidRPr="00731FC9">
              <w:rPr>
                <w:rFonts w:ascii="Times New Roman" w:hAnsi="Times New Roman"/>
                <w:sz w:val="24"/>
                <w:szCs w:val="24"/>
              </w:rPr>
              <w:t>57,1</w:t>
            </w:r>
          </w:p>
        </w:tc>
        <w:tc>
          <w:tcPr>
            <w:tcW w:w="1134" w:type="dxa"/>
          </w:tcPr>
          <w:p w:rsidR="00341F1D" w:rsidRPr="00731FC9" w:rsidRDefault="00341F1D" w:rsidP="00B62142">
            <w:pPr>
              <w:jc w:val="center"/>
              <w:rPr>
                <w:rFonts w:ascii="Times New Roman" w:hAnsi="Times New Roman"/>
                <w:sz w:val="24"/>
                <w:szCs w:val="24"/>
              </w:rPr>
            </w:pPr>
            <w:r w:rsidRPr="00731FC9">
              <w:rPr>
                <w:rFonts w:ascii="Times New Roman" w:hAnsi="Times New Roman"/>
                <w:sz w:val="24"/>
                <w:szCs w:val="24"/>
              </w:rPr>
              <w:t>60,7</w:t>
            </w:r>
          </w:p>
        </w:tc>
        <w:tc>
          <w:tcPr>
            <w:tcW w:w="1134" w:type="dxa"/>
          </w:tcPr>
          <w:p w:rsidR="00341F1D" w:rsidRPr="00731FC9" w:rsidRDefault="00341F1D" w:rsidP="00B62142">
            <w:pPr>
              <w:jc w:val="center"/>
              <w:rPr>
                <w:rFonts w:ascii="Times New Roman" w:hAnsi="Times New Roman"/>
                <w:sz w:val="24"/>
                <w:szCs w:val="24"/>
              </w:rPr>
            </w:pPr>
            <w:r w:rsidRPr="00731FC9">
              <w:rPr>
                <w:rFonts w:ascii="Times New Roman" w:hAnsi="Times New Roman"/>
                <w:sz w:val="24"/>
                <w:szCs w:val="24"/>
              </w:rPr>
              <w:t>60,7</w:t>
            </w:r>
          </w:p>
        </w:tc>
        <w:tc>
          <w:tcPr>
            <w:tcW w:w="987" w:type="dxa"/>
          </w:tcPr>
          <w:p w:rsidR="00341F1D" w:rsidRPr="00731FC9" w:rsidRDefault="00341F1D" w:rsidP="00B62142">
            <w:pPr>
              <w:jc w:val="center"/>
              <w:rPr>
                <w:rFonts w:ascii="Times New Roman" w:hAnsi="Times New Roman"/>
                <w:sz w:val="24"/>
                <w:szCs w:val="24"/>
              </w:rPr>
            </w:pPr>
            <w:r w:rsidRPr="00731FC9">
              <w:rPr>
                <w:rFonts w:ascii="Times New Roman" w:hAnsi="Times New Roman"/>
                <w:sz w:val="24"/>
                <w:szCs w:val="24"/>
              </w:rPr>
              <w:t>60,7</w:t>
            </w:r>
          </w:p>
        </w:tc>
      </w:tr>
      <w:tr w:rsidR="00341F1D" w:rsidRPr="00731FC9" w:rsidTr="00B62142">
        <w:tc>
          <w:tcPr>
            <w:tcW w:w="594"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13</w:t>
            </w:r>
          </w:p>
        </w:tc>
        <w:tc>
          <w:tcPr>
            <w:tcW w:w="2066" w:type="dxa"/>
          </w:tcPr>
          <w:p w:rsidR="00341F1D" w:rsidRPr="00731FC9" w:rsidRDefault="00341F1D" w:rsidP="00B62142">
            <w:pPr>
              <w:pStyle w:val="a3"/>
              <w:rPr>
                <w:rFonts w:ascii="Times New Roman" w:hAnsi="Times New Roman"/>
                <w:sz w:val="20"/>
                <w:szCs w:val="20"/>
                <w:lang w:eastAsia="en-US"/>
              </w:rPr>
            </w:pPr>
            <w:r w:rsidRPr="00731FC9">
              <w:rPr>
                <w:rFonts w:ascii="Times New Roman" w:hAnsi="Times New Roman"/>
                <w:sz w:val="20"/>
                <w:szCs w:val="20"/>
              </w:rPr>
              <w:t>Мухаш С.</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Казахский язык и литература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67,6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69,8</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68,6</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67</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70,8</w:t>
            </w:r>
          </w:p>
        </w:tc>
      </w:tr>
      <w:tr w:rsidR="00341F1D" w:rsidRPr="00731FC9" w:rsidTr="00B62142">
        <w:tc>
          <w:tcPr>
            <w:tcW w:w="594"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14</w:t>
            </w:r>
          </w:p>
        </w:tc>
        <w:tc>
          <w:tcPr>
            <w:tcW w:w="2066" w:type="dxa"/>
          </w:tcPr>
          <w:p w:rsidR="00341F1D" w:rsidRPr="00731FC9" w:rsidRDefault="00341F1D" w:rsidP="00B62142">
            <w:pPr>
              <w:pStyle w:val="a3"/>
              <w:rPr>
                <w:rFonts w:ascii="Times New Roman" w:hAnsi="Times New Roman"/>
                <w:sz w:val="20"/>
                <w:szCs w:val="20"/>
              </w:rPr>
            </w:pPr>
            <w:r w:rsidRPr="00731FC9">
              <w:rPr>
                <w:rFonts w:ascii="Times New Roman" w:hAnsi="Times New Roman"/>
                <w:sz w:val="20"/>
                <w:szCs w:val="20"/>
              </w:rPr>
              <w:t>Наби Т.Б.</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Казахский язык и литература</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50</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58</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56,5</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56,5</w:t>
            </w:r>
          </w:p>
        </w:tc>
      </w:tr>
      <w:tr w:rsidR="00341F1D" w:rsidRPr="00731FC9" w:rsidTr="00B62142">
        <w:tc>
          <w:tcPr>
            <w:tcW w:w="594"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15</w:t>
            </w:r>
          </w:p>
        </w:tc>
        <w:tc>
          <w:tcPr>
            <w:tcW w:w="2066" w:type="dxa"/>
          </w:tcPr>
          <w:p w:rsidR="00341F1D" w:rsidRPr="00731FC9" w:rsidRDefault="00341F1D" w:rsidP="00B62142">
            <w:pPr>
              <w:pStyle w:val="a3"/>
              <w:rPr>
                <w:rFonts w:ascii="Times New Roman" w:hAnsi="Times New Roman"/>
                <w:sz w:val="20"/>
                <w:szCs w:val="20"/>
                <w:lang w:eastAsia="en-US"/>
              </w:rPr>
            </w:pPr>
            <w:r w:rsidRPr="00731FC9">
              <w:rPr>
                <w:rFonts w:ascii="Times New Roman" w:hAnsi="Times New Roman"/>
                <w:sz w:val="20"/>
                <w:szCs w:val="20"/>
              </w:rPr>
              <w:t>Сапарова Е.С.</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биология</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51,8</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59,3</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59,3</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66,6</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62,9</w:t>
            </w:r>
          </w:p>
        </w:tc>
      </w:tr>
      <w:tr w:rsidR="00341F1D" w:rsidRPr="00731FC9" w:rsidTr="00B62142">
        <w:tc>
          <w:tcPr>
            <w:tcW w:w="594"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16</w:t>
            </w:r>
          </w:p>
        </w:tc>
        <w:tc>
          <w:tcPr>
            <w:tcW w:w="2066" w:type="dxa"/>
          </w:tcPr>
          <w:p w:rsidR="00341F1D" w:rsidRPr="00731FC9" w:rsidRDefault="00341F1D" w:rsidP="00B62142">
            <w:pPr>
              <w:pStyle w:val="a3"/>
              <w:rPr>
                <w:rFonts w:ascii="Times New Roman" w:hAnsi="Times New Roman"/>
                <w:sz w:val="20"/>
                <w:szCs w:val="20"/>
              </w:rPr>
            </w:pPr>
            <w:r w:rsidRPr="00731FC9">
              <w:rPr>
                <w:rFonts w:ascii="Times New Roman" w:hAnsi="Times New Roman"/>
                <w:sz w:val="20"/>
                <w:szCs w:val="20"/>
              </w:rPr>
              <w:t>Холод Н.А.</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химия</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78,6</w:t>
            </w:r>
          </w:p>
        </w:tc>
        <w:tc>
          <w:tcPr>
            <w:tcW w:w="1134" w:type="dxa"/>
          </w:tcPr>
          <w:p w:rsidR="00341F1D" w:rsidRPr="00731FC9" w:rsidRDefault="00341F1D" w:rsidP="00B62142">
            <w:pPr>
              <w:jc w:val="center"/>
              <w:rPr>
                <w:rStyle w:val="a4"/>
                <w:rFonts w:ascii="Times New Roman" w:hAnsi="Times New Roman"/>
                <w:sz w:val="24"/>
                <w:szCs w:val="24"/>
              </w:rPr>
            </w:pP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78,6</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78,6</w:t>
            </w:r>
          </w:p>
        </w:tc>
      </w:tr>
      <w:tr w:rsidR="00341F1D" w:rsidRPr="00731FC9" w:rsidTr="00B62142">
        <w:tc>
          <w:tcPr>
            <w:tcW w:w="594"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17</w:t>
            </w:r>
          </w:p>
        </w:tc>
        <w:tc>
          <w:tcPr>
            <w:tcW w:w="2066" w:type="dxa"/>
          </w:tcPr>
          <w:p w:rsidR="00341F1D" w:rsidRPr="00731FC9" w:rsidRDefault="00341F1D" w:rsidP="00B62142">
            <w:pPr>
              <w:pStyle w:val="a3"/>
              <w:rPr>
                <w:rFonts w:ascii="Times New Roman" w:hAnsi="Times New Roman"/>
                <w:sz w:val="20"/>
                <w:szCs w:val="20"/>
                <w:lang w:eastAsia="en-US"/>
              </w:rPr>
            </w:pPr>
            <w:r w:rsidRPr="00731FC9">
              <w:rPr>
                <w:rFonts w:ascii="Times New Roman" w:hAnsi="Times New Roman"/>
                <w:sz w:val="20"/>
                <w:szCs w:val="20"/>
              </w:rPr>
              <w:t>Чуфарова А.А.</w:t>
            </w:r>
          </w:p>
        </w:tc>
        <w:tc>
          <w:tcPr>
            <w:tcW w:w="1422" w:type="dxa"/>
          </w:tcPr>
          <w:p w:rsidR="00341F1D" w:rsidRPr="00731FC9" w:rsidRDefault="00341F1D" w:rsidP="00B62142">
            <w:pPr>
              <w:jc w:val="both"/>
              <w:rPr>
                <w:rStyle w:val="a4"/>
                <w:rFonts w:ascii="Times New Roman" w:hAnsi="Times New Roman"/>
                <w:sz w:val="20"/>
                <w:szCs w:val="20"/>
              </w:rPr>
            </w:pPr>
            <w:r w:rsidRPr="00731FC9">
              <w:rPr>
                <w:rStyle w:val="a4"/>
                <w:rFonts w:ascii="Times New Roman" w:hAnsi="Times New Roman"/>
                <w:sz w:val="20"/>
                <w:szCs w:val="20"/>
              </w:rPr>
              <w:t>география</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64,7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62,7</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72,5</w:t>
            </w:r>
          </w:p>
        </w:tc>
        <w:tc>
          <w:tcPr>
            <w:tcW w:w="1134"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62,7</w:t>
            </w:r>
          </w:p>
        </w:tc>
        <w:tc>
          <w:tcPr>
            <w:tcW w:w="987" w:type="dxa"/>
          </w:tcPr>
          <w:p w:rsidR="00341F1D" w:rsidRPr="00731FC9" w:rsidRDefault="00341F1D" w:rsidP="00B62142">
            <w:pPr>
              <w:jc w:val="center"/>
              <w:rPr>
                <w:rStyle w:val="a4"/>
                <w:rFonts w:ascii="Times New Roman" w:hAnsi="Times New Roman"/>
                <w:sz w:val="24"/>
                <w:szCs w:val="24"/>
              </w:rPr>
            </w:pPr>
            <w:r w:rsidRPr="00731FC9">
              <w:rPr>
                <w:rStyle w:val="a4"/>
                <w:rFonts w:ascii="Times New Roman" w:hAnsi="Times New Roman"/>
                <w:sz w:val="24"/>
                <w:szCs w:val="24"/>
              </w:rPr>
              <w:t>64,7</w:t>
            </w:r>
          </w:p>
        </w:tc>
      </w:tr>
    </w:tbl>
    <w:p w:rsidR="009F3FF8" w:rsidRDefault="009F3FF8" w:rsidP="00793F46">
      <w:pPr>
        <w:pStyle w:val="a3"/>
        <w:ind w:firstLine="708"/>
        <w:jc w:val="both"/>
        <w:rPr>
          <w:rStyle w:val="a4"/>
          <w:rFonts w:ascii="Times New Roman" w:hAnsi="Times New Roman"/>
          <w:sz w:val="28"/>
          <w:szCs w:val="28"/>
        </w:rPr>
      </w:pPr>
      <w:r w:rsidRPr="009F3FF8">
        <w:rPr>
          <w:rStyle w:val="a4"/>
          <w:rFonts w:ascii="Times New Roman" w:hAnsi="Times New Roman"/>
          <w:sz w:val="28"/>
          <w:szCs w:val="28"/>
        </w:rPr>
        <w:t>Кесте деректеріне сүйенсек, білімнің ең жоғары сапасы мына мұғ</w:t>
      </w:r>
      <w:proofErr w:type="gramStart"/>
      <w:r w:rsidRPr="009F3FF8">
        <w:rPr>
          <w:rStyle w:val="a4"/>
          <w:rFonts w:ascii="Times New Roman" w:hAnsi="Times New Roman"/>
          <w:sz w:val="28"/>
          <w:szCs w:val="28"/>
        </w:rPr>
        <w:t>ал</w:t>
      </w:r>
      <w:proofErr w:type="gramEnd"/>
      <w:r w:rsidRPr="009F3FF8">
        <w:rPr>
          <w:rStyle w:val="a4"/>
          <w:rFonts w:ascii="Times New Roman" w:hAnsi="Times New Roman"/>
          <w:sz w:val="28"/>
          <w:szCs w:val="28"/>
        </w:rPr>
        <w:t xml:space="preserve">імдерде: В.А. Алексеенко (81%), Н.А. Холод (78,6%), О.И. Жорабек (75%), С. Мухаш (70,8%). Ең төмен сапа Р.А. Канашеваға (25%), Л.В. Адушкинаға (56%), Т.Б. Набиге (56,5%), В.В. Гудожниковаға (56,7%) тиесілі. Жаратылыстану </w:t>
      </w:r>
      <w:proofErr w:type="gramStart"/>
      <w:r w:rsidRPr="009F3FF8">
        <w:rPr>
          <w:rStyle w:val="a4"/>
          <w:rFonts w:ascii="Times New Roman" w:hAnsi="Times New Roman"/>
          <w:sz w:val="28"/>
          <w:szCs w:val="28"/>
        </w:rPr>
        <w:t>п</w:t>
      </w:r>
      <w:proofErr w:type="gramEnd"/>
      <w:r w:rsidRPr="009F3FF8">
        <w:rPr>
          <w:rStyle w:val="a4"/>
          <w:rFonts w:ascii="Times New Roman" w:hAnsi="Times New Roman"/>
          <w:sz w:val="28"/>
          <w:szCs w:val="28"/>
        </w:rPr>
        <w:t xml:space="preserve">әні бойынша білімнің ең жоғары сапасы және әлемді тану О.И. Жорабекке тиесілі (84,6%); О.А. Башлықованың жаратылыстану ғылымы (83,3%); жаратылыстану, математика, әдеби оқу, дүниетану, орыс тілі - </w:t>
      </w:r>
      <w:proofErr w:type="gramStart"/>
      <w:r w:rsidRPr="009F3FF8">
        <w:rPr>
          <w:rStyle w:val="a4"/>
          <w:rFonts w:ascii="Times New Roman" w:hAnsi="Times New Roman"/>
          <w:sz w:val="28"/>
          <w:szCs w:val="28"/>
        </w:rPr>
        <w:t>м</w:t>
      </w:r>
      <w:proofErr w:type="gramEnd"/>
      <w:r w:rsidRPr="009F3FF8">
        <w:rPr>
          <w:rStyle w:val="a4"/>
          <w:rFonts w:ascii="Times New Roman" w:hAnsi="Times New Roman"/>
          <w:sz w:val="28"/>
          <w:szCs w:val="28"/>
        </w:rPr>
        <w:t xml:space="preserve">ұғалім В.А. Алексеенко (81%); Холод Н.А. химия (78,6%). География </w:t>
      </w:r>
      <w:proofErr w:type="gramStart"/>
      <w:r w:rsidRPr="009F3FF8">
        <w:rPr>
          <w:rStyle w:val="a4"/>
          <w:rFonts w:ascii="Times New Roman" w:hAnsi="Times New Roman"/>
          <w:sz w:val="28"/>
          <w:szCs w:val="28"/>
        </w:rPr>
        <w:t>п</w:t>
      </w:r>
      <w:proofErr w:type="gramEnd"/>
      <w:r w:rsidRPr="009F3FF8">
        <w:rPr>
          <w:rStyle w:val="a4"/>
          <w:rFonts w:ascii="Times New Roman" w:hAnsi="Times New Roman"/>
          <w:sz w:val="28"/>
          <w:szCs w:val="28"/>
        </w:rPr>
        <w:t xml:space="preserve">әні бойынша ең төмен білім сапасы Р.А. Канашевада (25%); алгебра - Гаер И.А. (54%), физика - Гарипов А.Р. (54,5%). Білім сапасын арттыру бойынша жүргізілетін жұмыс: білім сапасы төмен </w:t>
      </w:r>
      <w:proofErr w:type="gramStart"/>
      <w:r w:rsidRPr="009F3FF8">
        <w:rPr>
          <w:rStyle w:val="a4"/>
          <w:rFonts w:ascii="Times New Roman" w:hAnsi="Times New Roman"/>
          <w:sz w:val="28"/>
          <w:szCs w:val="28"/>
        </w:rPr>
        <w:t>п</w:t>
      </w:r>
      <w:proofErr w:type="gramEnd"/>
      <w:r w:rsidRPr="009F3FF8">
        <w:rPr>
          <w:rStyle w:val="a4"/>
          <w:rFonts w:ascii="Times New Roman" w:hAnsi="Times New Roman"/>
          <w:sz w:val="28"/>
          <w:szCs w:val="28"/>
        </w:rPr>
        <w:t>әндер бойынша сабақтарға қатысу, пәндер бойынша бір/екі «үштік» бар оқушылармен сабақтан тыс жеке сабақтар, ата-аналармен әңгімелесу, қалыптастырушы бағалау үшін сараланған тапсырмаларды пайдалану. 9,11 сыныптардағы қорытынды аттестаттау хаттамаларының көшірмелері қоса беріледі (29-қосымша)</w:t>
      </w:r>
    </w:p>
    <w:p w:rsidR="009F3FF8" w:rsidRPr="009F3FF8" w:rsidRDefault="009F3FF8" w:rsidP="009F3FF8">
      <w:pPr>
        <w:pStyle w:val="a3"/>
        <w:ind w:firstLine="708"/>
        <w:jc w:val="both"/>
        <w:rPr>
          <w:rFonts w:ascii="Times New Roman" w:hAnsi="Times New Roman" w:cs="Times New Roman"/>
          <w:sz w:val="28"/>
        </w:rPr>
      </w:pPr>
      <w:r w:rsidRPr="009F3FF8">
        <w:rPr>
          <w:rFonts w:ascii="Times New Roman" w:hAnsi="Times New Roman" w:cs="Times New Roman"/>
          <w:b/>
          <w:sz w:val="28"/>
        </w:rPr>
        <w:lastRenderedPageBreak/>
        <w:t>- білім алушылардың білімін бағалау критерийлеріне сәйкес білім алушылардың оқу жеті</w:t>
      </w:r>
      <w:proofErr w:type="gramStart"/>
      <w:r w:rsidRPr="009F3FF8">
        <w:rPr>
          <w:rFonts w:ascii="Times New Roman" w:hAnsi="Times New Roman" w:cs="Times New Roman"/>
          <w:b/>
          <w:sz w:val="28"/>
        </w:rPr>
        <w:t>ст</w:t>
      </w:r>
      <w:proofErr w:type="gramEnd"/>
      <w:r w:rsidRPr="009F3FF8">
        <w:rPr>
          <w:rFonts w:ascii="Times New Roman" w:hAnsi="Times New Roman" w:cs="Times New Roman"/>
          <w:b/>
          <w:sz w:val="28"/>
        </w:rPr>
        <w:t>іктерін бағалауды жүзеге асыру және қалыптастырушы және жиынтық бағалау талаптарын сақтау:</w:t>
      </w:r>
      <w:r w:rsidRPr="009F3FF8">
        <w:rPr>
          <w:rFonts w:ascii="Times New Roman" w:hAnsi="Times New Roman" w:cs="Times New Roman"/>
          <w:sz w:val="28"/>
        </w:rPr>
        <w:t xml:space="preserve"> 2024-2025 оқу жылында 1-сыныпта білім алушылардың оқу жетістіктерін бағалау жүргізілмейді, бірақ кері байланысты педагогтар түсіндірмелер, айдарлар, орындалған жұмыс қорытындылары бойынша ұсынымдар арқылы жүзеге асырады, 2-11-сыныптарда білім алушылардың оқу жеті</w:t>
      </w:r>
      <w:proofErr w:type="gramStart"/>
      <w:r w:rsidRPr="009F3FF8">
        <w:rPr>
          <w:rFonts w:ascii="Times New Roman" w:hAnsi="Times New Roman" w:cs="Times New Roman"/>
          <w:sz w:val="28"/>
        </w:rPr>
        <w:t>ст</w:t>
      </w:r>
      <w:proofErr w:type="gramEnd"/>
      <w:r w:rsidRPr="009F3FF8">
        <w:rPr>
          <w:rFonts w:ascii="Times New Roman" w:hAnsi="Times New Roman" w:cs="Times New Roman"/>
          <w:sz w:val="28"/>
        </w:rPr>
        <w:t>іктері 1-ден 10 балға дейін бағаланады (қалыптастырушы бағалау), бұл «Күнделік» және «Білім сыныбы» электрондық журналында көрсетіледі.</w:t>
      </w:r>
    </w:p>
    <w:p w:rsidR="00F72CF8" w:rsidRDefault="009F3FF8" w:rsidP="009F3FF8">
      <w:pPr>
        <w:pStyle w:val="a3"/>
        <w:ind w:firstLine="708"/>
        <w:jc w:val="both"/>
        <w:rPr>
          <w:rFonts w:ascii="Times New Roman" w:hAnsi="Times New Roman" w:cs="Times New Roman"/>
          <w:sz w:val="28"/>
        </w:rPr>
      </w:pPr>
      <w:r w:rsidRPr="009F3FF8">
        <w:rPr>
          <w:rFonts w:ascii="Times New Roman" w:hAnsi="Times New Roman" w:cs="Times New Roman"/>
          <w:sz w:val="28"/>
        </w:rPr>
        <w:t xml:space="preserve">«Көркем еңбек», «Дене шынықтыру», «Музыка», «Бастапқы әскери және технологиялық дайындық», «Цифрлық сауаттылық» </w:t>
      </w:r>
      <w:proofErr w:type="gramStart"/>
      <w:r w:rsidRPr="009F3FF8">
        <w:rPr>
          <w:rFonts w:ascii="Times New Roman" w:hAnsi="Times New Roman" w:cs="Times New Roman"/>
          <w:sz w:val="28"/>
        </w:rPr>
        <w:t>п</w:t>
      </w:r>
      <w:proofErr w:type="gramEnd"/>
      <w:r w:rsidRPr="009F3FF8">
        <w:rPr>
          <w:rFonts w:ascii="Times New Roman" w:hAnsi="Times New Roman" w:cs="Times New Roman"/>
          <w:sz w:val="28"/>
        </w:rPr>
        <w:t>әндері бойынша жиынтық бағалау жүргізілмейді, бірақ әр сабақта 1-ден 10 баллға дейін қалыптастырушы бағалау жүргізіледі. Тоқсанның, жартыжылдықтың және оқу жылының соңында осы пәндер бойынша «сынақ »/« сынақ» қойылады.</w:t>
      </w:r>
    </w:p>
    <w:p w:rsidR="009F3FF8" w:rsidRPr="00CE44D1" w:rsidRDefault="009F3FF8" w:rsidP="009F3FF8">
      <w:pPr>
        <w:pStyle w:val="a3"/>
        <w:ind w:firstLine="708"/>
        <w:jc w:val="both"/>
        <w:rPr>
          <w:rFonts w:ascii="Times New Roman" w:hAnsi="Times New Roman" w:cs="Times New Roman"/>
          <w:sz w:val="28"/>
        </w:rPr>
      </w:pPr>
    </w:p>
    <w:p w:rsidR="009F3FF8" w:rsidRPr="009F3FF8" w:rsidRDefault="009F3FF8" w:rsidP="009F3FF8">
      <w:pPr>
        <w:pStyle w:val="a3"/>
        <w:ind w:firstLine="708"/>
        <w:jc w:val="both"/>
        <w:rPr>
          <w:rFonts w:ascii="Times New Roman" w:hAnsi="Times New Roman" w:cs="Times New Roman"/>
          <w:sz w:val="28"/>
        </w:rPr>
      </w:pPr>
      <w:bookmarkStart w:id="12" w:name="z102"/>
      <w:bookmarkEnd w:id="11"/>
      <w:proofErr w:type="gramStart"/>
      <w:r w:rsidRPr="009F3FF8">
        <w:rPr>
          <w:rFonts w:ascii="Times New Roman" w:hAnsi="Times New Roman" w:cs="Times New Roman"/>
          <w:b/>
          <w:sz w:val="28"/>
        </w:rPr>
        <w:t>- бастауыш, негізгі орта және жалпы орта білім берудің мемлекеттік жалпыға міндетті стандарттарының талаптарына сәйкес ерекше білім беру қажеттіліктері бар білім алушыларды оқыту кезінде инклюзивті білім беру талаптарын орындау (даму мен әлеуметтік бейімделудің бұзылуын түзету):</w:t>
      </w:r>
      <w:r w:rsidRPr="009F3FF8">
        <w:rPr>
          <w:rFonts w:ascii="Times New Roman" w:hAnsi="Times New Roman" w:cs="Times New Roman"/>
          <w:sz w:val="28"/>
        </w:rPr>
        <w:t xml:space="preserve"> ерекше білім</w:t>
      </w:r>
      <w:proofErr w:type="gramEnd"/>
      <w:r w:rsidRPr="009F3FF8">
        <w:rPr>
          <w:rFonts w:ascii="Times New Roman" w:hAnsi="Times New Roman" w:cs="Times New Roman"/>
          <w:sz w:val="28"/>
        </w:rPr>
        <w:t xml:space="preserve"> беру қажеттіліктері бар білім алушылар үшін олардың білім алуы және әлеуметтік бейімделуі үшін жағдайлар жасалған, ғимаратқа кедергісіз кіру жағдайлары: сырғанауға қарсы жабын, дабыл түймесі, пандус, жабдықталған санитариялық кабина, баспалдақтар мен қабырғалардың қарам</w:t>
      </w:r>
      <w:proofErr w:type="gramStart"/>
      <w:r w:rsidRPr="009F3FF8">
        <w:rPr>
          <w:rFonts w:ascii="Times New Roman" w:hAnsi="Times New Roman" w:cs="Times New Roman"/>
          <w:sz w:val="28"/>
        </w:rPr>
        <w:t>а-</w:t>
      </w:r>
      <w:proofErr w:type="gramEnd"/>
      <w:r w:rsidRPr="009F3FF8">
        <w:rPr>
          <w:rFonts w:ascii="Times New Roman" w:hAnsi="Times New Roman" w:cs="Times New Roman"/>
          <w:sz w:val="28"/>
        </w:rPr>
        <w:t>қарсы таңбалануы.</w:t>
      </w:r>
    </w:p>
    <w:p w:rsidR="009F3FF8" w:rsidRPr="009F3FF8" w:rsidRDefault="009F3FF8" w:rsidP="009F3FF8">
      <w:pPr>
        <w:pStyle w:val="a3"/>
        <w:ind w:firstLine="708"/>
        <w:jc w:val="both"/>
        <w:rPr>
          <w:rFonts w:ascii="Times New Roman" w:hAnsi="Times New Roman" w:cs="Times New Roman"/>
          <w:sz w:val="28"/>
        </w:rPr>
      </w:pPr>
      <w:proofErr w:type="gramStart"/>
      <w:r w:rsidRPr="009F3FF8">
        <w:rPr>
          <w:rFonts w:ascii="Times New Roman" w:hAnsi="Times New Roman" w:cs="Times New Roman"/>
          <w:sz w:val="28"/>
        </w:rPr>
        <w:t>КҚБ бар балалармен жұмыс істейтін мұғалімдер тыңдаушылар мен қатысушылар ретінде семинарларға, шеберлік сыныптарына, веббинарларға қатысу арқылы инклюзивті білім беру саласындағы біліктіліктерін жүйелі түрде арттырады. 2025 жылы үш мұғалім «Инклюзивті білім беруді іске асыратын педагогтардың базалы</w:t>
      </w:r>
      <w:proofErr w:type="gramEnd"/>
      <w:r w:rsidRPr="009F3FF8">
        <w:rPr>
          <w:rFonts w:ascii="Times New Roman" w:hAnsi="Times New Roman" w:cs="Times New Roman"/>
          <w:sz w:val="28"/>
        </w:rPr>
        <w:t>қ құзыреттерін қалыптастыру» курстарынан өтті.</w:t>
      </w:r>
    </w:p>
    <w:p w:rsidR="009F3FF8" w:rsidRPr="009F3FF8" w:rsidRDefault="009F3FF8" w:rsidP="009F3FF8">
      <w:pPr>
        <w:pStyle w:val="a3"/>
        <w:ind w:firstLine="708"/>
        <w:jc w:val="both"/>
        <w:rPr>
          <w:rFonts w:ascii="Times New Roman" w:hAnsi="Times New Roman" w:cs="Times New Roman"/>
          <w:sz w:val="28"/>
        </w:rPr>
      </w:pPr>
      <w:r w:rsidRPr="009F3FF8">
        <w:rPr>
          <w:rFonts w:ascii="Times New Roman" w:hAnsi="Times New Roman" w:cs="Times New Roman"/>
          <w:sz w:val="28"/>
        </w:rPr>
        <w:t>Мектепте психологиялы</w:t>
      </w:r>
      <w:proofErr w:type="gramStart"/>
      <w:r w:rsidRPr="009F3FF8">
        <w:rPr>
          <w:rFonts w:ascii="Times New Roman" w:hAnsi="Times New Roman" w:cs="Times New Roman"/>
          <w:sz w:val="28"/>
        </w:rPr>
        <w:t>қ-</w:t>
      </w:r>
      <w:proofErr w:type="gramEnd"/>
      <w:r w:rsidRPr="009F3FF8">
        <w:rPr>
          <w:rFonts w:ascii="Times New Roman" w:hAnsi="Times New Roman" w:cs="Times New Roman"/>
          <w:sz w:val="28"/>
        </w:rPr>
        <w:t>педагогикалық сүйемелдеу мынадай бағыттар арқылы жүзеге асырылады:</w:t>
      </w:r>
    </w:p>
    <w:p w:rsidR="009F3FF8" w:rsidRPr="009F3FF8" w:rsidRDefault="009F3FF8" w:rsidP="009F3FF8">
      <w:pPr>
        <w:pStyle w:val="a3"/>
        <w:ind w:firstLine="708"/>
        <w:jc w:val="both"/>
        <w:rPr>
          <w:rFonts w:ascii="Times New Roman" w:hAnsi="Times New Roman" w:cs="Times New Roman"/>
          <w:sz w:val="28"/>
        </w:rPr>
      </w:pPr>
      <w:r w:rsidRPr="009F3FF8">
        <w:rPr>
          <w:rFonts w:ascii="Times New Roman" w:hAnsi="Times New Roman" w:cs="Times New Roman"/>
          <w:sz w:val="28"/>
        </w:rPr>
        <w:t>- балалардың психикалық, физикалық даму деңгейін және міне</w:t>
      </w:r>
      <w:proofErr w:type="gramStart"/>
      <w:r w:rsidRPr="009F3FF8">
        <w:rPr>
          <w:rFonts w:ascii="Times New Roman" w:hAnsi="Times New Roman" w:cs="Times New Roman"/>
          <w:sz w:val="28"/>
        </w:rPr>
        <w:t>з-</w:t>
      </w:r>
      <w:proofErr w:type="gramEnd"/>
      <w:r w:rsidRPr="009F3FF8">
        <w:rPr>
          <w:rFonts w:ascii="Times New Roman" w:hAnsi="Times New Roman" w:cs="Times New Roman"/>
          <w:sz w:val="28"/>
        </w:rPr>
        <w:t>құлқындағы ауытқуларды диагностикалау;</w:t>
      </w:r>
    </w:p>
    <w:p w:rsidR="009F3FF8" w:rsidRPr="009F3FF8" w:rsidRDefault="009F3FF8" w:rsidP="009F3FF8">
      <w:pPr>
        <w:pStyle w:val="a3"/>
        <w:ind w:firstLine="708"/>
        <w:jc w:val="both"/>
        <w:rPr>
          <w:rFonts w:ascii="Times New Roman" w:hAnsi="Times New Roman" w:cs="Times New Roman"/>
          <w:sz w:val="28"/>
        </w:rPr>
      </w:pPr>
      <w:r w:rsidRPr="009F3FF8">
        <w:rPr>
          <w:rFonts w:ascii="Times New Roman" w:hAnsi="Times New Roman" w:cs="Times New Roman"/>
          <w:sz w:val="28"/>
        </w:rPr>
        <w:t>- түзеу-дамытушылық оқытуды ұйымдастыру;</w:t>
      </w:r>
    </w:p>
    <w:p w:rsidR="009F3FF8" w:rsidRPr="009F3FF8" w:rsidRDefault="009F3FF8" w:rsidP="009F3FF8">
      <w:pPr>
        <w:pStyle w:val="a3"/>
        <w:ind w:firstLine="708"/>
        <w:jc w:val="both"/>
        <w:rPr>
          <w:rFonts w:ascii="Times New Roman" w:hAnsi="Times New Roman" w:cs="Times New Roman"/>
          <w:sz w:val="28"/>
        </w:rPr>
      </w:pPr>
      <w:r w:rsidRPr="009F3FF8">
        <w:rPr>
          <w:rFonts w:ascii="Times New Roman" w:hAnsi="Times New Roman" w:cs="Times New Roman"/>
          <w:sz w:val="28"/>
        </w:rPr>
        <w:t xml:space="preserve">- балаларға, ата-аналарға, </w:t>
      </w:r>
      <w:proofErr w:type="gramStart"/>
      <w:r w:rsidRPr="009F3FF8">
        <w:rPr>
          <w:rFonts w:ascii="Times New Roman" w:hAnsi="Times New Roman" w:cs="Times New Roman"/>
          <w:sz w:val="28"/>
        </w:rPr>
        <w:t>педагогтар</w:t>
      </w:r>
      <w:proofErr w:type="gramEnd"/>
      <w:r w:rsidRPr="009F3FF8">
        <w:rPr>
          <w:rFonts w:ascii="Times New Roman" w:hAnsi="Times New Roman" w:cs="Times New Roman"/>
          <w:sz w:val="28"/>
        </w:rPr>
        <w:t>ға кеңес беру;</w:t>
      </w:r>
    </w:p>
    <w:p w:rsidR="009F3FF8" w:rsidRPr="009F3FF8" w:rsidRDefault="009F3FF8" w:rsidP="009F3FF8">
      <w:pPr>
        <w:pStyle w:val="a3"/>
        <w:ind w:firstLine="708"/>
        <w:jc w:val="both"/>
        <w:rPr>
          <w:rFonts w:ascii="Times New Roman" w:hAnsi="Times New Roman" w:cs="Times New Roman"/>
          <w:sz w:val="28"/>
        </w:rPr>
      </w:pPr>
      <w:r w:rsidRPr="009F3FF8">
        <w:rPr>
          <w:rFonts w:ascii="Times New Roman" w:hAnsi="Times New Roman" w:cs="Times New Roman"/>
          <w:sz w:val="28"/>
        </w:rPr>
        <w:t xml:space="preserve">- </w:t>
      </w:r>
      <w:proofErr w:type="gramStart"/>
      <w:r w:rsidRPr="009F3FF8">
        <w:rPr>
          <w:rFonts w:ascii="Times New Roman" w:hAnsi="Times New Roman" w:cs="Times New Roman"/>
          <w:sz w:val="28"/>
        </w:rPr>
        <w:t>П</w:t>
      </w:r>
      <w:proofErr w:type="gramEnd"/>
      <w:r w:rsidRPr="009F3FF8">
        <w:rPr>
          <w:rFonts w:ascii="Times New Roman" w:hAnsi="Times New Roman" w:cs="Times New Roman"/>
          <w:sz w:val="28"/>
        </w:rPr>
        <w:t>ҚБ бар оқушылармен педагог-психологтың жеке сабақтары.</w:t>
      </w:r>
    </w:p>
    <w:p w:rsidR="009F3FF8" w:rsidRDefault="009F3FF8" w:rsidP="009F3FF8">
      <w:pPr>
        <w:pStyle w:val="a3"/>
        <w:ind w:firstLine="708"/>
        <w:jc w:val="both"/>
        <w:rPr>
          <w:rFonts w:ascii="Times New Roman" w:hAnsi="Times New Roman" w:cs="Times New Roman"/>
          <w:sz w:val="28"/>
        </w:rPr>
      </w:pPr>
      <w:r w:rsidRPr="009F3FF8">
        <w:rPr>
          <w:rFonts w:ascii="Times New Roman" w:hAnsi="Times New Roman" w:cs="Times New Roman"/>
          <w:sz w:val="28"/>
        </w:rPr>
        <w:t>Ата-аналармен жұмыста мынадай нысандар пайдаланылады - жеке әңгімелесу, үйде болу, ата-аналардың мектеп және сынып іс-шараларына қатысуы, ата-аналар жиналыстары.</w:t>
      </w:r>
    </w:p>
    <w:p w:rsidR="009F3FF8" w:rsidRPr="009F3FF8" w:rsidRDefault="009F3FF8" w:rsidP="009F3FF8">
      <w:pPr>
        <w:pStyle w:val="a3"/>
        <w:ind w:firstLine="708"/>
        <w:jc w:val="both"/>
        <w:rPr>
          <w:rFonts w:ascii="Times New Roman" w:hAnsi="Times New Roman" w:cs="Times New Roman"/>
          <w:sz w:val="28"/>
        </w:rPr>
      </w:pPr>
      <w:bookmarkStart w:id="13" w:name="z103"/>
      <w:bookmarkEnd w:id="12"/>
      <w:r w:rsidRPr="009F3FF8">
        <w:rPr>
          <w:rFonts w:ascii="Times New Roman" w:hAnsi="Times New Roman" w:cs="Times New Roman"/>
          <w:sz w:val="28"/>
        </w:rPr>
        <w:t>Педагогикалық қызметті талдау қорытындысы бойынша мыналар байқалады:</w:t>
      </w:r>
    </w:p>
    <w:p w:rsidR="009F3FF8" w:rsidRPr="009F3FF8" w:rsidRDefault="009F3FF8" w:rsidP="009F3FF8">
      <w:pPr>
        <w:pStyle w:val="a3"/>
        <w:jc w:val="both"/>
        <w:rPr>
          <w:rFonts w:ascii="Times New Roman" w:hAnsi="Times New Roman" w:cs="Times New Roman"/>
          <w:sz w:val="28"/>
        </w:rPr>
      </w:pPr>
      <w:r w:rsidRPr="009F3FF8">
        <w:rPr>
          <w:rFonts w:ascii="Times New Roman" w:hAnsi="Times New Roman" w:cs="Times New Roman"/>
          <w:sz w:val="28"/>
        </w:rPr>
        <w:t>- білім алушылар жалпы білім беру процесінің барлық іс-шараларына ү</w:t>
      </w:r>
      <w:proofErr w:type="gramStart"/>
      <w:r w:rsidRPr="009F3FF8">
        <w:rPr>
          <w:rFonts w:ascii="Times New Roman" w:hAnsi="Times New Roman" w:cs="Times New Roman"/>
          <w:sz w:val="28"/>
        </w:rPr>
        <w:t>нем</w:t>
      </w:r>
      <w:proofErr w:type="gramEnd"/>
      <w:r w:rsidRPr="009F3FF8">
        <w:rPr>
          <w:rFonts w:ascii="Times New Roman" w:hAnsi="Times New Roman" w:cs="Times New Roman"/>
          <w:sz w:val="28"/>
        </w:rPr>
        <w:t>і қатысады;</w:t>
      </w:r>
    </w:p>
    <w:p w:rsidR="009F3FF8" w:rsidRPr="009F3FF8" w:rsidRDefault="009F3FF8" w:rsidP="009F3FF8">
      <w:pPr>
        <w:pStyle w:val="a3"/>
        <w:jc w:val="both"/>
        <w:rPr>
          <w:rFonts w:ascii="Times New Roman" w:hAnsi="Times New Roman" w:cs="Times New Roman"/>
          <w:sz w:val="28"/>
        </w:rPr>
      </w:pPr>
      <w:r w:rsidRPr="009F3FF8">
        <w:rPr>
          <w:rFonts w:ascii="Times New Roman" w:hAnsi="Times New Roman" w:cs="Times New Roman"/>
          <w:sz w:val="28"/>
        </w:rPr>
        <w:t>- ата-аналар мектептермен белсенді ынтымақтастық ұстанымын ұстанады.</w:t>
      </w:r>
    </w:p>
    <w:p w:rsidR="009F3FF8" w:rsidRPr="009F3FF8" w:rsidRDefault="009F3FF8" w:rsidP="009F3FF8">
      <w:pPr>
        <w:pStyle w:val="a3"/>
        <w:jc w:val="both"/>
        <w:rPr>
          <w:rFonts w:ascii="Times New Roman" w:hAnsi="Times New Roman" w:cs="Times New Roman"/>
          <w:sz w:val="28"/>
        </w:rPr>
      </w:pPr>
      <w:r w:rsidRPr="009F3FF8">
        <w:rPr>
          <w:rFonts w:ascii="Times New Roman" w:hAnsi="Times New Roman" w:cs="Times New Roman"/>
          <w:sz w:val="28"/>
        </w:rPr>
        <w:lastRenderedPageBreak/>
        <w:t>Жалпы мектепте инклюзивті бі</w:t>
      </w:r>
      <w:proofErr w:type="gramStart"/>
      <w:r w:rsidRPr="009F3FF8">
        <w:rPr>
          <w:rFonts w:ascii="Times New Roman" w:hAnsi="Times New Roman" w:cs="Times New Roman"/>
          <w:sz w:val="28"/>
        </w:rPr>
        <w:t>л</w:t>
      </w:r>
      <w:proofErr w:type="gramEnd"/>
      <w:r w:rsidRPr="009F3FF8">
        <w:rPr>
          <w:rFonts w:ascii="Times New Roman" w:hAnsi="Times New Roman" w:cs="Times New Roman"/>
          <w:sz w:val="28"/>
        </w:rPr>
        <w:t>ім беруді жүзеге асыру үшін қанағаттанарлық жағдай жасалған.</w:t>
      </w:r>
    </w:p>
    <w:p w:rsidR="009F3FF8" w:rsidRDefault="009F3FF8" w:rsidP="009F3FF8">
      <w:pPr>
        <w:pStyle w:val="a3"/>
        <w:jc w:val="both"/>
        <w:rPr>
          <w:rFonts w:ascii="Times New Roman" w:hAnsi="Times New Roman" w:cs="Times New Roman"/>
          <w:sz w:val="28"/>
        </w:rPr>
      </w:pPr>
      <w:r w:rsidRPr="009F3FF8">
        <w:rPr>
          <w:rFonts w:ascii="Times New Roman" w:hAnsi="Times New Roman" w:cs="Times New Roman"/>
          <w:sz w:val="28"/>
        </w:rPr>
        <w:t xml:space="preserve">2024-2025 оқу жылында 1 оқушы үйде </w:t>
      </w:r>
      <w:proofErr w:type="gramStart"/>
      <w:r w:rsidRPr="009F3FF8">
        <w:rPr>
          <w:rFonts w:ascii="Times New Roman" w:hAnsi="Times New Roman" w:cs="Times New Roman"/>
          <w:sz w:val="28"/>
        </w:rPr>
        <w:t>о</w:t>
      </w:r>
      <w:proofErr w:type="gramEnd"/>
      <w:r w:rsidRPr="009F3FF8">
        <w:rPr>
          <w:rFonts w:ascii="Times New Roman" w:hAnsi="Times New Roman" w:cs="Times New Roman"/>
          <w:sz w:val="28"/>
        </w:rPr>
        <w:t>қиды. 1-сынып оқушысы М.А. Ботт 03.09.2024 жылғы № 665 ДКК қорытындысы негізінде үйде оқыту ұсынылады, 03.09.2024ж. № 101000072393988 ПМПК анықтамасы негізінде бейімделген жалпы білім беретін оқу бағдарламасы бойынша оқиды. ДКК, ПМПК көшірмелері қоса беріледі (30-қосымша).</w:t>
      </w:r>
    </w:p>
    <w:p w:rsidR="009F3FF8" w:rsidRDefault="009F3FF8" w:rsidP="009F3FF8">
      <w:pPr>
        <w:pStyle w:val="a3"/>
        <w:jc w:val="both"/>
        <w:rPr>
          <w:rFonts w:ascii="Times New Roman" w:hAnsi="Times New Roman" w:cs="Times New Roman"/>
          <w:sz w:val="28"/>
        </w:rPr>
      </w:pPr>
    </w:p>
    <w:bookmarkEnd w:id="13"/>
    <w:p w:rsidR="00793F46" w:rsidRDefault="009F3FF8" w:rsidP="00793F46">
      <w:pPr>
        <w:pStyle w:val="a3"/>
        <w:jc w:val="both"/>
        <w:rPr>
          <w:rFonts w:ascii="Times New Roman" w:hAnsi="Times New Roman" w:cs="Times New Roman"/>
          <w:sz w:val="28"/>
        </w:rPr>
      </w:pPr>
      <w:r w:rsidRPr="009F3FF8">
        <w:rPr>
          <w:rFonts w:ascii="Times New Roman" w:hAnsi="Times New Roman" w:cs="Times New Roman"/>
          <w:sz w:val="28"/>
        </w:rPr>
        <w:t>- 4, 9-сынып білім алушыларының оқудан күтілетін нәтижелерді анықтау және тиі</w:t>
      </w:r>
      <w:proofErr w:type="gramStart"/>
      <w:r w:rsidRPr="009F3FF8">
        <w:rPr>
          <w:rFonts w:ascii="Times New Roman" w:hAnsi="Times New Roman" w:cs="Times New Roman"/>
          <w:sz w:val="28"/>
        </w:rPr>
        <w:t>ст</w:t>
      </w:r>
      <w:proofErr w:type="gramEnd"/>
      <w:r w:rsidRPr="009F3FF8">
        <w:rPr>
          <w:rFonts w:ascii="Times New Roman" w:hAnsi="Times New Roman" w:cs="Times New Roman"/>
          <w:sz w:val="28"/>
        </w:rPr>
        <w:t>і білім беру деңгейінің мемлекеттік жалпы білім беру стандартының талаптарымен көзделген білім беретін оқу бағдарламаларын меңгеру бойынша оқу нәтижелерін бағалау: жүргізі</w:t>
      </w:r>
      <w:proofErr w:type="gramStart"/>
      <w:r w:rsidRPr="009F3FF8">
        <w:rPr>
          <w:rFonts w:ascii="Times New Roman" w:hAnsi="Times New Roman" w:cs="Times New Roman"/>
          <w:sz w:val="28"/>
        </w:rPr>
        <w:t>лген жоқ (негіздеме:</w:t>
      </w:r>
      <w:proofErr w:type="gramEnd"/>
      <w:r w:rsidRPr="009F3FF8">
        <w:rPr>
          <w:rFonts w:ascii="Times New Roman" w:hAnsi="Times New Roman" w:cs="Times New Roman"/>
          <w:sz w:val="28"/>
        </w:rPr>
        <w:t xml:space="preserve"> Білім беру ұйымдарының өзі</w:t>
      </w:r>
      <w:proofErr w:type="gramStart"/>
      <w:r w:rsidRPr="009F3FF8">
        <w:rPr>
          <w:rFonts w:ascii="Times New Roman" w:hAnsi="Times New Roman" w:cs="Times New Roman"/>
          <w:sz w:val="28"/>
        </w:rPr>
        <w:t>н-</w:t>
      </w:r>
      <w:proofErr w:type="gramEnd"/>
      <w:r w:rsidRPr="009F3FF8">
        <w:rPr>
          <w:rFonts w:ascii="Times New Roman" w:hAnsi="Times New Roman" w:cs="Times New Roman"/>
          <w:sz w:val="28"/>
        </w:rPr>
        <w:t>өзі бағалауын ұйымдастыру және өткізу бойынша әдістемелік ұсынымдар).</w:t>
      </w:r>
    </w:p>
    <w:p w:rsidR="009F3FF8" w:rsidRPr="00B53A74" w:rsidRDefault="009F3FF8" w:rsidP="00793F46">
      <w:pPr>
        <w:pStyle w:val="a3"/>
        <w:jc w:val="both"/>
        <w:rPr>
          <w:rFonts w:ascii="Times New Roman" w:hAnsi="Times New Roman" w:cs="Times New Roman"/>
          <w:sz w:val="32"/>
          <w:szCs w:val="28"/>
        </w:rPr>
      </w:pPr>
    </w:p>
    <w:p w:rsidR="009F3FF8" w:rsidRPr="009F3FF8" w:rsidRDefault="009F3FF8" w:rsidP="009F3FF8">
      <w:pPr>
        <w:pStyle w:val="a3"/>
        <w:jc w:val="both"/>
        <w:rPr>
          <w:rFonts w:ascii="Times New Roman" w:eastAsia="Arial Unicode MS" w:hAnsi="Times New Roman"/>
          <w:b/>
          <w:kern w:val="1"/>
          <w:sz w:val="28"/>
          <w:szCs w:val="24"/>
          <w:lang w:eastAsia="ar-SA"/>
        </w:rPr>
      </w:pPr>
      <w:r w:rsidRPr="009F3FF8">
        <w:rPr>
          <w:rFonts w:ascii="Times New Roman" w:eastAsia="Arial Unicode MS" w:hAnsi="Times New Roman"/>
          <w:b/>
          <w:kern w:val="1"/>
          <w:sz w:val="28"/>
          <w:szCs w:val="24"/>
          <w:lang w:eastAsia="ar-SA"/>
        </w:rPr>
        <w:t>8. Бі</w:t>
      </w:r>
      <w:proofErr w:type="gramStart"/>
      <w:r w:rsidRPr="009F3FF8">
        <w:rPr>
          <w:rFonts w:ascii="Times New Roman" w:eastAsia="Arial Unicode MS" w:hAnsi="Times New Roman"/>
          <w:b/>
          <w:kern w:val="1"/>
          <w:sz w:val="28"/>
          <w:szCs w:val="24"/>
          <w:lang w:eastAsia="ar-SA"/>
        </w:rPr>
        <w:t>л</w:t>
      </w:r>
      <w:proofErr w:type="gramEnd"/>
      <w:r w:rsidRPr="009F3FF8">
        <w:rPr>
          <w:rFonts w:ascii="Times New Roman" w:eastAsia="Arial Unicode MS" w:hAnsi="Times New Roman"/>
          <w:b/>
          <w:kern w:val="1"/>
          <w:sz w:val="28"/>
          <w:szCs w:val="24"/>
          <w:lang w:eastAsia="ar-SA"/>
        </w:rPr>
        <w:t>ім беру процесіне қатысушылар мен басқа да респонденттерге сауалнама жүргізу</w:t>
      </w:r>
    </w:p>
    <w:p w:rsidR="009F3FF8" w:rsidRPr="009F3FF8" w:rsidRDefault="009F3FF8" w:rsidP="009F3FF8">
      <w:pPr>
        <w:pStyle w:val="a3"/>
        <w:jc w:val="both"/>
        <w:rPr>
          <w:rFonts w:ascii="Times New Roman" w:eastAsia="Arial Unicode MS" w:hAnsi="Times New Roman"/>
          <w:b/>
          <w:kern w:val="1"/>
          <w:sz w:val="28"/>
          <w:szCs w:val="24"/>
          <w:lang w:eastAsia="ar-SA"/>
        </w:rPr>
      </w:pPr>
    </w:p>
    <w:p w:rsidR="00B53A74" w:rsidRPr="009F3FF8" w:rsidRDefault="009F3FF8" w:rsidP="009F3FF8">
      <w:pPr>
        <w:pStyle w:val="a3"/>
        <w:jc w:val="both"/>
        <w:rPr>
          <w:rFonts w:ascii="Times New Roman" w:eastAsia="Arial Unicode MS" w:hAnsi="Times New Roman"/>
          <w:kern w:val="1"/>
          <w:sz w:val="28"/>
          <w:szCs w:val="24"/>
          <w:lang w:eastAsia="ar-SA"/>
        </w:rPr>
      </w:pPr>
      <w:r w:rsidRPr="009F3FF8">
        <w:rPr>
          <w:rFonts w:ascii="Times New Roman" w:eastAsia="Arial Unicode MS" w:hAnsi="Times New Roman"/>
          <w:kern w:val="1"/>
          <w:sz w:val="28"/>
          <w:szCs w:val="24"/>
          <w:lang w:eastAsia="ar-SA"/>
        </w:rPr>
        <w:t xml:space="preserve">Ұсынылатын білім беру қызметтеріне қанағаттану деңгейін анықтау бойынша білім беру процесіне қатысушылардың </w:t>
      </w:r>
      <w:proofErr w:type="gramStart"/>
      <w:r w:rsidRPr="009F3FF8">
        <w:rPr>
          <w:rFonts w:ascii="Times New Roman" w:eastAsia="Arial Unicode MS" w:hAnsi="Times New Roman"/>
          <w:kern w:val="1"/>
          <w:sz w:val="28"/>
          <w:szCs w:val="24"/>
          <w:lang w:eastAsia="ar-SA"/>
        </w:rPr>
        <w:t>п</w:t>
      </w:r>
      <w:proofErr w:type="gramEnd"/>
      <w:r w:rsidRPr="009F3FF8">
        <w:rPr>
          <w:rFonts w:ascii="Times New Roman" w:eastAsia="Arial Unicode MS" w:hAnsi="Times New Roman"/>
          <w:kern w:val="1"/>
          <w:sz w:val="28"/>
          <w:szCs w:val="24"/>
          <w:lang w:eastAsia="ar-SA"/>
        </w:rPr>
        <w:t>ікіртерім нәтижелерін талдау: жүргізілген жоқ (негіздеме: Білім беру ұйымдарының өзі</w:t>
      </w:r>
      <w:proofErr w:type="gramStart"/>
      <w:r w:rsidRPr="009F3FF8">
        <w:rPr>
          <w:rFonts w:ascii="Times New Roman" w:eastAsia="Arial Unicode MS" w:hAnsi="Times New Roman"/>
          <w:kern w:val="1"/>
          <w:sz w:val="28"/>
          <w:szCs w:val="24"/>
          <w:lang w:eastAsia="ar-SA"/>
        </w:rPr>
        <w:t>н-</w:t>
      </w:r>
      <w:proofErr w:type="gramEnd"/>
      <w:r w:rsidRPr="009F3FF8">
        <w:rPr>
          <w:rFonts w:ascii="Times New Roman" w:eastAsia="Arial Unicode MS" w:hAnsi="Times New Roman"/>
          <w:kern w:val="1"/>
          <w:sz w:val="28"/>
          <w:szCs w:val="24"/>
          <w:lang w:eastAsia="ar-SA"/>
        </w:rPr>
        <w:t>өзі бағалауын ұйымдастыру және жүргізу бойынша әдістемелік ұсынымдар).</w:t>
      </w:r>
    </w:p>
    <w:p w:rsidR="009F3FF8" w:rsidRDefault="009F3FF8" w:rsidP="009F3FF8">
      <w:pPr>
        <w:pStyle w:val="a3"/>
        <w:jc w:val="both"/>
        <w:rPr>
          <w:rFonts w:ascii="Times New Roman" w:hAnsi="Times New Roman" w:cs="Times New Roman"/>
          <w:sz w:val="28"/>
          <w:szCs w:val="24"/>
        </w:rPr>
      </w:pPr>
    </w:p>
    <w:p w:rsidR="009F3FF8" w:rsidRPr="009F3FF8" w:rsidRDefault="009F3FF8" w:rsidP="009F3FF8">
      <w:pPr>
        <w:pStyle w:val="a3"/>
        <w:tabs>
          <w:tab w:val="left" w:pos="284"/>
        </w:tabs>
        <w:jc w:val="center"/>
        <w:rPr>
          <w:rFonts w:ascii="Times New Roman" w:eastAsia="Arial Unicode MS" w:hAnsi="Times New Roman" w:cs="Times New Roman"/>
          <w:b/>
          <w:kern w:val="1"/>
          <w:sz w:val="28"/>
          <w:lang w:eastAsia="ar-SA"/>
        </w:rPr>
      </w:pPr>
      <w:r w:rsidRPr="009F3FF8">
        <w:rPr>
          <w:rFonts w:ascii="Times New Roman" w:eastAsia="Arial Unicode MS" w:hAnsi="Times New Roman" w:cs="Times New Roman"/>
          <w:b/>
          <w:kern w:val="1"/>
          <w:sz w:val="28"/>
          <w:lang w:eastAsia="ar-SA"/>
        </w:rPr>
        <w:t>9. Кемшіліктер мен ескертулер, оларды шешу жолдары</w:t>
      </w:r>
    </w:p>
    <w:p w:rsidR="009F3FF8" w:rsidRPr="009F3FF8" w:rsidRDefault="009F3FF8" w:rsidP="009F3FF8">
      <w:pPr>
        <w:pStyle w:val="a3"/>
        <w:tabs>
          <w:tab w:val="left" w:pos="284"/>
        </w:tabs>
        <w:jc w:val="both"/>
        <w:rPr>
          <w:rFonts w:ascii="Times New Roman" w:eastAsia="Arial Unicode MS" w:hAnsi="Times New Roman" w:cs="Times New Roman"/>
          <w:b/>
          <w:kern w:val="1"/>
          <w:sz w:val="28"/>
          <w:lang w:eastAsia="ar-SA"/>
        </w:rPr>
      </w:pPr>
    </w:p>
    <w:p w:rsidR="009F3FF8" w:rsidRPr="009F3FF8" w:rsidRDefault="009F3FF8" w:rsidP="009F3FF8">
      <w:pPr>
        <w:pStyle w:val="a3"/>
        <w:tabs>
          <w:tab w:val="left" w:pos="284"/>
        </w:tabs>
        <w:jc w:val="both"/>
        <w:rPr>
          <w:rFonts w:ascii="Times New Roman" w:eastAsia="Arial Unicode MS" w:hAnsi="Times New Roman" w:cs="Times New Roman"/>
          <w:kern w:val="1"/>
          <w:sz w:val="28"/>
          <w:lang w:eastAsia="ar-SA"/>
        </w:rPr>
      </w:pPr>
      <w:r w:rsidRPr="009F3FF8">
        <w:rPr>
          <w:rFonts w:ascii="Times New Roman" w:eastAsia="Arial Unicode MS" w:hAnsi="Times New Roman" w:cs="Times New Roman"/>
          <w:kern w:val="1"/>
          <w:sz w:val="28"/>
          <w:lang w:eastAsia="ar-SA"/>
        </w:rPr>
        <w:t>• Бастауыш, негізгі орта және жалпы орта білім беру деңгейіндегі педагогтардың жалпы санынан жоғары және бі</w:t>
      </w:r>
      <w:proofErr w:type="gramStart"/>
      <w:r w:rsidRPr="009F3FF8">
        <w:rPr>
          <w:rFonts w:ascii="Times New Roman" w:eastAsia="Arial Unicode MS" w:hAnsi="Times New Roman" w:cs="Times New Roman"/>
          <w:kern w:val="1"/>
          <w:sz w:val="28"/>
          <w:lang w:eastAsia="ar-SA"/>
        </w:rPr>
        <w:t>р</w:t>
      </w:r>
      <w:proofErr w:type="gramEnd"/>
      <w:r w:rsidRPr="009F3FF8">
        <w:rPr>
          <w:rFonts w:ascii="Times New Roman" w:eastAsia="Arial Unicode MS" w:hAnsi="Times New Roman" w:cs="Times New Roman"/>
          <w:kern w:val="1"/>
          <w:sz w:val="28"/>
          <w:lang w:eastAsia="ar-SA"/>
        </w:rPr>
        <w:t>інші санаттағы педагогтердің, сарапшы педагогтердің және т.б. үлесі білім беру ұйымдарының қызметін бағалау критерийлеріне сәйкес келеді.</w:t>
      </w:r>
    </w:p>
    <w:p w:rsidR="009F3FF8" w:rsidRPr="009F3FF8" w:rsidRDefault="009F3FF8" w:rsidP="009F3FF8">
      <w:pPr>
        <w:pStyle w:val="a3"/>
        <w:tabs>
          <w:tab w:val="left" w:pos="284"/>
        </w:tabs>
        <w:jc w:val="both"/>
        <w:rPr>
          <w:rFonts w:ascii="Times New Roman" w:eastAsia="Arial Unicode MS" w:hAnsi="Times New Roman" w:cs="Times New Roman"/>
          <w:kern w:val="1"/>
          <w:sz w:val="28"/>
          <w:lang w:eastAsia="ar-SA"/>
        </w:rPr>
      </w:pPr>
      <w:r w:rsidRPr="009F3FF8">
        <w:rPr>
          <w:rFonts w:ascii="Times New Roman" w:eastAsia="Arial Unicode MS" w:hAnsi="Times New Roman" w:cs="Times New Roman"/>
          <w:kern w:val="1"/>
          <w:sz w:val="28"/>
          <w:lang w:eastAsia="ar-SA"/>
        </w:rPr>
        <w:t>• Бүгінгі таңда білім сапасын арттыру мәселесі өткі</w:t>
      </w:r>
      <w:proofErr w:type="gramStart"/>
      <w:r w:rsidRPr="009F3FF8">
        <w:rPr>
          <w:rFonts w:ascii="Times New Roman" w:eastAsia="Arial Unicode MS" w:hAnsi="Times New Roman" w:cs="Times New Roman"/>
          <w:kern w:val="1"/>
          <w:sz w:val="28"/>
          <w:lang w:eastAsia="ar-SA"/>
        </w:rPr>
        <w:t>р</w:t>
      </w:r>
      <w:proofErr w:type="gramEnd"/>
      <w:r w:rsidRPr="009F3FF8">
        <w:rPr>
          <w:rFonts w:ascii="Times New Roman" w:eastAsia="Arial Unicode MS" w:hAnsi="Times New Roman" w:cs="Times New Roman"/>
          <w:kern w:val="1"/>
          <w:sz w:val="28"/>
          <w:lang w:eastAsia="ar-SA"/>
        </w:rPr>
        <w:t xml:space="preserve"> тұр - аудан бойынша 57,8%. Барлық оқушыларды оқу процесiне тарту үшiн сараланған тапсырмалардың, оқыту мен оқытудың белсендi әдiстерiн қолданудың көмегiмен пәндер бойынша екi «үштiгi» бар оқушылармен жеке жұмысты күшейту. Ата-аналарды бі</w:t>
      </w:r>
      <w:proofErr w:type="gramStart"/>
      <w:r w:rsidRPr="009F3FF8">
        <w:rPr>
          <w:rFonts w:ascii="Times New Roman" w:eastAsia="Arial Unicode MS" w:hAnsi="Times New Roman" w:cs="Times New Roman"/>
          <w:kern w:val="1"/>
          <w:sz w:val="28"/>
          <w:lang w:eastAsia="ar-SA"/>
        </w:rPr>
        <w:t>л</w:t>
      </w:r>
      <w:proofErr w:type="gramEnd"/>
      <w:r w:rsidRPr="009F3FF8">
        <w:rPr>
          <w:rFonts w:ascii="Times New Roman" w:eastAsia="Arial Unicode MS" w:hAnsi="Times New Roman" w:cs="Times New Roman"/>
          <w:kern w:val="1"/>
          <w:sz w:val="28"/>
          <w:lang w:eastAsia="ar-SA"/>
        </w:rPr>
        <w:t>ім сапасын бақылауға және оқытудың жеке траекторияларын қалыптастыруға тарту қажет.</w:t>
      </w:r>
    </w:p>
    <w:p w:rsidR="00330147" w:rsidRDefault="009F3FF8" w:rsidP="009F3FF8">
      <w:pPr>
        <w:pStyle w:val="a3"/>
        <w:tabs>
          <w:tab w:val="left" w:pos="284"/>
        </w:tabs>
        <w:jc w:val="both"/>
        <w:rPr>
          <w:rFonts w:ascii="Times New Roman" w:eastAsia="Arial Unicode MS" w:hAnsi="Times New Roman" w:cs="Times New Roman"/>
          <w:kern w:val="1"/>
          <w:sz w:val="28"/>
          <w:lang w:eastAsia="ar-SA"/>
        </w:rPr>
      </w:pPr>
      <w:r w:rsidRPr="009F3FF8">
        <w:rPr>
          <w:rFonts w:ascii="Times New Roman" w:eastAsia="Arial Unicode MS" w:hAnsi="Times New Roman" w:cs="Times New Roman"/>
          <w:kern w:val="1"/>
          <w:sz w:val="28"/>
          <w:lang w:eastAsia="ar-SA"/>
        </w:rPr>
        <w:t xml:space="preserve">• Педагогтардың кәсіби </w:t>
      </w:r>
      <w:proofErr w:type="gramStart"/>
      <w:r w:rsidRPr="009F3FF8">
        <w:rPr>
          <w:rFonts w:ascii="Times New Roman" w:eastAsia="Arial Unicode MS" w:hAnsi="Times New Roman" w:cs="Times New Roman"/>
          <w:kern w:val="1"/>
          <w:sz w:val="28"/>
          <w:lang w:eastAsia="ar-SA"/>
        </w:rPr>
        <w:t>конкурстар</w:t>
      </w:r>
      <w:proofErr w:type="gramEnd"/>
      <w:r w:rsidRPr="009F3FF8">
        <w:rPr>
          <w:rFonts w:ascii="Times New Roman" w:eastAsia="Arial Unicode MS" w:hAnsi="Times New Roman" w:cs="Times New Roman"/>
          <w:kern w:val="1"/>
          <w:sz w:val="28"/>
          <w:lang w:eastAsia="ar-SA"/>
        </w:rPr>
        <w:t>ға қатысу пайызының төмендігі. Ғылыми-зерттеу және эксперименттік қызмет бойынша жұмысты тұрақты негізде жүргізу қажет; семинарлар, веббинарлар, БАҚ арқылы әртүрлі деңгейлерде жұмыс тәжірибесін жинақтау және тарату.</w:t>
      </w:r>
    </w:p>
    <w:p w:rsidR="009F3FF8" w:rsidRPr="009F3FF8" w:rsidRDefault="009F3FF8" w:rsidP="009F3FF8">
      <w:pPr>
        <w:pStyle w:val="a3"/>
        <w:tabs>
          <w:tab w:val="left" w:pos="284"/>
        </w:tabs>
        <w:jc w:val="both"/>
        <w:rPr>
          <w:rFonts w:ascii="Times New Roman" w:hAnsi="Times New Roman" w:cs="Times New Roman"/>
          <w:sz w:val="28"/>
        </w:rPr>
      </w:pPr>
    </w:p>
    <w:p w:rsidR="009F3FF8" w:rsidRDefault="009F3FF8" w:rsidP="009F3FF8">
      <w:pPr>
        <w:pStyle w:val="a3"/>
        <w:jc w:val="center"/>
        <w:rPr>
          <w:rFonts w:ascii="Times New Roman" w:eastAsia="Arial Unicode MS" w:hAnsi="Times New Roman"/>
          <w:b/>
          <w:kern w:val="1"/>
          <w:sz w:val="28"/>
          <w:szCs w:val="24"/>
          <w:lang w:eastAsia="ar-SA"/>
        </w:rPr>
      </w:pPr>
      <w:r w:rsidRPr="009F3FF8">
        <w:rPr>
          <w:rFonts w:ascii="Times New Roman" w:eastAsia="Arial Unicode MS" w:hAnsi="Times New Roman"/>
          <w:b/>
          <w:kern w:val="1"/>
          <w:sz w:val="28"/>
          <w:szCs w:val="24"/>
          <w:lang w:eastAsia="ar-SA"/>
        </w:rPr>
        <w:t>10. Қорытындылар мен ұсыныстар</w:t>
      </w:r>
    </w:p>
    <w:p w:rsidR="009F3FF8" w:rsidRPr="009F3FF8" w:rsidRDefault="009F3FF8" w:rsidP="009F3FF8">
      <w:pPr>
        <w:pStyle w:val="a3"/>
        <w:jc w:val="center"/>
        <w:rPr>
          <w:rFonts w:ascii="Times New Roman" w:eastAsia="Arial Unicode MS" w:hAnsi="Times New Roman"/>
          <w:b/>
          <w:kern w:val="1"/>
          <w:sz w:val="28"/>
          <w:szCs w:val="24"/>
          <w:lang w:eastAsia="ar-SA"/>
        </w:rPr>
      </w:pPr>
    </w:p>
    <w:p w:rsidR="009F3FF8" w:rsidRPr="009F3FF8" w:rsidRDefault="009F3FF8" w:rsidP="009F3FF8">
      <w:pPr>
        <w:pStyle w:val="a3"/>
        <w:jc w:val="both"/>
        <w:rPr>
          <w:rFonts w:ascii="Times New Roman" w:eastAsia="Arial Unicode MS" w:hAnsi="Times New Roman"/>
          <w:kern w:val="1"/>
          <w:sz w:val="28"/>
          <w:szCs w:val="24"/>
          <w:lang w:eastAsia="ar-SA"/>
        </w:rPr>
      </w:pPr>
      <w:r w:rsidRPr="009F3FF8">
        <w:rPr>
          <w:rFonts w:ascii="Times New Roman" w:eastAsia="Arial Unicode MS" w:hAnsi="Times New Roman"/>
          <w:kern w:val="1"/>
          <w:sz w:val="28"/>
          <w:szCs w:val="24"/>
          <w:lang w:eastAsia="ar-SA"/>
        </w:rPr>
        <w:t>* Мектептің бі</w:t>
      </w:r>
      <w:proofErr w:type="gramStart"/>
      <w:r w:rsidRPr="009F3FF8">
        <w:rPr>
          <w:rFonts w:ascii="Times New Roman" w:eastAsia="Arial Unicode MS" w:hAnsi="Times New Roman"/>
          <w:kern w:val="1"/>
          <w:sz w:val="28"/>
          <w:szCs w:val="24"/>
          <w:lang w:eastAsia="ar-SA"/>
        </w:rPr>
        <w:t>л</w:t>
      </w:r>
      <w:proofErr w:type="gramEnd"/>
      <w:r w:rsidRPr="009F3FF8">
        <w:rPr>
          <w:rFonts w:ascii="Times New Roman" w:eastAsia="Arial Unicode MS" w:hAnsi="Times New Roman"/>
          <w:kern w:val="1"/>
          <w:sz w:val="28"/>
          <w:szCs w:val="24"/>
          <w:lang w:eastAsia="ar-SA"/>
        </w:rPr>
        <w:t>ім беру қызметі құқық белгілейтін және құрылтай құжаттары (мектеп лицензиясы мен Жарғысы) негізінде жүзеге асырылады.</w:t>
      </w:r>
    </w:p>
    <w:p w:rsidR="009F3FF8" w:rsidRPr="009F3FF8" w:rsidRDefault="009F3FF8" w:rsidP="009F3FF8">
      <w:pPr>
        <w:pStyle w:val="a3"/>
        <w:jc w:val="both"/>
        <w:rPr>
          <w:rFonts w:ascii="Times New Roman" w:eastAsia="Arial Unicode MS" w:hAnsi="Times New Roman"/>
          <w:kern w:val="1"/>
          <w:sz w:val="28"/>
          <w:szCs w:val="24"/>
          <w:lang w:eastAsia="ar-SA"/>
        </w:rPr>
      </w:pPr>
      <w:r w:rsidRPr="009F3FF8">
        <w:rPr>
          <w:rFonts w:ascii="Times New Roman" w:eastAsia="Arial Unicode MS" w:hAnsi="Times New Roman"/>
          <w:kern w:val="1"/>
          <w:sz w:val="28"/>
          <w:szCs w:val="24"/>
          <w:lang w:eastAsia="ar-SA"/>
        </w:rPr>
        <w:lastRenderedPageBreak/>
        <w:t>* Оқу-тәрбие процесі Қ</w:t>
      </w:r>
      <w:proofErr w:type="gramStart"/>
      <w:r w:rsidRPr="009F3FF8">
        <w:rPr>
          <w:rFonts w:ascii="Times New Roman" w:eastAsia="Arial Unicode MS" w:hAnsi="Times New Roman"/>
          <w:kern w:val="1"/>
          <w:sz w:val="28"/>
          <w:szCs w:val="24"/>
          <w:lang w:eastAsia="ar-SA"/>
        </w:rPr>
        <w:t>Р</w:t>
      </w:r>
      <w:proofErr w:type="gramEnd"/>
      <w:r w:rsidRPr="009F3FF8">
        <w:rPr>
          <w:rFonts w:ascii="Times New Roman" w:eastAsia="Arial Unicode MS" w:hAnsi="Times New Roman"/>
          <w:kern w:val="1"/>
          <w:sz w:val="28"/>
          <w:szCs w:val="24"/>
          <w:lang w:eastAsia="ar-SA"/>
        </w:rPr>
        <w:t xml:space="preserve"> МЖБС, «Ақмола облысы білім басқармасының Есіл ауданы бойынша білім бөлімі» ММ басшысы бекіткен оқу жұмыс жоспарына сәйкес ұйымдастырылған.</w:t>
      </w:r>
    </w:p>
    <w:p w:rsidR="009F3FF8" w:rsidRPr="009F3FF8" w:rsidRDefault="009F3FF8" w:rsidP="009F3FF8">
      <w:pPr>
        <w:pStyle w:val="a3"/>
        <w:jc w:val="both"/>
        <w:rPr>
          <w:rFonts w:ascii="Times New Roman" w:eastAsia="Arial Unicode MS" w:hAnsi="Times New Roman"/>
          <w:kern w:val="1"/>
          <w:sz w:val="28"/>
          <w:szCs w:val="24"/>
          <w:lang w:eastAsia="ar-SA"/>
        </w:rPr>
      </w:pPr>
      <w:r w:rsidRPr="009F3FF8">
        <w:rPr>
          <w:rFonts w:ascii="Times New Roman" w:eastAsia="Arial Unicode MS" w:hAnsi="Times New Roman"/>
          <w:kern w:val="1"/>
          <w:sz w:val="28"/>
          <w:szCs w:val="24"/>
          <w:lang w:eastAsia="ar-SA"/>
        </w:rPr>
        <w:t>* Мектептің материалды</w:t>
      </w:r>
      <w:proofErr w:type="gramStart"/>
      <w:r w:rsidRPr="009F3FF8">
        <w:rPr>
          <w:rFonts w:ascii="Times New Roman" w:eastAsia="Arial Unicode MS" w:hAnsi="Times New Roman"/>
          <w:kern w:val="1"/>
          <w:sz w:val="28"/>
          <w:szCs w:val="24"/>
          <w:lang w:eastAsia="ar-SA"/>
        </w:rPr>
        <w:t>қ-</w:t>
      </w:r>
      <w:proofErr w:type="gramEnd"/>
      <w:r w:rsidRPr="009F3FF8">
        <w:rPr>
          <w:rFonts w:ascii="Times New Roman" w:eastAsia="Arial Unicode MS" w:hAnsi="Times New Roman"/>
          <w:kern w:val="1"/>
          <w:sz w:val="28"/>
          <w:szCs w:val="24"/>
          <w:lang w:eastAsia="ar-SA"/>
        </w:rPr>
        <w:t>техникалық базасын жаңарту (интерактивті панельдер, кітапханадағы жиһаз).</w:t>
      </w:r>
    </w:p>
    <w:p w:rsidR="009F3FF8" w:rsidRPr="009F3FF8" w:rsidRDefault="009F3FF8" w:rsidP="009F3FF8">
      <w:pPr>
        <w:pStyle w:val="a3"/>
        <w:jc w:val="both"/>
        <w:rPr>
          <w:rFonts w:ascii="Times New Roman" w:eastAsia="Arial Unicode MS" w:hAnsi="Times New Roman"/>
          <w:kern w:val="1"/>
          <w:sz w:val="28"/>
          <w:szCs w:val="24"/>
          <w:lang w:eastAsia="ar-SA"/>
        </w:rPr>
      </w:pPr>
      <w:r w:rsidRPr="009F3FF8">
        <w:rPr>
          <w:rFonts w:ascii="Times New Roman" w:eastAsia="Arial Unicode MS" w:hAnsi="Times New Roman"/>
          <w:kern w:val="1"/>
          <w:sz w:val="28"/>
          <w:szCs w:val="24"/>
          <w:lang w:eastAsia="ar-SA"/>
        </w:rPr>
        <w:t>* Алғашқы өрт сөндіру құралдарын жаңарту жә</w:t>
      </w:r>
      <w:proofErr w:type="gramStart"/>
      <w:r w:rsidRPr="009F3FF8">
        <w:rPr>
          <w:rFonts w:ascii="Times New Roman" w:eastAsia="Arial Unicode MS" w:hAnsi="Times New Roman"/>
          <w:kern w:val="1"/>
          <w:sz w:val="28"/>
          <w:szCs w:val="24"/>
          <w:lang w:eastAsia="ar-SA"/>
        </w:rPr>
        <w:t>не ж</w:t>
      </w:r>
      <w:proofErr w:type="gramEnd"/>
      <w:r w:rsidRPr="009F3FF8">
        <w:rPr>
          <w:rFonts w:ascii="Times New Roman" w:eastAsia="Arial Unicode MS" w:hAnsi="Times New Roman"/>
          <w:kern w:val="1"/>
          <w:sz w:val="28"/>
          <w:szCs w:val="24"/>
          <w:lang w:eastAsia="ar-SA"/>
        </w:rPr>
        <w:t>ұмыс жағдайында ұстау: өрт сөндіргіштер, автоматты өрт дабылы, «дабыл жүйесі».</w:t>
      </w:r>
    </w:p>
    <w:p w:rsidR="009F3FF8" w:rsidRPr="009F3FF8" w:rsidRDefault="009F3FF8" w:rsidP="009F3FF8">
      <w:pPr>
        <w:pStyle w:val="a3"/>
        <w:jc w:val="both"/>
        <w:rPr>
          <w:rFonts w:ascii="Times New Roman" w:eastAsia="Arial Unicode MS" w:hAnsi="Times New Roman"/>
          <w:kern w:val="1"/>
          <w:sz w:val="28"/>
          <w:szCs w:val="24"/>
          <w:lang w:eastAsia="ar-SA"/>
        </w:rPr>
      </w:pPr>
      <w:r w:rsidRPr="009F3FF8">
        <w:rPr>
          <w:rFonts w:ascii="Times New Roman" w:eastAsia="Arial Unicode MS" w:hAnsi="Times New Roman"/>
          <w:kern w:val="1"/>
          <w:sz w:val="28"/>
          <w:szCs w:val="24"/>
          <w:lang w:eastAsia="ar-SA"/>
        </w:rPr>
        <w:t>* Кәмелетке толмағандар арасындағы құқық бұзушылықтар мен қылмыстардың, ерте жүкт</w:t>
      </w:r>
      <w:proofErr w:type="gramStart"/>
      <w:r w:rsidRPr="009F3FF8">
        <w:rPr>
          <w:rFonts w:ascii="Times New Roman" w:eastAsia="Arial Unicode MS" w:hAnsi="Times New Roman"/>
          <w:kern w:val="1"/>
          <w:sz w:val="28"/>
          <w:szCs w:val="24"/>
          <w:lang w:eastAsia="ar-SA"/>
        </w:rPr>
        <w:t>i</w:t>
      </w:r>
      <w:proofErr w:type="gramEnd"/>
      <w:r w:rsidRPr="009F3FF8">
        <w:rPr>
          <w:rFonts w:ascii="Times New Roman" w:eastAsia="Arial Unicode MS" w:hAnsi="Times New Roman"/>
          <w:kern w:val="1"/>
          <w:sz w:val="28"/>
          <w:szCs w:val="24"/>
          <w:lang w:eastAsia="ar-SA"/>
        </w:rPr>
        <w:t>лiктiң, жыныстық қол сұғылмаушылықтың алдын алу жөнiндегi жұмысты жалғастыру.</w:t>
      </w:r>
    </w:p>
    <w:p w:rsidR="009F3FF8" w:rsidRPr="009F3FF8" w:rsidRDefault="009F3FF8" w:rsidP="009F3FF8">
      <w:pPr>
        <w:pStyle w:val="a3"/>
        <w:jc w:val="both"/>
        <w:rPr>
          <w:rFonts w:ascii="Times New Roman" w:eastAsia="Arial Unicode MS" w:hAnsi="Times New Roman"/>
          <w:kern w:val="1"/>
          <w:sz w:val="28"/>
          <w:szCs w:val="24"/>
          <w:lang w:eastAsia="ar-SA"/>
        </w:rPr>
      </w:pPr>
      <w:r w:rsidRPr="009F3FF8">
        <w:rPr>
          <w:rFonts w:ascii="Times New Roman" w:eastAsia="Arial Unicode MS" w:hAnsi="Times New Roman"/>
          <w:kern w:val="1"/>
          <w:sz w:val="28"/>
          <w:szCs w:val="24"/>
          <w:lang w:eastAsia="ar-SA"/>
        </w:rPr>
        <w:t>* «Тәуекел тобының» отбасыларымен жұмыс істеу үшін ата-аналар комитетін және қамқоршылық кеңесін тарту.</w:t>
      </w:r>
    </w:p>
    <w:p w:rsidR="009F3FF8" w:rsidRPr="009F3FF8" w:rsidRDefault="009F3FF8" w:rsidP="009F3FF8">
      <w:pPr>
        <w:pStyle w:val="a3"/>
        <w:jc w:val="both"/>
        <w:rPr>
          <w:rFonts w:ascii="Times New Roman" w:eastAsia="Arial Unicode MS" w:hAnsi="Times New Roman"/>
          <w:kern w:val="1"/>
          <w:sz w:val="28"/>
          <w:szCs w:val="24"/>
          <w:lang w:eastAsia="ar-SA"/>
        </w:rPr>
      </w:pPr>
      <w:r w:rsidRPr="009F3FF8">
        <w:rPr>
          <w:rFonts w:ascii="Times New Roman" w:eastAsia="Arial Unicode MS" w:hAnsi="Times New Roman"/>
          <w:kern w:val="1"/>
          <w:sz w:val="28"/>
          <w:szCs w:val="24"/>
          <w:lang w:eastAsia="ar-SA"/>
        </w:rPr>
        <w:t xml:space="preserve">* Мектептiк әдiстемелiк бiрлестiктердiң басшыларын тарту арқылы бiлiм сапасын арттыру мақсатында мектеп iшiндегi бақылау жұмысын күшейту, бұл оларды одан әрi шешу үшiн оқу-тәрбие процесiнiң </w:t>
      </w:r>
      <w:proofErr w:type="gramStart"/>
      <w:r w:rsidRPr="009F3FF8">
        <w:rPr>
          <w:rFonts w:ascii="Times New Roman" w:eastAsia="Arial Unicode MS" w:hAnsi="Times New Roman"/>
          <w:kern w:val="1"/>
          <w:sz w:val="28"/>
          <w:szCs w:val="24"/>
          <w:lang w:eastAsia="ar-SA"/>
        </w:rPr>
        <w:t>на</w:t>
      </w:r>
      <w:proofErr w:type="gramEnd"/>
      <w:r w:rsidRPr="009F3FF8">
        <w:rPr>
          <w:rFonts w:ascii="Times New Roman" w:eastAsia="Arial Unicode MS" w:hAnsi="Times New Roman"/>
          <w:kern w:val="1"/>
          <w:sz w:val="28"/>
          <w:szCs w:val="24"/>
          <w:lang w:eastAsia="ar-SA"/>
        </w:rPr>
        <w:t>қты проблемаларын анықтауға мүмкiндiк бередi.</w:t>
      </w:r>
    </w:p>
    <w:p w:rsidR="009F3FF8" w:rsidRPr="009F3FF8" w:rsidRDefault="009F3FF8" w:rsidP="009F3FF8">
      <w:pPr>
        <w:pStyle w:val="a3"/>
        <w:jc w:val="both"/>
        <w:rPr>
          <w:rFonts w:ascii="Times New Roman" w:eastAsia="Arial Unicode MS" w:hAnsi="Times New Roman"/>
          <w:kern w:val="1"/>
          <w:sz w:val="28"/>
          <w:szCs w:val="24"/>
          <w:lang w:eastAsia="ar-SA"/>
        </w:rPr>
      </w:pPr>
      <w:r w:rsidRPr="009F3FF8">
        <w:rPr>
          <w:rFonts w:ascii="Times New Roman" w:eastAsia="Arial Unicode MS" w:hAnsi="Times New Roman"/>
          <w:kern w:val="1"/>
          <w:sz w:val="28"/>
          <w:szCs w:val="24"/>
          <w:lang w:eastAsia="ar-SA"/>
        </w:rPr>
        <w:t>* Балалардың қоғамдық және дебаттық қ</w:t>
      </w:r>
      <w:proofErr w:type="gramStart"/>
      <w:r w:rsidRPr="009F3FF8">
        <w:rPr>
          <w:rFonts w:ascii="Times New Roman" w:eastAsia="Arial Unicode MS" w:hAnsi="Times New Roman"/>
          <w:kern w:val="1"/>
          <w:sz w:val="28"/>
          <w:szCs w:val="24"/>
          <w:lang w:eastAsia="ar-SA"/>
        </w:rPr>
        <w:t>оз</w:t>
      </w:r>
      <w:proofErr w:type="gramEnd"/>
      <w:r w:rsidRPr="009F3FF8">
        <w:rPr>
          <w:rFonts w:ascii="Times New Roman" w:eastAsia="Arial Unicode MS" w:hAnsi="Times New Roman"/>
          <w:kern w:val="1"/>
          <w:sz w:val="28"/>
          <w:szCs w:val="24"/>
          <w:lang w:eastAsia="ar-SA"/>
        </w:rPr>
        <w:t>ғалыстарын және оқушылардың өзін-өзі басқару органдарын дамыту арқылы оқушылардың дербестігін дамыту бойынша едәуір жұмыс жүргізілуде.</w:t>
      </w:r>
    </w:p>
    <w:p w:rsidR="00330147" w:rsidRDefault="009F3FF8" w:rsidP="009F3FF8">
      <w:pPr>
        <w:pStyle w:val="a3"/>
        <w:jc w:val="both"/>
        <w:rPr>
          <w:rFonts w:ascii="Times New Roman" w:eastAsia="Arial Unicode MS" w:hAnsi="Times New Roman"/>
          <w:kern w:val="1"/>
          <w:sz w:val="28"/>
          <w:szCs w:val="24"/>
          <w:lang w:eastAsia="ar-SA"/>
        </w:rPr>
      </w:pPr>
      <w:r w:rsidRPr="009F3FF8">
        <w:rPr>
          <w:rFonts w:ascii="Times New Roman" w:eastAsia="Arial Unicode MS" w:hAnsi="Times New Roman"/>
          <w:kern w:val="1"/>
          <w:sz w:val="28"/>
          <w:szCs w:val="24"/>
          <w:lang w:eastAsia="ar-SA"/>
        </w:rPr>
        <w:t>* Барлық оқ</w:t>
      </w:r>
      <w:proofErr w:type="gramStart"/>
      <w:r w:rsidRPr="009F3FF8">
        <w:rPr>
          <w:rFonts w:ascii="Times New Roman" w:eastAsia="Arial Unicode MS" w:hAnsi="Times New Roman"/>
          <w:kern w:val="1"/>
          <w:sz w:val="28"/>
          <w:szCs w:val="24"/>
          <w:lang w:eastAsia="ar-SA"/>
        </w:rPr>
        <w:t>ушылар</w:t>
      </w:r>
      <w:proofErr w:type="gramEnd"/>
      <w:r w:rsidRPr="009F3FF8">
        <w:rPr>
          <w:rFonts w:ascii="Times New Roman" w:eastAsia="Arial Unicode MS" w:hAnsi="Times New Roman"/>
          <w:kern w:val="1"/>
          <w:sz w:val="28"/>
          <w:szCs w:val="24"/>
          <w:lang w:eastAsia="ar-SA"/>
        </w:rPr>
        <w:t xml:space="preserve"> оқу әдебиетімен қамтамасыз етілген, кітап қоры жыл сайын жергілікті және облыстық бюджет есебінен жаңартылып отырады.</w:t>
      </w:r>
    </w:p>
    <w:p w:rsidR="009F3FF8" w:rsidRPr="009F3FF8" w:rsidRDefault="009F3FF8" w:rsidP="009F3FF8">
      <w:pPr>
        <w:pStyle w:val="a3"/>
        <w:jc w:val="both"/>
        <w:rPr>
          <w:rFonts w:ascii="Times New Roman" w:hAnsi="Times New Roman" w:cs="Times New Roman"/>
          <w:sz w:val="36"/>
          <w:szCs w:val="28"/>
        </w:rPr>
      </w:pPr>
    </w:p>
    <w:p w:rsidR="00330147" w:rsidRPr="00B53A74" w:rsidRDefault="009F3FF8" w:rsidP="00B53A74">
      <w:pPr>
        <w:pStyle w:val="a3"/>
        <w:jc w:val="both"/>
        <w:rPr>
          <w:rFonts w:ascii="Times New Roman" w:hAnsi="Times New Roman" w:cs="Times New Roman"/>
          <w:sz w:val="36"/>
          <w:szCs w:val="28"/>
        </w:rPr>
      </w:pPr>
      <w:r w:rsidRPr="009F3FF8">
        <w:rPr>
          <w:rFonts w:ascii="Times New Roman" w:hAnsi="Times New Roman" w:cs="Times New Roman"/>
          <w:sz w:val="28"/>
        </w:rPr>
        <w:t>Сараптама комиссиясы қорытындысының негізінде «Ақмола облысы білім басқармасының Есіл ауд</w:t>
      </w:r>
      <w:r>
        <w:rPr>
          <w:rFonts w:ascii="Times New Roman" w:hAnsi="Times New Roman" w:cs="Times New Roman"/>
          <w:sz w:val="28"/>
        </w:rPr>
        <w:t>аны бойынша білім беру бөлімі</w:t>
      </w:r>
      <w:r w:rsidRPr="009F3FF8">
        <w:rPr>
          <w:rFonts w:ascii="Times New Roman" w:hAnsi="Times New Roman" w:cs="Times New Roman"/>
          <w:sz w:val="28"/>
        </w:rPr>
        <w:t xml:space="preserve"> Заречное ауылының жалпы</w:t>
      </w:r>
      <w:r>
        <w:rPr>
          <w:rFonts w:ascii="Times New Roman" w:hAnsi="Times New Roman" w:cs="Times New Roman"/>
          <w:sz w:val="28"/>
        </w:rPr>
        <w:t xml:space="preserve"> орта</w:t>
      </w:r>
      <w:r w:rsidRPr="009F3FF8">
        <w:rPr>
          <w:rFonts w:ascii="Times New Roman" w:hAnsi="Times New Roman" w:cs="Times New Roman"/>
          <w:sz w:val="28"/>
        </w:rPr>
        <w:t xml:space="preserve"> білім беретін мектебі» КММ Қ</w:t>
      </w:r>
      <w:proofErr w:type="gramStart"/>
      <w:r w:rsidRPr="009F3FF8">
        <w:rPr>
          <w:rFonts w:ascii="Times New Roman" w:hAnsi="Times New Roman" w:cs="Times New Roman"/>
          <w:sz w:val="28"/>
        </w:rPr>
        <w:t>Р</w:t>
      </w:r>
      <w:proofErr w:type="gramEnd"/>
      <w:r w:rsidRPr="009F3FF8">
        <w:rPr>
          <w:rFonts w:ascii="Times New Roman" w:hAnsi="Times New Roman" w:cs="Times New Roman"/>
          <w:sz w:val="28"/>
        </w:rPr>
        <w:t xml:space="preserve"> МЖБС толық көлемде іске асырады және «Жалпы білім беретін мектеп» мәртебесіне сәйкес келеді деп есептейді.</w:t>
      </w:r>
    </w:p>
    <w:sectPr w:rsidR="00330147" w:rsidRPr="00B53A74" w:rsidSect="00454557">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21E5"/>
    <w:multiLevelType w:val="hybridMultilevel"/>
    <w:tmpl w:val="FE8831D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5836BB"/>
    <w:multiLevelType w:val="hybridMultilevel"/>
    <w:tmpl w:val="05ECA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C0CE1"/>
    <w:multiLevelType w:val="hybridMultilevel"/>
    <w:tmpl w:val="8A52D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FE52EB"/>
    <w:multiLevelType w:val="hybridMultilevel"/>
    <w:tmpl w:val="B2089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806959"/>
    <w:multiLevelType w:val="hybridMultilevel"/>
    <w:tmpl w:val="313E8134"/>
    <w:lvl w:ilvl="0" w:tplc="21DC59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E00826"/>
    <w:multiLevelType w:val="hybridMultilevel"/>
    <w:tmpl w:val="85885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607862"/>
    <w:multiLevelType w:val="hybridMultilevel"/>
    <w:tmpl w:val="34AE4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403D77"/>
    <w:multiLevelType w:val="hybridMultilevel"/>
    <w:tmpl w:val="3ED0278C"/>
    <w:lvl w:ilvl="0" w:tplc="949805AE">
      <w:numFmt w:val="bullet"/>
      <w:lvlText w:val=""/>
      <w:lvlJc w:val="left"/>
      <w:pPr>
        <w:ind w:left="720" w:hanging="360"/>
      </w:pPr>
      <w:rPr>
        <w:rFonts w:ascii="Symbol" w:eastAsiaTheme="minorEastAsia"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3D3EE9"/>
    <w:multiLevelType w:val="hybridMultilevel"/>
    <w:tmpl w:val="C3DEB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C32657"/>
    <w:multiLevelType w:val="hybridMultilevel"/>
    <w:tmpl w:val="1CA2F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B61A44"/>
    <w:multiLevelType w:val="hybridMultilevel"/>
    <w:tmpl w:val="B08A3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387B00"/>
    <w:multiLevelType w:val="hybridMultilevel"/>
    <w:tmpl w:val="34921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9D6460"/>
    <w:multiLevelType w:val="hybridMultilevel"/>
    <w:tmpl w:val="0F64CE5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1193838"/>
    <w:multiLevelType w:val="hybridMultilevel"/>
    <w:tmpl w:val="B156D636"/>
    <w:lvl w:ilvl="0" w:tplc="515A7458">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4">
    <w:nsid w:val="328315B9"/>
    <w:multiLevelType w:val="hybridMultilevel"/>
    <w:tmpl w:val="44922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982B85"/>
    <w:multiLevelType w:val="hybridMultilevel"/>
    <w:tmpl w:val="BFCA43F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3266EBC"/>
    <w:multiLevelType w:val="hybridMultilevel"/>
    <w:tmpl w:val="ECB0D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340E3B"/>
    <w:multiLevelType w:val="hybridMultilevel"/>
    <w:tmpl w:val="3C2E30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3877125"/>
    <w:multiLevelType w:val="multilevel"/>
    <w:tmpl w:val="CD805EF2"/>
    <w:lvl w:ilvl="0">
      <w:start w:val="1"/>
      <w:numFmt w:val="decimal"/>
      <w:lvlText w:val="%1."/>
      <w:lvlJc w:val="left"/>
      <w:pPr>
        <w:tabs>
          <w:tab w:val="num" w:pos="720"/>
        </w:tabs>
        <w:ind w:left="720" w:hanging="360"/>
      </w:pPr>
      <w:rPr>
        <w:rFonts w:hint="default"/>
        <w:sz w:val="28"/>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253BB1"/>
    <w:multiLevelType w:val="multilevel"/>
    <w:tmpl w:val="6622C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79B7A5D"/>
    <w:multiLevelType w:val="hybridMultilevel"/>
    <w:tmpl w:val="3812939C"/>
    <w:lvl w:ilvl="0" w:tplc="EC3C3A1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1">
    <w:nsid w:val="386965E7"/>
    <w:multiLevelType w:val="hybridMultilevel"/>
    <w:tmpl w:val="3034A8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C6D578A"/>
    <w:multiLevelType w:val="hybridMultilevel"/>
    <w:tmpl w:val="0B0E90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D0519C8"/>
    <w:multiLevelType w:val="hybridMultilevel"/>
    <w:tmpl w:val="3B1871B0"/>
    <w:lvl w:ilvl="0" w:tplc="58BEDA0A">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DC6147"/>
    <w:multiLevelType w:val="hybridMultilevel"/>
    <w:tmpl w:val="69A44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6602E8"/>
    <w:multiLevelType w:val="multilevel"/>
    <w:tmpl w:val="6A4C85EA"/>
    <w:lvl w:ilvl="0">
      <w:start w:val="1"/>
      <w:numFmt w:val="decimal"/>
      <w:lvlText w:val="%1"/>
      <w:lvlJc w:val="left"/>
      <w:pPr>
        <w:ind w:left="360" w:hanging="360"/>
      </w:pPr>
      <w:rPr>
        <w:rFonts w:eastAsiaTheme="minorEastAsia" w:hint="default"/>
        <w:color w:val="auto"/>
      </w:rPr>
    </w:lvl>
    <w:lvl w:ilvl="1">
      <w:start w:val="1"/>
      <w:numFmt w:val="decimal"/>
      <w:lvlText w:val="%1.%2"/>
      <w:lvlJc w:val="left"/>
      <w:pPr>
        <w:ind w:left="360" w:hanging="360"/>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720" w:hanging="72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080" w:hanging="108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440" w:hanging="1440"/>
      </w:pPr>
      <w:rPr>
        <w:rFonts w:eastAsiaTheme="minorEastAsia" w:hint="default"/>
        <w:color w:val="auto"/>
      </w:rPr>
    </w:lvl>
    <w:lvl w:ilvl="8">
      <w:start w:val="1"/>
      <w:numFmt w:val="decimal"/>
      <w:lvlText w:val="%1.%2.%3.%4.%5.%6.%7.%8.%9"/>
      <w:lvlJc w:val="left"/>
      <w:pPr>
        <w:ind w:left="1800" w:hanging="1800"/>
      </w:pPr>
      <w:rPr>
        <w:rFonts w:eastAsiaTheme="minorEastAsia" w:hint="default"/>
        <w:color w:val="auto"/>
      </w:rPr>
    </w:lvl>
  </w:abstractNum>
  <w:abstractNum w:abstractNumId="26">
    <w:nsid w:val="44454A0C"/>
    <w:multiLevelType w:val="hybridMultilevel"/>
    <w:tmpl w:val="06E4A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0B5472"/>
    <w:multiLevelType w:val="multilevel"/>
    <w:tmpl w:val="16541884"/>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3B0572"/>
    <w:multiLevelType w:val="multilevel"/>
    <w:tmpl w:val="3DF8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512F6A"/>
    <w:multiLevelType w:val="hybridMultilevel"/>
    <w:tmpl w:val="E6CA6FD6"/>
    <w:lvl w:ilvl="0" w:tplc="515A7458">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0">
    <w:nsid w:val="4D7E1294"/>
    <w:multiLevelType w:val="hybridMultilevel"/>
    <w:tmpl w:val="DE84F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9A6FAD"/>
    <w:multiLevelType w:val="hybridMultilevel"/>
    <w:tmpl w:val="2DA460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6913CC"/>
    <w:multiLevelType w:val="hybridMultilevel"/>
    <w:tmpl w:val="47A4A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3D58BA"/>
    <w:multiLevelType w:val="hybridMultilevel"/>
    <w:tmpl w:val="497C8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F939CE"/>
    <w:multiLevelType w:val="hybridMultilevel"/>
    <w:tmpl w:val="933CD3F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BA571A4"/>
    <w:multiLevelType w:val="hybridMultilevel"/>
    <w:tmpl w:val="D22C6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B02CDE"/>
    <w:multiLevelType w:val="hybridMultilevel"/>
    <w:tmpl w:val="F00C8D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107860"/>
    <w:multiLevelType w:val="hybridMultilevel"/>
    <w:tmpl w:val="3C945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FA5A0C"/>
    <w:multiLevelType w:val="hybridMultilevel"/>
    <w:tmpl w:val="F76A3F7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5FF7C73"/>
    <w:multiLevelType w:val="hybridMultilevel"/>
    <w:tmpl w:val="F4FC00E4"/>
    <w:lvl w:ilvl="0" w:tplc="29760BF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D52723"/>
    <w:multiLevelType w:val="hybridMultilevel"/>
    <w:tmpl w:val="65ECA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55247B"/>
    <w:multiLevelType w:val="hybridMultilevel"/>
    <w:tmpl w:val="8B98B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62028A"/>
    <w:multiLevelType w:val="hybridMultilevel"/>
    <w:tmpl w:val="22E28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D66B6C"/>
    <w:multiLevelType w:val="hybridMultilevel"/>
    <w:tmpl w:val="BF9C3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786484"/>
    <w:multiLevelType w:val="hybridMultilevel"/>
    <w:tmpl w:val="B602049C"/>
    <w:lvl w:ilvl="0" w:tplc="04190009">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5">
    <w:nsid w:val="7DA45581"/>
    <w:multiLevelType w:val="multilevel"/>
    <w:tmpl w:val="0248D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25"/>
  </w:num>
  <w:num w:numId="3">
    <w:abstractNumId w:val="4"/>
  </w:num>
  <w:num w:numId="4">
    <w:abstractNumId w:val="23"/>
  </w:num>
  <w:num w:numId="5">
    <w:abstractNumId w:val="39"/>
  </w:num>
  <w:num w:numId="6">
    <w:abstractNumId w:val="10"/>
  </w:num>
  <w:num w:numId="7">
    <w:abstractNumId w:val="11"/>
  </w:num>
  <w:num w:numId="8">
    <w:abstractNumId w:val="16"/>
  </w:num>
  <w:num w:numId="9">
    <w:abstractNumId w:val="43"/>
  </w:num>
  <w:num w:numId="10">
    <w:abstractNumId w:val="37"/>
  </w:num>
  <w:num w:numId="11">
    <w:abstractNumId w:val="30"/>
  </w:num>
  <w:num w:numId="12">
    <w:abstractNumId w:val="41"/>
  </w:num>
  <w:num w:numId="13">
    <w:abstractNumId w:val="42"/>
  </w:num>
  <w:num w:numId="14">
    <w:abstractNumId w:val="32"/>
  </w:num>
  <w:num w:numId="15">
    <w:abstractNumId w:val="33"/>
  </w:num>
  <w:num w:numId="16">
    <w:abstractNumId w:val="2"/>
  </w:num>
  <w:num w:numId="17">
    <w:abstractNumId w:val="5"/>
  </w:num>
  <w:num w:numId="18">
    <w:abstractNumId w:val="40"/>
  </w:num>
  <w:num w:numId="19">
    <w:abstractNumId w:val="6"/>
  </w:num>
  <w:num w:numId="20">
    <w:abstractNumId w:val="35"/>
  </w:num>
  <w:num w:numId="21">
    <w:abstractNumId w:val="14"/>
  </w:num>
  <w:num w:numId="22">
    <w:abstractNumId w:val="3"/>
  </w:num>
  <w:num w:numId="23">
    <w:abstractNumId w:val="44"/>
  </w:num>
  <w:num w:numId="24">
    <w:abstractNumId w:val="7"/>
  </w:num>
  <w:num w:numId="25">
    <w:abstractNumId w:val="8"/>
  </w:num>
  <w:num w:numId="26">
    <w:abstractNumId w:val="1"/>
  </w:num>
  <w:num w:numId="27">
    <w:abstractNumId w:val="26"/>
  </w:num>
  <w:num w:numId="28">
    <w:abstractNumId w:val="9"/>
  </w:num>
  <w:num w:numId="29">
    <w:abstractNumId w:val="0"/>
  </w:num>
  <w:num w:numId="30">
    <w:abstractNumId w:val="24"/>
  </w:num>
  <w:num w:numId="31">
    <w:abstractNumId w:val="12"/>
  </w:num>
  <w:num w:numId="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9"/>
  </w:num>
  <w:num w:numId="41">
    <w:abstractNumId w:val="13"/>
  </w:num>
  <w:num w:numId="42">
    <w:abstractNumId w:val="36"/>
  </w:num>
  <w:num w:numId="43">
    <w:abstractNumId w:val="27"/>
  </w:num>
  <w:num w:numId="44">
    <w:abstractNumId w:val="28"/>
  </w:num>
  <w:num w:numId="45">
    <w:abstractNumId w:val="18"/>
  </w:num>
  <w:num w:numId="46">
    <w:abstractNumId w:val="15"/>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454557"/>
    <w:rsid w:val="00002089"/>
    <w:rsid w:val="00004B97"/>
    <w:rsid w:val="00004EE9"/>
    <w:rsid w:val="00012FC7"/>
    <w:rsid w:val="00015845"/>
    <w:rsid w:val="00015C2C"/>
    <w:rsid w:val="00015D51"/>
    <w:rsid w:val="00020DEB"/>
    <w:rsid w:val="0004434D"/>
    <w:rsid w:val="00053076"/>
    <w:rsid w:val="00061371"/>
    <w:rsid w:val="0008003F"/>
    <w:rsid w:val="00084E02"/>
    <w:rsid w:val="000A04A8"/>
    <w:rsid w:val="000B604C"/>
    <w:rsid w:val="000C2C55"/>
    <w:rsid w:val="000C495E"/>
    <w:rsid w:val="000C4E26"/>
    <w:rsid w:val="000D1C1B"/>
    <w:rsid w:val="000D7105"/>
    <w:rsid w:val="000D7A38"/>
    <w:rsid w:val="000F0965"/>
    <w:rsid w:val="000F7B84"/>
    <w:rsid w:val="00100AB5"/>
    <w:rsid w:val="00116448"/>
    <w:rsid w:val="0013406D"/>
    <w:rsid w:val="0015716B"/>
    <w:rsid w:val="001626BA"/>
    <w:rsid w:val="00164883"/>
    <w:rsid w:val="00167C9E"/>
    <w:rsid w:val="00177FE5"/>
    <w:rsid w:val="001930BC"/>
    <w:rsid w:val="001A247F"/>
    <w:rsid w:val="001B1387"/>
    <w:rsid w:val="001B326A"/>
    <w:rsid w:val="001B3D00"/>
    <w:rsid w:val="001D5CED"/>
    <w:rsid w:val="00207F34"/>
    <w:rsid w:val="00211065"/>
    <w:rsid w:val="00212088"/>
    <w:rsid w:val="00243774"/>
    <w:rsid w:val="00253E5D"/>
    <w:rsid w:val="00255512"/>
    <w:rsid w:val="0025631B"/>
    <w:rsid w:val="00286CD7"/>
    <w:rsid w:val="002909B4"/>
    <w:rsid w:val="002A095C"/>
    <w:rsid w:val="002A39C2"/>
    <w:rsid w:val="002B1F29"/>
    <w:rsid w:val="002B2065"/>
    <w:rsid w:val="002C0431"/>
    <w:rsid w:val="002E1406"/>
    <w:rsid w:val="002E67A5"/>
    <w:rsid w:val="003050DF"/>
    <w:rsid w:val="00310B3B"/>
    <w:rsid w:val="00317B16"/>
    <w:rsid w:val="00321D11"/>
    <w:rsid w:val="00326735"/>
    <w:rsid w:val="00330147"/>
    <w:rsid w:val="00341F1D"/>
    <w:rsid w:val="00343205"/>
    <w:rsid w:val="00347808"/>
    <w:rsid w:val="0037430A"/>
    <w:rsid w:val="00375530"/>
    <w:rsid w:val="0037759C"/>
    <w:rsid w:val="0038755E"/>
    <w:rsid w:val="00393ED8"/>
    <w:rsid w:val="003A0286"/>
    <w:rsid w:val="003A0D3D"/>
    <w:rsid w:val="003A20F5"/>
    <w:rsid w:val="003C12C1"/>
    <w:rsid w:val="003C41D7"/>
    <w:rsid w:val="003D5624"/>
    <w:rsid w:val="003F6FC6"/>
    <w:rsid w:val="004007C4"/>
    <w:rsid w:val="00454557"/>
    <w:rsid w:val="00456732"/>
    <w:rsid w:val="00465766"/>
    <w:rsid w:val="004751BE"/>
    <w:rsid w:val="0048635D"/>
    <w:rsid w:val="00492841"/>
    <w:rsid w:val="004A580B"/>
    <w:rsid w:val="004A72CD"/>
    <w:rsid w:val="004D66EF"/>
    <w:rsid w:val="004E7074"/>
    <w:rsid w:val="004F0B1A"/>
    <w:rsid w:val="00512165"/>
    <w:rsid w:val="005142C8"/>
    <w:rsid w:val="00515AB7"/>
    <w:rsid w:val="00516F81"/>
    <w:rsid w:val="00522AE9"/>
    <w:rsid w:val="00526EAF"/>
    <w:rsid w:val="0052755D"/>
    <w:rsid w:val="00533CDE"/>
    <w:rsid w:val="00534E27"/>
    <w:rsid w:val="00541AFD"/>
    <w:rsid w:val="005433FE"/>
    <w:rsid w:val="00554E62"/>
    <w:rsid w:val="005565F6"/>
    <w:rsid w:val="00566C6B"/>
    <w:rsid w:val="00580C64"/>
    <w:rsid w:val="0058671F"/>
    <w:rsid w:val="00591256"/>
    <w:rsid w:val="005947E5"/>
    <w:rsid w:val="00595BB3"/>
    <w:rsid w:val="005A2CAD"/>
    <w:rsid w:val="005C0DC1"/>
    <w:rsid w:val="005C1F00"/>
    <w:rsid w:val="005D4AA1"/>
    <w:rsid w:val="005F3696"/>
    <w:rsid w:val="00600229"/>
    <w:rsid w:val="00601B07"/>
    <w:rsid w:val="00611D59"/>
    <w:rsid w:val="0061499D"/>
    <w:rsid w:val="0061633E"/>
    <w:rsid w:val="00631ACF"/>
    <w:rsid w:val="00640FC5"/>
    <w:rsid w:val="00651248"/>
    <w:rsid w:val="006656DE"/>
    <w:rsid w:val="0067235B"/>
    <w:rsid w:val="00680ED7"/>
    <w:rsid w:val="006826C1"/>
    <w:rsid w:val="00684EAD"/>
    <w:rsid w:val="00687CF7"/>
    <w:rsid w:val="006A54CC"/>
    <w:rsid w:val="006B01E0"/>
    <w:rsid w:val="006C0EE7"/>
    <w:rsid w:val="006C7DE8"/>
    <w:rsid w:val="006D38A0"/>
    <w:rsid w:val="006F4C57"/>
    <w:rsid w:val="00704CE0"/>
    <w:rsid w:val="00706FAC"/>
    <w:rsid w:val="00724288"/>
    <w:rsid w:val="0074622D"/>
    <w:rsid w:val="007647BE"/>
    <w:rsid w:val="00777477"/>
    <w:rsid w:val="00791A14"/>
    <w:rsid w:val="00793F46"/>
    <w:rsid w:val="007D1DC1"/>
    <w:rsid w:val="007D2DA2"/>
    <w:rsid w:val="007D74FD"/>
    <w:rsid w:val="007E282E"/>
    <w:rsid w:val="007E2B59"/>
    <w:rsid w:val="007F16A0"/>
    <w:rsid w:val="007F4AA1"/>
    <w:rsid w:val="0081105E"/>
    <w:rsid w:val="00821588"/>
    <w:rsid w:val="00827A00"/>
    <w:rsid w:val="00827C9D"/>
    <w:rsid w:val="008317BB"/>
    <w:rsid w:val="008511DC"/>
    <w:rsid w:val="00855D9C"/>
    <w:rsid w:val="00856F3E"/>
    <w:rsid w:val="008646F5"/>
    <w:rsid w:val="00870BCA"/>
    <w:rsid w:val="00871CD4"/>
    <w:rsid w:val="0087459C"/>
    <w:rsid w:val="0088076A"/>
    <w:rsid w:val="00883D8F"/>
    <w:rsid w:val="008A395C"/>
    <w:rsid w:val="008B20D7"/>
    <w:rsid w:val="008B7DE2"/>
    <w:rsid w:val="008C10A4"/>
    <w:rsid w:val="008C5CC6"/>
    <w:rsid w:val="008E3258"/>
    <w:rsid w:val="008F555F"/>
    <w:rsid w:val="0091161A"/>
    <w:rsid w:val="00912947"/>
    <w:rsid w:val="00916BF9"/>
    <w:rsid w:val="00925BE2"/>
    <w:rsid w:val="00927406"/>
    <w:rsid w:val="009329A4"/>
    <w:rsid w:val="00953CFF"/>
    <w:rsid w:val="009670EB"/>
    <w:rsid w:val="00967CCA"/>
    <w:rsid w:val="00981DCB"/>
    <w:rsid w:val="009A1E54"/>
    <w:rsid w:val="009A2AA2"/>
    <w:rsid w:val="009A43CA"/>
    <w:rsid w:val="009C3004"/>
    <w:rsid w:val="009D758C"/>
    <w:rsid w:val="009D7C38"/>
    <w:rsid w:val="009E1956"/>
    <w:rsid w:val="009E2BFD"/>
    <w:rsid w:val="009F227B"/>
    <w:rsid w:val="009F3FF8"/>
    <w:rsid w:val="009F4D03"/>
    <w:rsid w:val="00A05EAF"/>
    <w:rsid w:val="00A21108"/>
    <w:rsid w:val="00A25066"/>
    <w:rsid w:val="00A301B8"/>
    <w:rsid w:val="00A30686"/>
    <w:rsid w:val="00A31CC0"/>
    <w:rsid w:val="00A42869"/>
    <w:rsid w:val="00A6702B"/>
    <w:rsid w:val="00A75458"/>
    <w:rsid w:val="00A950E1"/>
    <w:rsid w:val="00AB078E"/>
    <w:rsid w:val="00AC76A8"/>
    <w:rsid w:val="00AF4E02"/>
    <w:rsid w:val="00AF5D85"/>
    <w:rsid w:val="00B00A2B"/>
    <w:rsid w:val="00B02741"/>
    <w:rsid w:val="00B11EFF"/>
    <w:rsid w:val="00B33BB2"/>
    <w:rsid w:val="00B53A74"/>
    <w:rsid w:val="00B62142"/>
    <w:rsid w:val="00B66A19"/>
    <w:rsid w:val="00B74C28"/>
    <w:rsid w:val="00B85258"/>
    <w:rsid w:val="00B86B44"/>
    <w:rsid w:val="00B900DC"/>
    <w:rsid w:val="00B928EF"/>
    <w:rsid w:val="00B94ACB"/>
    <w:rsid w:val="00BA37E8"/>
    <w:rsid w:val="00BA75EC"/>
    <w:rsid w:val="00BA789C"/>
    <w:rsid w:val="00BB5D63"/>
    <w:rsid w:val="00BC3C69"/>
    <w:rsid w:val="00BC6377"/>
    <w:rsid w:val="00BD70EF"/>
    <w:rsid w:val="00C01B31"/>
    <w:rsid w:val="00C1425C"/>
    <w:rsid w:val="00C14F0B"/>
    <w:rsid w:val="00C357DD"/>
    <w:rsid w:val="00C60B27"/>
    <w:rsid w:val="00C631C5"/>
    <w:rsid w:val="00CA0619"/>
    <w:rsid w:val="00CC50A1"/>
    <w:rsid w:val="00CE6051"/>
    <w:rsid w:val="00CF0AC7"/>
    <w:rsid w:val="00CF0FF3"/>
    <w:rsid w:val="00CF6C0F"/>
    <w:rsid w:val="00CF7158"/>
    <w:rsid w:val="00D11F0C"/>
    <w:rsid w:val="00D17C6D"/>
    <w:rsid w:val="00D20A63"/>
    <w:rsid w:val="00D2114A"/>
    <w:rsid w:val="00D267BE"/>
    <w:rsid w:val="00D27487"/>
    <w:rsid w:val="00D31271"/>
    <w:rsid w:val="00D47878"/>
    <w:rsid w:val="00D66BCF"/>
    <w:rsid w:val="00D7035C"/>
    <w:rsid w:val="00D70D7E"/>
    <w:rsid w:val="00DA1DFA"/>
    <w:rsid w:val="00DB04B4"/>
    <w:rsid w:val="00DB55A8"/>
    <w:rsid w:val="00DB7B50"/>
    <w:rsid w:val="00DC2C8E"/>
    <w:rsid w:val="00DC5FF9"/>
    <w:rsid w:val="00DE35C0"/>
    <w:rsid w:val="00DF32C6"/>
    <w:rsid w:val="00E14C13"/>
    <w:rsid w:val="00E25CE8"/>
    <w:rsid w:val="00E4019B"/>
    <w:rsid w:val="00E43F61"/>
    <w:rsid w:val="00E61FF3"/>
    <w:rsid w:val="00E6754B"/>
    <w:rsid w:val="00E70BD8"/>
    <w:rsid w:val="00E90B72"/>
    <w:rsid w:val="00E92D00"/>
    <w:rsid w:val="00E94646"/>
    <w:rsid w:val="00E97E97"/>
    <w:rsid w:val="00EA0E25"/>
    <w:rsid w:val="00EB3F3E"/>
    <w:rsid w:val="00EC263A"/>
    <w:rsid w:val="00ED1E8E"/>
    <w:rsid w:val="00ED3B0F"/>
    <w:rsid w:val="00ED4F06"/>
    <w:rsid w:val="00EE2864"/>
    <w:rsid w:val="00EF5A99"/>
    <w:rsid w:val="00F14E93"/>
    <w:rsid w:val="00F5474E"/>
    <w:rsid w:val="00F62113"/>
    <w:rsid w:val="00F63B3B"/>
    <w:rsid w:val="00F64FBB"/>
    <w:rsid w:val="00F70D30"/>
    <w:rsid w:val="00F71DD1"/>
    <w:rsid w:val="00F72CF8"/>
    <w:rsid w:val="00F73391"/>
    <w:rsid w:val="00F83F52"/>
    <w:rsid w:val="00F84702"/>
    <w:rsid w:val="00F918B8"/>
    <w:rsid w:val="00FA7A87"/>
    <w:rsid w:val="00FC4836"/>
    <w:rsid w:val="00FC6EA2"/>
    <w:rsid w:val="00FE0FD1"/>
    <w:rsid w:val="00FE399C"/>
    <w:rsid w:val="00FE5B03"/>
    <w:rsid w:val="00FE6DBE"/>
    <w:rsid w:val="00FF7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8EF"/>
  </w:style>
  <w:style w:type="paragraph" w:styleId="1">
    <w:name w:val="heading 1"/>
    <w:basedOn w:val="a"/>
    <w:next w:val="a"/>
    <w:link w:val="10"/>
    <w:uiPriority w:val="9"/>
    <w:qFormat/>
    <w:rsid w:val="00B5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454557"/>
    <w:pPr>
      <w:keepNext/>
      <w:keepLines/>
      <w:spacing w:before="280" w:after="80"/>
      <w:outlineLvl w:val="2"/>
    </w:pPr>
    <w:rPr>
      <w:rFonts w:ascii="Calibri" w:eastAsia="Calibri" w:hAnsi="Calibri" w:cs="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ARSH_N,Обя,Айгерим,мелкий,мой рабочий,норма,No Spacing1,свой,14 TNR,Без интервала11,МОЙ СТИЛЬ,Без интеБез интервала,Без интервала111,АЛЬБОМНАЯ,No Spacing,ТекстОтчета,СНОСКИ,Алия,Без интервала3,без интервала,Елжан,Article,Ерк!н,Интервалсыз"/>
    <w:link w:val="a4"/>
    <w:uiPriority w:val="1"/>
    <w:qFormat/>
    <w:rsid w:val="00454557"/>
    <w:pPr>
      <w:spacing w:after="0" w:line="240" w:lineRule="auto"/>
    </w:pPr>
  </w:style>
  <w:style w:type="character" w:customStyle="1" w:styleId="30">
    <w:name w:val="Заголовок 3 Знак"/>
    <w:basedOn w:val="a0"/>
    <w:link w:val="3"/>
    <w:uiPriority w:val="9"/>
    <w:rsid w:val="00454557"/>
    <w:rPr>
      <w:rFonts w:ascii="Calibri" w:eastAsia="Calibri" w:hAnsi="Calibri" w:cs="Calibri"/>
      <w:b/>
      <w:sz w:val="28"/>
      <w:szCs w:val="28"/>
    </w:rPr>
  </w:style>
  <w:style w:type="character" w:styleId="a5">
    <w:name w:val="Hyperlink"/>
    <w:basedOn w:val="a0"/>
    <w:uiPriority w:val="99"/>
    <w:unhideWhenUsed/>
    <w:rsid w:val="00454557"/>
    <w:rPr>
      <w:color w:val="0000FF" w:themeColor="hyperlink"/>
      <w:u w:val="single"/>
    </w:rPr>
  </w:style>
  <w:style w:type="character" w:customStyle="1" w:styleId="a4">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3"/>
    <w:uiPriority w:val="1"/>
    <w:qFormat/>
    <w:rsid w:val="00E6754B"/>
  </w:style>
  <w:style w:type="character" w:customStyle="1" w:styleId="10">
    <w:name w:val="Заголовок 1 Знак"/>
    <w:basedOn w:val="a0"/>
    <w:link w:val="1"/>
    <w:uiPriority w:val="9"/>
    <w:rsid w:val="00B53A74"/>
    <w:rPr>
      <w:rFonts w:asciiTheme="majorHAnsi" w:eastAsiaTheme="majorEastAsia" w:hAnsiTheme="majorHAnsi" w:cstheme="majorBidi"/>
      <w:b/>
      <w:bCs/>
      <w:color w:val="365F91" w:themeColor="accent1" w:themeShade="BF"/>
      <w:sz w:val="28"/>
      <w:szCs w:val="28"/>
    </w:rPr>
  </w:style>
  <w:style w:type="paragraph" w:styleId="a6">
    <w:name w:val="List Paragraph"/>
    <w:aliases w:val="Heading1,Colorful List - Accent 11,2 список маркированный,без абзаца,маркированный,References,NUMBERED PARAGRAPH,List Paragraph 1,Bullets,List_Paragraph,Multilevel para_II,List Paragraph1,Akapit z listą BS,List Paragraph (numbered (a))"/>
    <w:basedOn w:val="a"/>
    <w:link w:val="a7"/>
    <w:uiPriority w:val="34"/>
    <w:qFormat/>
    <w:rsid w:val="00541AFD"/>
    <w:pPr>
      <w:ind w:left="720"/>
      <w:contextualSpacing/>
    </w:pPr>
  </w:style>
  <w:style w:type="table" w:styleId="a8">
    <w:name w:val="Table Grid"/>
    <w:basedOn w:val="a1"/>
    <w:uiPriority w:val="59"/>
    <w:rsid w:val="008511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Абзац списка Знак"/>
    <w:aliases w:val="Heading1 Знак,Colorful List - Accent 11 Знак,2 список маркированный Знак,без абзаца Знак,маркированный Знак,References Знак,NUMBERED PARAGRAPH Знак,List Paragraph 1 Знак,Bullets Знак,List_Paragraph Знак,Multilevel para_II Знак"/>
    <w:link w:val="a6"/>
    <w:uiPriority w:val="34"/>
    <w:qFormat/>
    <w:rsid w:val="000C2C55"/>
  </w:style>
  <w:style w:type="character" w:styleId="a9">
    <w:name w:val="Emphasis"/>
    <w:basedOn w:val="a0"/>
    <w:uiPriority w:val="20"/>
    <w:qFormat/>
    <w:rsid w:val="00BD70EF"/>
    <w:rPr>
      <w:i/>
      <w:iCs/>
    </w:rPr>
  </w:style>
  <w:style w:type="paragraph" w:styleId="aa">
    <w:name w:val="Normal (Web)"/>
    <w:basedOn w:val="a"/>
    <w:uiPriority w:val="99"/>
    <w:unhideWhenUsed/>
    <w:rsid w:val="00BD70E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981D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81DCB"/>
    <w:rPr>
      <w:rFonts w:ascii="Tahoma" w:hAnsi="Tahoma" w:cs="Tahoma"/>
      <w:sz w:val="16"/>
      <w:szCs w:val="16"/>
    </w:rPr>
  </w:style>
  <w:style w:type="paragraph" w:customStyle="1" w:styleId="system-pagebreak">
    <w:name w:val="system-pagebreak"/>
    <w:basedOn w:val="a"/>
    <w:rsid w:val="006C7DE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8"/>
    <w:uiPriority w:val="59"/>
    <w:rsid w:val="00F84702"/>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e">
    <w:name w:val="note"/>
    <w:basedOn w:val="a0"/>
    <w:rsid w:val="00566C6B"/>
  </w:style>
  <w:style w:type="character" w:customStyle="1" w:styleId="y2iqfc">
    <w:name w:val="y2iqfc"/>
    <w:basedOn w:val="a0"/>
    <w:rsid w:val="00465766"/>
  </w:style>
</w:styles>
</file>

<file path=word/webSettings.xml><?xml version="1.0" encoding="utf-8"?>
<w:webSettings xmlns:r="http://schemas.openxmlformats.org/officeDocument/2006/relationships" xmlns:w="http://schemas.openxmlformats.org/wordprocessingml/2006/main">
  <w:divs>
    <w:div w:id="464813429">
      <w:bodyDiv w:val="1"/>
      <w:marLeft w:val="0"/>
      <w:marRight w:val="0"/>
      <w:marTop w:val="0"/>
      <w:marBottom w:val="0"/>
      <w:divBdr>
        <w:top w:val="none" w:sz="0" w:space="0" w:color="auto"/>
        <w:left w:val="none" w:sz="0" w:space="0" w:color="auto"/>
        <w:bottom w:val="none" w:sz="0" w:space="0" w:color="auto"/>
        <w:right w:val="none" w:sz="0" w:space="0" w:color="auto"/>
      </w:divBdr>
    </w:div>
    <w:div w:id="692071989">
      <w:bodyDiv w:val="1"/>
      <w:marLeft w:val="0"/>
      <w:marRight w:val="0"/>
      <w:marTop w:val="0"/>
      <w:marBottom w:val="0"/>
      <w:divBdr>
        <w:top w:val="none" w:sz="0" w:space="0" w:color="auto"/>
        <w:left w:val="none" w:sz="0" w:space="0" w:color="auto"/>
        <w:bottom w:val="none" w:sz="0" w:space="0" w:color="auto"/>
        <w:right w:val="none" w:sz="0" w:space="0" w:color="auto"/>
      </w:divBdr>
    </w:div>
    <w:div w:id="1529641477">
      <w:bodyDiv w:val="1"/>
      <w:marLeft w:val="0"/>
      <w:marRight w:val="0"/>
      <w:marTop w:val="0"/>
      <w:marBottom w:val="0"/>
      <w:divBdr>
        <w:top w:val="none" w:sz="0" w:space="0" w:color="auto"/>
        <w:left w:val="none" w:sz="0" w:space="0" w:color="auto"/>
        <w:bottom w:val="none" w:sz="0" w:space="0" w:color="auto"/>
        <w:right w:val="none" w:sz="0" w:space="0" w:color="auto"/>
      </w:divBdr>
    </w:div>
    <w:div w:id="1807232416">
      <w:bodyDiv w:val="1"/>
      <w:marLeft w:val="0"/>
      <w:marRight w:val="0"/>
      <w:marTop w:val="0"/>
      <w:marBottom w:val="0"/>
      <w:divBdr>
        <w:top w:val="none" w:sz="0" w:space="0" w:color="auto"/>
        <w:left w:val="none" w:sz="0" w:space="0" w:color="auto"/>
        <w:bottom w:val="none" w:sz="0" w:space="0" w:color="auto"/>
        <w:right w:val="none" w:sz="0" w:space="0" w:color="auto"/>
      </w:divBdr>
    </w:div>
    <w:div w:id="208483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z0008-esil-aqmo.edu.kz" TargetMode="External"/><Relationship Id="rId11" Type="http://schemas.openxmlformats.org/officeDocument/2006/relationships/image" Target="media/image5.jpeg"/><Relationship Id="rId5" Type="http://schemas.openxmlformats.org/officeDocument/2006/relationships/hyperlink" Target="mailto:zarechenskayash@mail.kz"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1960</TotalTime>
  <Pages>1</Pages>
  <Words>11972</Words>
  <Characters>68241</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ES</cp:lastModifiedBy>
  <cp:revision>144</cp:revision>
  <dcterms:created xsi:type="dcterms:W3CDTF">2024-06-10T12:07:00Z</dcterms:created>
  <dcterms:modified xsi:type="dcterms:W3CDTF">2025-06-20T03:28:00Z</dcterms:modified>
</cp:coreProperties>
</file>